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32"/>
        <w:gridCol w:w="2973"/>
        <w:gridCol w:w="3201"/>
        <w:gridCol w:w="30"/>
      </w:tblGrid>
      <w:tr w:rsidR="00373FD3" w:rsidTr="00373FD3">
        <w:trPr>
          <w:gridAfter w:val="1"/>
          <w:wAfter w:w="30" w:type="dxa"/>
          <w:trHeight w:val="1668"/>
        </w:trPr>
        <w:tc>
          <w:tcPr>
            <w:tcW w:w="3232" w:type="dxa"/>
          </w:tcPr>
          <w:p w:rsidR="00373FD3" w:rsidRDefault="0037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73FD3" w:rsidRDefault="0037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</w:t>
            </w:r>
          </w:p>
          <w:p w:rsidR="00373FD3" w:rsidRDefault="0037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МУНИЦИПАЛЬНОГО ОБРАЗОВАНИЯ  «НИКОЛЬСКОЕ» </w:t>
            </w:r>
          </w:p>
          <w:p w:rsidR="00373FD3" w:rsidRDefault="0037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МУХОРШИБИРСКОГО РАЙОНА РЕСПУБЛИКИ БУРЯТИЯ </w:t>
            </w:r>
          </w:p>
          <w:p w:rsidR="00373FD3" w:rsidRDefault="0037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(СЕЛЬСКОЕ ПОСЕЛЕНИЕ)</w:t>
            </w:r>
          </w:p>
        </w:tc>
        <w:tc>
          <w:tcPr>
            <w:tcW w:w="2973" w:type="dxa"/>
            <w:hideMark/>
          </w:tcPr>
          <w:p w:rsidR="00373FD3" w:rsidRDefault="0037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4.85pt;margin-top:3.8pt;width:49.95pt;height:66pt;z-index:251658240;mso-position-horizontal-relative:text;mso-position-vertical-relative:text" wrapcoords="-300 0 -300 21355 21600 21355 21600 0 -300 0" fillcolor="window">
                  <v:imagedata r:id="rId5" o:title="" gain="52429f" blacklevel="-6554f" grayscale="t" bilevel="t"/>
                  <w10:wrap type="through"/>
                </v:shape>
                <o:OLEObject Type="Embed" ProgID="Word.Picture.8" ShapeID="_x0000_s1026" DrawAspect="Content" ObjectID="_1628579400" r:id="rId6"/>
              </w:pict>
            </w:r>
          </w:p>
        </w:tc>
        <w:tc>
          <w:tcPr>
            <w:tcW w:w="3201" w:type="dxa"/>
          </w:tcPr>
          <w:p w:rsidR="00373FD3" w:rsidRDefault="00373FD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73FD3" w:rsidRDefault="00373FD3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3FD3" w:rsidTr="00373FD3">
        <w:trPr>
          <w:trHeight w:val="61"/>
        </w:trPr>
        <w:tc>
          <w:tcPr>
            <w:tcW w:w="943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3FD3" w:rsidRDefault="00373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73FD3" w:rsidRDefault="00373FD3" w:rsidP="00373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FD3" w:rsidRDefault="00373FD3" w:rsidP="00373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73FD3" w:rsidRDefault="00373FD3" w:rsidP="00373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FD3" w:rsidRDefault="00373FD3" w:rsidP="00373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 августа 2019  г.                          № 24</w:t>
      </w:r>
    </w:p>
    <w:p w:rsidR="00373FD3" w:rsidRDefault="00373FD3" w:rsidP="00373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FD3" w:rsidRDefault="00373FD3" w:rsidP="00373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Никольск</w:t>
      </w:r>
    </w:p>
    <w:p w:rsidR="00373FD3" w:rsidRDefault="00373FD3" w:rsidP="00373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FD3" w:rsidRDefault="00373FD3" w:rsidP="00373FD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земельному участку</w:t>
      </w:r>
    </w:p>
    <w:p w:rsidR="00373FD3" w:rsidRDefault="00373FD3" w:rsidP="00373FD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3FD3" w:rsidRDefault="00373FD3" w:rsidP="00373FD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«О Федеральной информационной адресной системе и о внесении изменений в Федеральный закон  «Об общих принципах  организации местного самоуправления в Российской Федерации»  от 28.12.2013 г. № 443-ФЗ, постановлением Правительства Российской Федерации  от 19.11.2014 № 1221 «Об утверждении правил присвоения, изменения и аннулирования адресов»</w:t>
      </w:r>
    </w:p>
    <w:p w:rsidR="00373FD3" w:rsidRDefault="00373FD3" w:rsidP="00373FD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73FD3" w:rsidRDefault="00373FD3" w:rsidP="00373F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aps/>
          <w:spacing w:val="32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32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с кадастровым номером 03:14:130101:19, общей площадью 3600 кв. м., расположенному по адресу:  Республика Бурятия, Мухоршибирский район, с. Никольск, ул. Кирова, дом 36 присвоить адрес: Российская Федерация, Мухоршибирский муниципальный район, сельское поселение «Никольское», село Никольск, ул.  Кирова, участок 36.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с кадастровым номером 03:14:130108:4, общей площадью 5000 кв. м., расположенному по адресу:  Республика Бурятия, Мухоршибирский район, с. Никольск, ул. Кирова, дом 49 присвоить адрес: Российская Федерация, Мухоршибирский муниципальный район, сельское поселение «Никольское», село Никольск, ул.  Кирова, участок 49.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с кадастровым номером 03:14:130108:28, общей площадью 5511 кв. м., расположенному по адресу:  Республика Бурятия, Мухоршибирский район, с. Никольск, ул. Кирова, дом 51 присвоить адрес: Российская Федерация, Мухоршибирский муниципальный район, сельское поселение «Никольское», село Никольск, ул.  Кирова, участок 51.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 участку,  с кадастровым номером 03:14:130108:10, общей площадью 3000 кв. м., расположенному по адресу:  Республика Бурятия, Мухоршибирский район, с. Никольск, ул. Кирова, дом 67 присвоить адрес: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Федерация, Мухоршибирский муниципальный район, сельское поселение «Никольское», село Никольск, ул.  Кирова, участок 67.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 участку,  с кадастровым номером 03:14:130111:14, общей площадью 800 кв. м., расположенному по адресу:  Республика Бурятия, Мухоршибирский район, с. Никольск, ул. Кирова,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б</w:t>
      </w:r>
      <w:proofErr w:type="gramEnd"/>
      <w:r>
        <w:rPr>
          <w:rFonts w:ascii="Times New Roman" w:hAnsi="Times New Roman" w:cs="Times New Roman"/>
          <w:sz w:val="28"/>
          <w:szCs w:val="28"/>
        </w:rPr>
        <w:t>/н присвоить адрес: Российская Федерация, Мухоршибирский муниципальный район, сельское поселение «Никольское», село Никольск, ул.  Кирова, участок 76/1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общей площадью 827 кв. м., расположенному по адресу:  Республика Бурятия, Мухоршибирский район, с. Никольск, ул. Кирова, дом 78/2 присвоить адрес: Российская Федерация, Мухоршибирский муниципальный район, сельское поселение «Никольское», село Никольск, ул.  Кирова, участок 78/2.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с кадастровым номером 03:14:130121:22, общей площадью 3500 кв. м., расположенному по адресу:  Республика Бурятия, Мухоршибирский район, с. Никольск, ул. Комсомольская, дом 20 присвоить адрес: Российская Федерация, Мухоршибирский муниципальный район, сельское поселение «Никольское», село Никольск, ул.  Комсомольская, участок 20.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с кадастровым номером 03:14:130125:76, общей площадью 1529 кв. м., присвоить адрес: Российская Федерация, Мухоршибирский муниципальный район, сельское поселение «Никольское», село Никольск, ул.  Комсомольская, участок 57.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Земельному  участку,  с кадастровым номером 03:14:130119:40, общей площадью 1800 кв. м., расположенному по адресу:  Республика Бурятия, Мухоршибирский район, с. Никольск, ул. Ленина, дом 19 присвоить адрес: Российская Федерация, Мухоршибирский муниципальный район, сельское поселение «Никольское», село Никольск, ул. Ленина, участок 19 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03:14:130118:15, общей площадью 6000 кв. м., расположенному по адресу:  Республика Бурятия, Мухоршибирский район, с. Никольск, ул. Ленина, дом 65 присвоить адрес: Российская Федерация, Мухоршибирский муниципальный район, сельское поселение «Никольское», село Никольск, ул.  Ленина, участок 65.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03:14:130118:28, общей площадью 6000 кв. м., расположенному по адресу:  Республика Бурятия, Мухоршибирский район, с. Никольск, ул. Ленина, дом 99 присвоить адрес: Российская Федерация, Мухоршибирский муниципальный район, сельское поселение «Никольское», село Никольск, ул.  Ленина, участок 99.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03:14:130120:35, общей площадью 1176 кв. м., расположенному по адресу:  Республика Бурятия, Мухоршибирский район, с. Никольск, ул. Молодежная, дом 12/1 присвоить адрес: Российская Федерация, Мухоршибирский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район, сельское поселение «Никольское», село Никольск, ул.  Молодежная, участок 12/1.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03:14:130120:21, общей площадью 1100 кв. м., расположенному по адресу:  Республика Бурятия, Мухоршибирский район, с. Никольск, ул. Молодежная, дом 12/2 присвоить адрес: Российская Федерация, Мухоршибирский муниципальный район, сельское поселение «Никольское», село Никольск, ул.  Молодежная, участок 12/2.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03:14:130101:75, общей площадью 200 кв. м., расположенному по адресу:  Республика Бурятия, Мухоршибирский район, с. Никольск, ул. Юбилейная,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/н присвоить адрес: Российская Федерация, Мухоршибирский муниципальный район, сельское поселение «Никольское», село Никольск, ул.  Юбилейная, участок  9.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03:14:130122:15, общей площадью 5500 кв. м., расположенному по адресу:  Республика Бурятия, Мухоршибирский район, с. Никольск, ул. Пионерская, дом 25 присвоить адрес: Российская Федерация, Мухоршибирский муниципальный район, сельское поселение «Никольское», село Никольск, ул.  Пионерская, участок  25.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03:14:130119:9, общей площадью 4200 кв. м., расположенному по адресу:  Республика Бурятия, Мухоршибирский район, с. Никольск, ул. Пионерская,  дом 32 присвоить адрес: Российская Федерация, Мухоршибирский муниципальный район, сельское поселение «Никольское», село Никольск, ул.  Пионерская, участок  32.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Земельному  участку,  с кадастровым номером 03:14:130119:7, общей площадью 2800 кв. м., присвоить адрес: Российская Федерация, Мухоршибирский муниципальный район, сельское поселение «Никольское», село Никольск, ул.  Пионерская, участок  30.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pacing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подписания.</w:t>
      </w:r>
    </w:p>
    <w:p w:rsidR="00373FD3" w:rsidRDefault="00373FD3" w:rsidP="00373FD3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специалиста по администрации муниципального образования сельского поселения «Никольское»  (Никитину Т.М.)     </w:t>
      </w:r>
    </w:p>
    <w:p w:rsidR="00373FD3" w:rsidRDefault="00373FD3" w:rsidP="00373F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FD3" w:rsidRDefault="00373FD3" w:rsidP="00373F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FD3" w:rsidRDefault="00373FD3" w:rsidP="00373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СП «Никольское»:                            И.А. Калашников.</w:t>
      </w:r>
    </w:p>
    <w:p w:rsidR="00373FD3" w:rsidRDefault="00373FD3" w:rsidP="00373F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73FD3" w:rsidRDefault="00373FD3" w:rsidP="00373F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73FD3" w:rsidRDefault="00373FD3" w:rsidP="00373F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B46D5" w:rsidRDefault="009B46D5"/>
    <w:sectPr w:rsidR="009B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E551D"/>
    <w:multiLevelType w:val="hybridMultilevel"/>
    <w:tmpl w:val="735898F6"/>
    <w:lvl w:ilvl="0" w:tplc="8D92A6DC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73FD3"/>
    <w:rsid w:val="00373FD3"/>
    <w:rsid w:val="009B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2019-08-29T07:23:00Z</dcterms:created>
  <dcterms:modified xsi:type="dcterms:W3CDTF">2019-08-29T07:24:00Z</dcterms:modified>
</cp:coreProperties>
</file>