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НИКОЛЬСКОЕ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3384" w:rsidRPr="00E757F6" w:rsidRDefault="00A63384" w:rsidP="00A6338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384" w:rsidRPr="00E757F6" w:rsidRDefault="00A63384" w:rsidP="00A63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01.10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.2018г.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</w:p>
    <w:p w:rsidR="00A63384" w:rsidRPr="00E757F6" w:rsidRDefault="00A63384" w:rsidP="00A63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Никольск</w:t>
      </w:r>
    </w:p>
    <w:p w:rsidR="00A63384" w:rsidRDefault="00A63384" w:rsidP="00A63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384" w:rsidRPr="00E757F6" w:rsidRDefault="00A63384" w:rsidP="00A6338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384" w:rsidRDefault="00A63384" w:rsidP="00A63384">
      <w:pPr>
        <w:widowControl/>
        <w:autoSpaceDE/>
        <w:adjustRightInd/>
        <w:jc w:val="center"/>
        <w:rPr>
          <w:sz w:val="24"/>
          <w:szCs w:val="24"/>
        </w:rPr>
      </w:pPr>
    </w:p>
    <w:p w:rsidR="00A63384" w:rsidRDefault="00A63384" w:rsidP="00A63384">
      <w:pPr>
        <w:widowControl/>
        <w:autoSpaceDE/>
        <w:adjustRightInd/>
        <w:rPr>
          <w:b/>
          <w:sz w:val="24"/>
          <w:szCs w:val="24"/>
        </w:rPr>
      </w:pPr>
    </w:p>
    <w:p w:rsidR="00A63384" w:rsidRDefault="00A63384" w:rsidP="00A63384">
      <w:pPr>
        <w:widowControl/>
        <w:autoSpaceDE/>
        <w:adjustRightInd/>
        <w:jc w:val="center"/>
        <w:outlineLvl w:val="0"/>
        <w:rPr>
          <w:b/>
          <w:sz w:val="24"/>
          <w:szCs w:val="24"/>
        </w:rPr>
      </w:pPr>
    </w:p>
    <w:p w:rsidR="00A63384" w:rsidRDefault="00A63384" w:rsidP="00A63384">
      <w:pPr>
        <w:widowControl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A63384" w:rsidRDefault="00A63384" w:rsidP="00A63384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предпринимательства в Российской Федерации"</w:t>
      </w:r>
    </w:p>
    <w:p w:rsidR="00A63384" w:rsidRDefault="00A63384" w:rsidP="00A63384">
      <w:pPr>
        <w:shd w:val="clear" w:color="auto" w:fill="FFFFFF"/>
        <w:jc w:val="center"/>
        <w:rPr>
          <w:b/>
          <w:sz w:val="28"/>
          <w:szCs w:val="28"/>
        </w:rPr>
      </w:pPr>
    </w:p>
    <w:p w:rsidR="00A63384" w:rsidRDefault="00A63384" w:rsidP="00A6338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 муниципального образования «Никольское» Республики Бурятия постановляет:</w:t>
      </w:r>
    </w:p>
    <w:p w:rsidR="00A63384" w:rsidRDefault="00A63384" w:rsidP="00A63384">
      <w:pPr>
        <w:widowControl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>.</w:t>
      </w:r>
    </w:p>
    <w:p w:rsidR="00A63384" w:rsidRDefault="00A63384" w:rsidP="00A63384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</w:t>
      </w:r>
      <w:proofErr w:type="gramStart"/>
      <w:r>
        <w:rPr>
          <w:sz w:val="28"/>
          <w:szCs w:val="28"/>
        </w:rPr>
        <w:t>информационных</w:t>
      </w:r>
      <w:proofErr w:type="gramEnd"/>
      <w:r>
        <w:rPr>
          <w:sz w:val="28"/>
          <w:szCs w:val="28"/>
        </w:rPr>
        <w:t xml:space="preserve"> </w:t>
      </w:r>
    </w:p>
    <w:p w:rsidR="00A63384" w:rsidRDefault="00A63384" w:rsidP="00A6338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поселения и разместить в сети Интернет на официальном сайте администрации.</w:t>
      </w:r>
    </w:p>
    <w:p w:rsidR="00A63384" w:rsidRDefault="00A63384" w:rsidP="00A63384">
      <w:pPr>
        <w:pStyle w:val="Default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A63384" w:rsidRDefault="00A63384" w:rsidP="00A63384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A63384" w:rsidRDefault="00A63384" w:rsidP="00A63384">
      <w:pPr>
        <w:pStyle w:val="Default"/>
        <w:rPr>
          <w:sz w:val="28"/>
          <w:szCs w:val="28"/>
          <w:shd w:val="clear" w:color="auto" w:fill="FFFFFF"/>
        </w:rPr>
      </w:pPr>
    </w:p>
    <w:p w:rsidR="00A63384" w:rsidRDefault="00A63384" w:rsidP="00A63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384" w:rsidRDefault="00A63384" w:rsidP="00A63384"/>
    <w:p w:rsidR="00A63384" w:rsidRDefault="00A63384" w:rsidP="00A63384"/>
    <w:p w:rsidR="00A63384" w:rsidRDefault="00A63384" w:rsidP="00A6338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A63384" w:rsidRDefault="00A63384" w:rsidP="00A6338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63384" w:rsidRDefault="00A63384" w:rsidP="00A63384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A63384" w:rsidRDefault="00A63384" w:rsidP="00A63384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УТВЕРЖДЕН</w:t>
      </w:r>
    </w:p>
    <w:p w:rsidR="00A63384" w:rsidRDefault="00A63384" w:rsidP="00A633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63384" w:rsidRDefault="00A63384" w:rsidP="00A633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3384" w:rsidRDefault="00A63384" w:rsidP="00A633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«Никольское» </w:t>
      </w:r>
    </w:p>
    <w:p w:rsidR="00A63384" w:rsidRDefault="00A63384" w:rsidP="00A63384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</w:rPr>
        <w:t xml:space="preserve">от  </w:t>
      </w:r>
      <w:r>
        <w:rPr>
          <w:color w:val="000000"/>
          <w:spacing w:val="-4"/>
          <w:sz w:val="28"/>
          <w:szCs w:val="28"/>
          <w:u w:val="single"/>
        </w:rPr>
        <w:t xml:space="preserve">01.10.2018 г.    </w:t>
      </w:r>
      <w:r>
        <w:rPr>
          <w:color w:val="000000"/>
          <w:spacing w:val="-4"/>
          <w:sz w:val="28"/>
          <w:szCs w:val="28"/>
        </w:rPr>
        <w:t>№</w:t>
      </w:r>
      <w:r>
        <w:rPr>
          <w:color w:val="000000"/>
          <w:spacing w:val="-4"/>
          <w:sz w:val="28"/>
          <w:szCs w:val="28"/>
          <w:u w:val="single"/>
        </w:rPr>
        <w:t xml:space="preserve"> 28     </w:t>
      </w:r>
    </w:p>
    <w:p w:rsidR="00A63384" w:rsidRDefault="00A63384" w:rsidP="00A63384">
      <w:pPr>
        <w:widowControl/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A63384" w:rsidRDefault="00A63384" w:rsidP="00A63384">
      <w:pPr>
        <w:widowControl/>
        <w:jc w:val="both"/>
        <w:outlineLvl w:val="0"/>
        <w:rPr>
          <w:rFonts w:ascii="Arial" w:hAnsi="Arial" w:cs="Arial"/>
        </w:rPr>
      </w:pPr>
    </w:p>
    <w:p w:rsidR="00A63384" w:rsidRDefault="00A63384" w:rsidP="00A6338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</w:t>
      </w:r>
    </w:p>
    <w:p w:rsidR="00A63384" w:rsidRDefault="00A63384" w:rsidP="00A63384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статьи 18 Федерального закона "О развитии малого и среднего предпринимательства в Российской Федерации"</w:t>
      </w:r>
    </w:p>
    <w:p w:rsidR="00A63384" w:rsidRDefault="00A63384" w:rsidP="00A63384">
      <w:pPr>
        <w:widowControl/>
        <w:jc w:val="center"/>
        <w:rPr>
          <w:sz w:val="28"/>
          <w:szCs w:val="28"/>
        </w:rPr>
      </w:pP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>
          <w:rPr>
            <w:rStyle w:val="a3"/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rStyle w:val="a3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</w:t>
      </w:r>
      <w:proofErr w:type="gramEnd"/>
      <w:r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8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«Никольское» Республики Бурятия о предоставлении его иным лицам;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«Никольское» Республики Бурятия;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Внесение сведений о муниципальном имуществе в </w:t>
      </w:r>
      <w:hyperlink r:id="rId9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 Администрации муниципального образования сельское поселение «Никольское» Республики Бурятия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>
        <w:rPr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10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anchor="Par13" w:history="1">
        <w:r>
          <w:rPr>
            <w:rStyle w:val="a3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2" w:anchor="Par28" w:history="1">
        <w:r>
          <w:rPr>
            <w:rStyle w:val="a3"/>
            <w:sz w:val="28"/>
            <w:szCs w:val="28"/>
          </w:rPr>
          <w:t>пунктов 6</w:t>
        </w:r>
      </w:hyperlink>
      <w:r>
        <w:rPr>
          <w:sz w:val="28"/>
          <w:szCs w:val="28"/>
        </w:rPr>
        <w:t xml:space="preserve"> и </w:t>
      </w:r>
      <w:hyperlink r:id="rId13" w:anchor="Par31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4" w:anchor="Par21" w:history="1">
        <w:r>
          <w:rPr>
            <w:rStyle w:val="a3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5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bookmarkStart w:id="3" w:name="Par28"/>
      <w:bookmarkEnd w:id="3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</w:t>
      </w:r>
      <w:r>
        <w:rPr>
          <w:sz w:val="28"/>
          <w:szCs w:val="28"/>
        </w:rPr>
        <w:lastRenderedPageBreak/>
        <w:t>осуществлено без проведения аукциона (конкурса) в случаях, предусмотренных Федеральным законом "О защите конкуренции".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bookmarkStart w:id="4" w:name="Par31"/>
      <w:bookmarkEnd w:id="4"/>
      <w:r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6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внесенные в него изменения подлежат: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</w:p>
    <w:p w:rsidR="00A63384" w:rsidRDefault="00A63384" w:rsidP="00A63384">
      <w:pPr>
        <w:widowControl/>
        <w:ind w:firstLine="540"/>
        <w:jc w:val="both"/>
        <w:rPr>
          <w:sz w:val="28"/>
          <w:szCs w:val="28"/>
        </w:rPr>
      </w:pPr>
    </w:p>
    <w:p w:rsidR="00A63384" w:rsidRDefault="00A63384" w:rsidP="00A63384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A63384" w:rsidRDefault="00A63384" w:rsidP="00A63384"/>
    <w:p w:rsidR="007B2FF2" w:rsidRDefault="007B2FF2">
      <w:bookmarkStart w:id="5" w:name="_GoBack"/>
      <w:bookmarkEnd w:id="5"/>
    </w:p>
    <w:sectPr w:rsidR="007B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2C"/>
    <w:rsid w:val="007B2FF2"/>
    <w:rsid w:val="009F6B2C"/>
    <w:rsid w:val="00A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384"/>
    <w:rPr>
      <w:color w:val="0000FF"/>
      <w:u w:val="single"/>
    </w:rPr>
  </w:style>
  <w:style w:type="paragraph" w:styleId="a4">
    <w:name w:val="No Spacing"/>
    <w:uiPriority w:val="1"/>
    <w:qFormat/>
    <w:rsid w:val="00A633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6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3384"/>
    <w:rPr>
      <w:color w:val="0000FF"/>
      <w:u w:val="single"/>
    </w:rPr>
  </w:style>
  <w:style w:type="paragraph" w:styleId="a4">
    <w:name w:val="No Spacing"/>
    <w:uiPriority w:val="1"/>
    <w:qFormat/>
    <w:rsid w:val="00A63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C58C3510732009BE9DC200AB9B5E9E81451ED5E3D01A494V4f2H" TargetMode="External"/><Relationship Id="rId13" Type="http://schemas.openxmlformats.org/officeDocument/2006/relationships/hyperlink" Target="file:///C:\Users\User\Downloads\file8801_10495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B270D5DE8CA09BFD68E8A2A9777E560F50C0540B39009BE9DC200AB9B5E9E81451ED5E3D01A791V4f0H" TargetMode="External"/><Relationship Id="rId12" Type="http://schemas.openxmlformats.org/officeDocument/2006/relationships/hyperlink" Target="file:///C:\Users\User\Downloads\file8801_10495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270D5DE8CA09BFD68E8A2A9777E560C58C3510732009BE9DC200AB9B5E9E81451ED5E3D01A494V4f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B270D5DE8CA09BFD68E8A2A9777E560C58C3510732009BE9DC200AB9B5E9E81451ED5E3D01A495V4f0H" TargetMode="External"/><Relationship Id="rId11" Type="http://schemas.openxmlformats.org/officeDocument/2006/relationships/hyperlink" Target="file:///C:\Users\User\Downloads\file8801_1049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file:///C:\Users\User\Downloads\file8801_1049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hyperlink" Target="file:///C:\Users\User\Downloads\file8801_104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7241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2018-11-28T11:18:00Z</dcterms:created>
  <dcterms:modified xsi:type="dcterms:W3CDTF">2018-11-28T11:18:00Z</dcterms:modified>
</cp:coreProperties>
</file>