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D3" w:rsidRDefault="00A271D3" w:rsidP="00A271D3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A271D3" w:rsidRDefault="00A271D3" w:rsidP="00A271D3">
      <w:pPr>
        <w:jc w:val="center"/>
        <w:rPr>
          <w:b/>
        </w:rPr>
      </w:pPr>
      <w:r>
        <w:rPr>
          <w:b/>
        </w:rPr>
        <w:t>МУНИЦИПАЛЬНОГО  ОБРАЗОВАНИЯ  СЕЛЬСКОЕ   ПОСЕЛЕНИЕ «БОМСКОЕ»</w:t>
      </w:r>
    </w:p>
    <w:p w:rsidR="00A271D3" w:rsidRDefault="00A271D3" w:rsidP="00A271D3">
      <w:pPr>
        <w:jc w:val="center"/>
        <w:rPr>
          <w:b/>
        </w:rPr>
      </w:pPr>
      <w:r>
        <w:rPr>
          <w:b/>
        </w:rPr>
        <w:t>МУХОРШИБИРСКОГО  РАЙОНА   РЕСПУБЛИКИ  БУРЯТИЯ</w:t>
      </w:r>
    </w:p>
    <w:p w:rsidR="00A271D3" w:rsidRDefault="00A271D3" w:rsidP="00A271D3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____________________________________________________________________________________________________________________</w:t>
      </w:r>
    </w:p>
    <w:p w:rsidR="00A271D3" w:rsidRDefault="00A271D3" w:rsidP="00A271D3">
      <w:pPr>
        <w:jc w:val="center"/>
        <w:rPr>
          <w:b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Е Н И Е № </w:t>
      </w:r>
      <w:r w:rsidR="00931BC4">
        <w:rPr>
          <w:b/>
          <w:caps/>
        </w:rPr>
        <w:t>34</w:t>
      </w:r>
    </w:p>
    <w:p w:rsidR="00A271D3" w:rsidRDefault="00A271D3" w:rsidP="00A271D3">
      <w:pPr>
        <w:jc w:val="center"/>
        <w:rPr>
          <w:b/>
        </w:rPr>
      </w:pPr>
      <w:r w:rsidRPr="002B3A9D">
        <w:rPr>
          <w:b/>
        </w:rPr>
        <w:t>от «</w:t>
      </w:r>
      <w:r w:rsidR="00931BC4">
        <w:rPr>
          <w:b/>
        </w:rPr>
        <w:t>29</w:t>
      </w:r>
      <w:r w:rsidRPr="002B3A9D">
        <w:rPr>
          <w:b/>
        </w:rPr>
        <w:t xml:space="preserve">» </w:t>
      </w:r>
      <w:r w:rsidR="00931BC4">
        <w:rPr>
          <w:b/>
        </w:rPr>
        <w:t>июля</w:t>
      </w:r>
      <w:r w:rsidRPr="002B3A9D">
        <w:rPr>
          <w:b/>
        </w:rPr>
        <w:t xml:space="preserve">   20</w:t>
      </w:r>
      <w:r w:rsidR="002B3A9D">
        <w:rPr>
          <w:b/>
        </w:rPr>
        <w:t>20</w:t>
      </w:r>
      <w:r w:rsidRPr="002B3A9D">
        <w:rPr>
          <w:b/>
        </w:rPr>
        <w:t xml:space="preserve"> г</w:t>
      </w:r>
    </w:p>
    <w:p w:rsidR="00A271D3" w:rsidRDefault="00A271D3" w:rsidP="00A271D3">
      <w:pPr>
        <w:jc w:val="center"/>
        <w:rPr>
          <w:b/>
        </w:rPr>
      </w:pPr>
    </w:p>
    <w:p w:rsidR="00A271D3" w:rsidRDefault="00A271D3" w:rsidP="00A271D3">
      <w:pPr>
        <w:rPr>
          <w:b/>
        </w:rPr>
      </w:pPr>
      <w:r>
        <w:rPr>
          <w:b/>
        </w:rPr>
        <w:t>с. Бом</w:t>
      </w:r>
    </w:p>
    <w:p w:rsidR="00A271D3" w:rsidRDefault="00A271D3" w:rsidP="00A271D3">
      <w:pPr>
        <w:tabs>
          <w:tab w:val="left" w:pos="187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«</w:t>
      </w:r>
      <w:r>
        <w:rPr>
          <w:b/>
          <w:i/>
          <w:sz w:val="22"/>
          <w:szCs w:val="22"/>
        </w:rPr>
        <w:t xml:space="preserve">О внесении изменений и дополнений </w:t>
      </w:r>
    </w:p>
    <w:p w:rsidR="00A271D3" w:rsidRDefault="00A271D3" w:rsidP="00A271D3">
      <w:pPr>
        <w:tabs>
          <w:tab w:val="left" w:pos="187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Решение</w:t>
      </w:r>
      <w:r>
        <w:rPr>
          <w:b/>
          <w:sz w:val="22"/>
          <w:szCs w:val="22"/>
        </w:rPr>
        <w:t xml:space="preserve"> «</w:t>
      </w:r>
      <w:r>
        <w:rPr>
          <w:b/>
          <w:i/>
          <w:sz w:val="22"/>
          <w:szCs w:val="22"/>
        </w:rPr>
        <w:t xml:space="preserve">О  местном  бюджете  </w:t>
      </w:r>
    </w:p>
    <w:p w:rsidR="00A271D3" w:rsidRDefault="00A271D3" w:rsidP="00A271D3">
      <w:pPr>
        <w:tabs>
          <w:tab w:val="left" w:pos="187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муниципального образования</w:t>
      </w:r>
    </w:p>
    <w:p w:rsidR="00A271D3" w:rsidRDefault="00A271D3" w:rsidP="00A271D3">
      <w:pPr>
        <w:tabs>
          <w:tab w:val="left" w:pos="187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сельс</w:t>
      </w:r>
      <w:r w:rsidR="000220A7">
        <w:rPr>
          <w:b/>
          <w:i/>
          <w:sz w:val="22"/>
          <w:szCs w:val="22"/>
        </w:rPr>
        <w:t>кое   поселение «Бомское» на 2020</w:t>
      </w:r>
      <w:r>
        <w:rPr>
          <w:b/>
          <w:i/>
          <w:sz w:val="22"/>
          <w:szCs w:val="22"/>
        </w:rPr>
        <w:t xml:space="preserve"> год и на плановый период 202</w:t>
      </w:r>
      <w:r w:rsidR="000220A7">
        <w:rPr>
          <w:b/>
          <w:i/>
          <w:sz w:val="22"/>
          <w:szCs w:val="22"/>
        </w:rPr>
        <w:t>1</w:t>
      </w:r>
      <w:r>
        <w:rPr>
          <w:b/>
          <w:i/>
          <w:sz w:val="22"/>
          <w:szCs w:val="22"/>
        </w:rPr>
        <w:t xml:space="preserve"> и 202</w:t>
      </w:r>
      <w:r w:rsidR="000220A7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 xml:space="preserve"> годов »</w:t>
      </w:r>
    </w:p>
    <w:p w:rsidR="00A271D3" w:rsidRDefault="00A271D3" w:rsidP="00A271D3">
      <w:pPr>
        <w:tabs>
          <w:tab w:val="left" w:pos="187"/>
        </w:tabs>
        <w:rPr>
          <w:b/>
          <w:i/>
          <w:sz w:val="22"/>
          <w:szCs w:val="22"/>
        </w:rPr>
      </w:pPr>
    </w:p>
    <w:p w:rsidR="00A271D3" w:rsidRDefault="00A271D3" w:rsidP="00A271D3">
      <w:pPr>
        <w:tabs>
          <w:tab w:val="left" w:pos="187"/>
        </w:tabs>
        <w:rPr>
          <w:sz w:val="22"/>
          <w:szCs w:val="22"/>
        </w:rPr>
      </w:pPr>
      <w:r>
        <w:rPr>
          <w:sz w:val="22"/>
          <w:szCs w:val="22"/>
        </w:rPr>
        <w:t xml:space="preserve">     В Решение «О  местном  бюджете  муниципального образования</w:t>
      </w:r>
    </w:p>
    <w:p w:rsidR="00A271D3" w:rsidRDefault="00A271D3" w:rsidP="00A271D3">
      <w:pPr>
        <w:tabs>
          <w:tab w:val="left" w:pos="187"/>
        </w:tabs>
        <w:rPr>
          <w:sz w:val="22"/>
          <w:szCs w:val="22"/>
        </w:rPr>
      </w:pPr>
      <w:r>
        <w:rPr>
          <w:sz w:val="22"/>
          <w:szCs w:val="22"/>
        </w:rPr>
        <w:t>сельс</w:t>
      </w:r>
      <w:r w:rsidR="000220A7">
        <w:rPr>
          <w:sz w:val="22"/>
          <w:szCs w:val="22"/>
        </w:rPr>
        <w:t>кое   поселение «Бомское» на 2020</w:t>
      </w:r>
      <w:r>
        <w:rPr>
          <w:sz w:val="22"/>
          <w:szCs w:val="22"/>
        </w:rPr>
        <w:t xml:space="preserve"> год и на плановый период 202</w:t>
      </w:r>
      <w:r w:rsidR="000220A7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0220A7">
        <w:rPr>
          <w:sz w:val="22"/>
          <w:szCs w:val="22"/>
        </w:rPr>
        <w:t>2</w:t>
      </w:r>
      <w:r>
        <w:rPr>
          <w:sz w:val="22"/>
          <w:szCs w:val="22"/>
        </w:rPr>
        <w:t xml:space="preserve"> годов » № </w:t>
      </w:r>
      <w:r w:rsidR="000220A7">
        <w:rPr>
          <w:sz w:val="22"/>
          <w:szCs w:val="22"/>
        </w:rPr>
        <w:t>27 от 30</w:t>
      </w:r>
      <w:r>
        <w:rPr>
          <w:sz w:val="22"/>
          <w:szCs w:val="22"/>
        </w:rPr>
        <w:t>.12.201</w:t>
      </w:r>
      <w:r w:rsidR="000220A7">
        <w:rPr>
          <w:sz w:val="22"/>
          <w:szCs w:val="22"/>
        </w:rPr>
        <w:t>9</w:t>
      </w:r>
      <w:r>
        <w:rPr>
          <w:sz w:val="22"/>
          <w:szCs w:val="22"/>
        </w:rPr>
        <w:t xml:space="preserve"> года внести следующие изменения и дополнения:</w:t>
      </w:r>
    </w:p>
    <w:p w:rsidR="00A271D3" w:rsidRDefault="00A271D3" w:rsidP="00A271D3">
      <w:pPr>
        <w:tabs>
          <w:tab w:val="left" w:pos="187"/>
        </w:tabs>
        <w:jc w:val="both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>1. Пункт 1 статьи 1. изложить в следующей редакции:</w:t>
      </w:r>
    </w:p>
    <w:p w:rsidR="00A271D3" w:rsidRDefault="00A271D3" w:rsidP="00A271D3">
      <w:pPr>
        <w:rPr>
          <w:sz w:val="22"/>
          <w:szCs w:val="22"/>
        </w:rPr>
      </w:pPr>
      <w:r>
        <w:rPr>
          <w:sz w:val="22"/>
          <w:szCs w:val="22"/>
        </w:rPr>
        <w:t>1) Утвердить основные характе</w:t>
      </w:r>
      <w:r w:rsidR="000220A7">
        <w:rPr>
          <w:sz w:val="22"/>
          <w:szCs w:val="22"/>
        </w:rPr>
        <w:t>ристики местного бюджета  на 2020</w:t>
      </w:r>
      <w:r>
        <w:rPr>
          <w:sz w:val="22"/>
          <w:szCs w:val="22"/>
        </w:rPr>
        <w:t xml:space="preserve"> год: </w:t>
      </w:r>
    </w:p>
    <w:p w:rsidR="00A271D3" w:rsidRDefault="00A271D3" w:rsidP="00A271D3">
      <w:pPr>
        <w:rPr>
          <w:sz w:val="22"/>
          <w:szCs w:val="22"/>
        </w:rPr>
      </w:pPr>
      <w:r>
        <w:rPr>
          <w:sz w:val="22"/>
          <w:szCs w:val="22"/>
        </w:rPr>
        <w:t xml:space="preserve">- общий объём доходов  в сумме  </w:t>
      </w:r>
      <w:r w:rsidR="00E60E3A">
        <w:rPr>
          <w:sz w:val="22"/>
          <w:szCs w:val="22"/>
        </w:rPr>
        <w:t>1711,906</w:t>
      </w:r>
      <w:r w:rsidR="000220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тыс. рублей,  в том числе  безвозмездных поступлений в сумме </w:t>
      </w:r>
      <w:r w:rsidR="00E60E3A">
        <w:rPr>
          <w:sz w:val="22"/>
          <w:szCs w:val="22"/>
        </w:rPr>
        <w:t>1588,606</w:t>
      </w:r>
      <w:r>
        <w:rPr>
          <w:sz w:val="22"/>
          <w:szCs w:val="22"/>
        </w:rPr>
        <w:t xml:space="preserve"> тыс. рублей;</w:t>
      </w:r>
    </w:p>
    <w:p w:rsidR="00A271D3" w:rsidRDefault="00A271D3" w:rsidP="00A271D3">
      <w:pPr>
        <w:rPr>
          <w:sz w:val="22"/>
          <w:szCs w:val="22"/>
        </w:rPr>
      </w:pPr>
      <w:r>
        <w:rPr>
          <w:sz w:val="22"/>
          <w:szCs w:val="22"/>
        </w:rPr>
        <w:t xml:space="preserve">- общий  объём расходов в сумме </w:t>
      </w:r>
      <w:r w:rsidR="00E60E3A">
        <w:rPr>
          <w:sz w:val="22"/>
          <w:szCs w:val="22"/>
        </w:rPr>
        <w:t>1747,00498</w:t>
      </w:r>
      <w:r>
        <w:rPr>
          <w:sz w:val="22"/>
          <w:szCs w:val="22"/>
        </w:rPr>
        <w:t xml:space="preserve"> тыс. рублей;</w:t>
      </w:r>
    </w:p>
    <w:p w:rsidR="00A271D3" w:rsidRDefault="00A271D3" w:rsidP="00A271D3">
      <w:pPr>
        <w:jc w:val="both"/>
        <w:rPr>
          <w:sz w:val="22"/>
          <w:szCs w:val="22"/>
        </w:rPr>
      </w:pPr>
      <w:r>
        <w:rPr>
          <w:sz w:val="22"/>
          <w:szCs w:val="22"/>
        </w:rPr>
        <w:t>- дефицит (</w:t>
      </w:r>
      <w:proofErr w:type="spellStart"/>
      <w:r>
        <w:rPr>
          <w:sz w:val="22"/>
          <w:szCs w:val="22"/>
        </w:rPr>
        <w:t>профицит</w:t>
      </w:r>
      <w:proofErr w:type="spellEnd"/>
      <w:r>
        <w:rPr>
          <w:sz w:val="22"/>
          <w:szCs w:val="22"/>
        </w:rPr>
        <w:t xml:space="preserve">) в сумме </w:t>
      </w:r>
      <w:r w:rsidR="00E60E3A">
        <w:rPr>
          <w:sz w:val="22"/>
          <w:szCs w:val="22"/>
        </w:rPr>
        <w:t>35,09898</w:t>
      </w:r>
      <w:r>
        <w:rPr>
          <w:sz w:val="22"/>
          <w:szCs w:val="22"/>
        </w:rPr>
        <w:t>тыс. рублей.</w:t>
      </w:r>
    </w:p>
    <w:p w:rsidR="00A271D3" w:rsidRDefault="00A271D3" w:rsidP="00A271D3">
      <w:pPr>
        <w:tabs>
          <w:tab w:val="left" w:pos="187"/>
        </w:tabs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1</w:t>
      </w:r>
      <w:r>
        <w:rPr>
          <w:sz w:val="22"/>
          <w:szCs w:val="22"/>
        </w:rPr>
        <w:t>Пункт 1 статьи 3 изложить в следующей редакции:</w:t>
      </w:r>
    </w:p>
    <w:p w:rsidR="00A271D3" w:rsidRDefault="00A271D3" w:rsidP="00A271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 приложению 4 к настоящему Решению; </w:t>
      </w:r>
    </w:p>
    <w:p w:rsidR="00A271D3" w:rsidRDefault="00A271D3" w:rsidP="00A271D3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2.  Пункт 1 статьи 4.изложить в следующей редакции:</w:t>
      </w:r>
    </w:p>
    <w:p w:rsidR="00A271D3" w:rsidRDefault="00A271D3" w:rsidP="00A271D3">
      <w:pPr>
        <w:jc w:val="both"/>
        <w:rPr>
          <w:sz w:val="22"/>
          <w:szCs w:val="22"/>
        </w:rPr>
      </w:pPr>
      <w:r>
        <w:rPr>
          <w:sz w:val="22"/>
          <w:szCs w:val="22"/>
        </w:rPr>
        <w:t>согласно приложению 6 к настоящему Решению;</w:t>
      </w:r>
    </w:p>
    <w:p w:rsidR="00A271D3" w:rsidRDefault="00A271D3" w:rsidP="00A271D3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3. Пункты 1,2 статьи 5.изложить в следующей редакции:</w:t>
      </w:r>
    </w:p>
    <w:p w:rsidR="00A271D3" w:rsidRDefault="00A271D3" w:rsidP="00A271D3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bCs/>
        </w:rPr>
        <w:t>1)Распределение бюджетных ассигнований разделам, подразделам  классификации расходов бюджетов</w:t>
      </w:r>
      <w:r>
        <w:t>; на 20</w:t>
      </w:r>
      <w:r w:rsidR="00E60E3A">
        <w:t>20</w:t>
      </w:r>
      <w:r>
        <w:t xml:space="preserve"> год согласно приложению 8 к настоящему Решению;</w:t>
      </w:r>
    </w:p>
    <w:p w:rsidR="00A271D3" w:rsidRDefault="00A271D3" w:rsidP="00A271D3">
      <w:pPr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bCs/>
          <w:sz w:val="22"/>
          <w:szCs w:val="22"/>
        </w:rPr>
        <w:t>непрограммным</w:t>
      </w:r>
      <w:proofErr w:type="spellEnd"/>
      <w:r>
        <w:rPr>
          <w:bCs/>
          <w:sz w:val="22"/>
          <w:szCs w:val="22"/>
        </w:rPr>
        <w:t xml:space="preserve"> направлениям деятельности), видам расходов, ведомствам, а также по разделам, подразделам  классификации расходов бюджетов на 20</w:t>
      </w:r>
      <w:r w:rsidR="00E60E3A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согласно приложению 10 к настоящему Решению;</w:t>
      </w:r>
    </w:p>
    <w:p w:rsidR="00A271D3" w:rsidRDefault="00A271D3" w:rsidP="00A271D3">
      <w:pPr>
        <w:pStyle w:val="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ведомственную структуру расходов местного бюджета:</w:t>
      </w:r>
    </w:p>
    <w:p w:rsidR="00A271D3" w:rsidRDefault="00A271D3" w:rsidP="00A271D3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</w:t>
      </w:r>
      <w:r w:rsidR="00E60E3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 согласно приложению 12 к настоящему Решению;</w:t>
      </w:r>
    </w:p>
    <w:p w:rsidR="00A271D3" w:rsidRDefault="00A271D3" w:rsidP="00A271D3">
      <w:pPr>
        <w:pStyle w:val="2"/>
        <w:spacing w:after="0" w:line="240" w:lineRule="auto"/>
        <w:jc w:val="both"/>
      </w:pPr>
      <w:r>
        <w:rPr>
          <w:sz w:val="22"/>
          <w:szCs w:val="22"/>
        </w:rPr>
        <w:t>5.</w:t>
      </w:r>
      <w:r>
        <w:t xml:space="preserve"> Ст.6 изложить в следующей редакции:</w:t>
      </w:r>
    </w:p>
    <w:p w:rsidR="00A271D3" w:rsidRDefault="00A271D3" w:rsidP="00A271D3">
      <w:pPr>
        <w:pStyle w:val="2"/>
        <w:spacing w:after="0" w:line="240" w:lineRule="auto"/>
        <w:jc w:val="both"/>
      </w:pPr>
      <w:r>
        <w:t>1) Утвердить источники финансирования дефицита местного бюджета:</w:t>
      </w:r>
    </w:p>
    <w:p w:rsidR="00A271D3" w:rsidRDefault="00A271D3" w:rsidP="00A271D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E60E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14 к настоящему Решению;</w:t>
      </w:r>
    </w:p>
    <w:p w:rsidR="00A271D3" w:rsidRDefault="00A271D3" w:rsidP="00A271D3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Решение обнародовать на информационных стендах поселения.</w:t>
      </w:r>
    </w:p>
    <w:p w:rsidR="00A271D3" w:rsidRDefault="00A271D3" w:rsidP="00A271D3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Настоящее решение вступает в силу со дня обнародования на информационных стендах поселения.</w:t>
      </w:r>
    </w:p>
    <w:p w:rsidR="00A271D3" w:rsidRDefault="00A271D3" w:rsidP="00A271D3">
      <w:pPr>
        <w:ind w:left="60"/>
        <w:rPr>
          <w:sz w:val="22"/>
          <w:szCs w:val="22"/>
        </w:rPr>
      </w:pPr>
    </w:p>
    <w:p w:rsidR="00A271D3" w:rsidRDefault="00A271D3" w:rsidP="00A271D3">
      <w:pPr>
        <w:ind w:left="60"/>
        <w:rPr>
          <w:sz w:val="22"/>
          <w:szCs w:val="22"/>
        </w:rPr>
      </w:pPr>
    </w:p>
    <w:p w:rsidR="00A271D3" w:rsidRDefault="00A271D3" w:rsidP="00A271D3">
      <w:pPr>
        <w:jc w:val="both"/>
        <w:rPr>
          <w:b/>
          <w:sz w:val="22"/>
          <w:szCs w:val="22"/>
        </w:rPr>
      </w:pPr>
    </w:p>
    <w:p w:rsidR="00A271D3" w:rsidRDefault="00A271D3" w:rsidP="00A271D3">
      <w:pPr>
        <w:ind w:left="60"/>
        <w:jc w:val="both"/>
        <w:rPr>
          <w:b/>
          <w:sz w:val="22"/>
          <w:szCs w:val="22"/>
        </w:rPr>
      </w:pPr>
    </w:p>
    <w:p w:rsidR="00A271D3" w:rsidRDefault="00A271D3" w:rsidP="00A271D3">
      <w:pPr>
        <w:ind w:left="60"/>
        <w:jc w:val="both"/>
        <w:rPr>
          <w:b/>
          <w:sz w:val="22"/>
          <w:szCs w:val="22"/>
        </w:rPr>
      </w:pPr>
    </w:p>
    <w:p w:rsidR="00A271D3" w:rsidRDefault="00A271D3" w:rsidP="00A271D3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A271D3" w:rsidRDefault="00A271D3" w:rsidP="00A271D3">
      <w:pPr>
        <w:pStyle w:val="ConsPlusNormal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муниципального образования</w:t>
      </w:r>
    </w:p>
    <w:p w:rsidR="00A271D3" w:rsidRDefault="00A271D3" w:rsidP="00A271D3">
      <w:pPr>
        <w:pStyle w:val="ConsPlusNormal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Бомское</w:t>
      </w:r>
      <w:proofErr w:type="spellEnd"/>
      <w:r>
        <w:rPr>
          <w:rFonts w:ascii="Times New Roman" w:hAnsi="Times New Roman" w:cs="Times New Roman"/>
          <w:b/>
        </w:rPr>
        <w:t xml:space="preserve">»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___________Б.Б.Тыкшеев</w:t>
      </w:r>
      <w:proofErr w:type="spellEnd"/>
    </w:p>
    <w:p w:rsidR="00A271D3" w:rsidRDefault="00A271D3" w:rsidP="00A271D3">
      <w:pPr>
        <w:rPr>
          <w:b/>
        </w:rPr>
      </w:pPr>
    </w:p>
    <w:p w:rsidR="00A71E25" w:rsidRPr="00A71E25" w:rsidRDefault="00A271D3" w:rsidP="00A71E25">
      <w:pPr>
        <w:jc w:val="both"/>
        <w:rPr>
          <w:b/>
        </w:rPr>
      </w:pPr>
      <w:r w:rsidRPr="00A71E25">
        <w:rPr>
          <w:b/>
        </w:rPr>
        <w:tab/>
      </w:r>
      <w:r w:rsidR="00A71E25" w:rsidRPr="00A71E25">
        <w:rPr>
          <w:b/>
        </w:rPr>
        <w:t>Председатель Совета депутатов</w:t>
      </w:r>
    </w:p>
    <w:p w:rsidR="00A71E25" w:rsidRPr="00A71E25" w:rsidRDefault="00A71E25" w:rsidP="00A71E25">
      <w:pPr>
        <w:jc w:val="both"/>
        <w:rPr>
          <w:b/>
        </w:rPr>
      </w:pPr>
      <w:r>
        <w:rPr>
          <w:b/>
        </w:rPr>
        <w:t xml:space="preserve">            </w:t>
      </w:r>
      <w:r w:rsidRPr="00A71E25">
        <w:rPr>
          <w:b/>
        </w:rPr>
        <w:t>МО СП «</w:t>
      </w:r>
      <w:proofErr w:type="spellStart"/>
      <w:r w:rsidRPr="00A71E25">
        <w:rPr>
          <w:b/>
        </w:rPr>
        <w:t>Бомское</w:t>
      </w:r>
      <w:proofErr w:type="spellEnd"/>
      <w:r w:rsidRPr="00A71E25">
        <w:rPr>
          <w:b/>
        </w:rPr>
        <w:t xml:space="preserve">»                                                          </w:t>
      </w:r>
      <w:r>
        <w:rPr>
          <w:b/>
        </w:rPr>
        <w:t xml:space="preserve">      </w:t>
      </w:r>
      <w:r w:rsidRPr="00A71E25">
        <w:rPr>
          <w:b/>
        </w:rPr>
        <w:t xml:space="preserve">  </w:t>
      </w:r>
      <w:proofErr w:type="spellStart"/>
      <w:r w:rsidRPr="00A71E25">
        <w:rPr>
          <w:b/>
        </w:rPr>
        <w:t>Б-Ж.Д.Батуев</w:t>
      </w:r>
      <w:proofErr w:type="spellEnd"/>
      <w:r w:rsidRPr="00A71E25">
        <w:rPr>
          <w:b/>
        </w:rPr>
        <w:t xml:space="preserve">.                                                            </w:t>
      </w:r>
    </w:p>
    <w:p w:rsidR="00A271D3" w:rsidRDefault="00A271D3" w:rsidP="00A271D3">
      <w:pPr>
        <w:tabs>
          <w:tab w:val="left" w:pos="187"/>
        </w:tabs>
        <w:rPr>
          <w:b/>
        </w:rPr>
      </w:pPr>
    </w:p>
    <w:p w:rsidR="00A271D3" w:rsidRDefault="00A271D3" w:rsidP="00A71E25"/>
    <w:p w:rsidR="00A271D3" w:rsidRDefault="00A271D3" w:rsidP="00A271D3">
      <w:pPr>
        <w:jc w:val="right"/>
      </w:pPr>
    </w:p>
    <w:p w:rsidR="00C132DB" w:rsidRDefault="00C132DB"/>
    <w:sectPr w:rsidR="00C132DB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1D3"/>
    <w:rsid w:val="00015CFF"/>
    <w:rsid w:val="000220A7"/>
    <w:rsid w:val="00241665"/>
    <w:rsid w:val="002B3A9D"/>
    <w:rsid w:val="00386E5A"/>
    <w:rsid w:val="0044654D"/>
    <w:rsid w:val="005C0633"/>
    <w:rsid w:val="00931BC4"/>
    <w:rsid w:val="00946F68"/>
    <w:rsid w:val="00A271D3"/>
    <w:rsid w:val="00A71E25"/>
    <w:rsid w:val="00AE3901"/>
    <w:rsid w:val="00C132DB"/>
    <w:rsid w:val="00E6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271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27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A271D3"/>
    <w:rPr>
      <w:rFonts w:ascii="Arial" w:hAnsi="Arial" w:cs="Arial"/>
    </w:rPr>
  </w:style>
  <w:style w:type="paragraph" w:customStyle="1" w:styleId="ConsPlusNormal0">
    <w:name w:val="ConsPlusNormal"/>
    <w:link w:val="ConsPlusNormal"/>
    <w:rsid w:val="00A27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Admin</cp:lastModifiedBy>
  <cp:revision>11</cp:revision>
  <dcterms:created xsi:type="dcterms:W3CDTF">2020-04-07T04:36:00Z</dcterms:created>
  <dcterms:modified xsi:type="dcterms:W3CDTF">2020-08-05T03:48:00Z</dcterms:modified>
</cp:coreProperties>
</file>