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CD" w:rsidRPr="00887E05" w:rsidRDefault="00FF5ACD" w:rsidP="00FF5ACD">
      <w:pPr>
        <w:keepNext/>
        <w:spacing w:after="0"/>
        <w:ind w:right="-57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887E05">
        <w:rPr>
          <w:rFonts w:ascii="Times New Roman" w:hAnsi="Times New Roman" w:cs="Times New Roman"/>
          <w:b/>
          <w:bCs/>
          <w:kern w:val="32"/>
          <w:sz w:val="24"/>
          <w:szCs w:val="24"/>
        </w:rPr>
        <w:t>СОВЕТ ДЕПУТАТОВ МУНИЦИПАЛЬНОГО ОБРАЗОВАНИЯ</w:t>
      </w:r>
    </w:p>
    <w:p w:rsidR="00FF5ACD" w:rsidRPr="00887E05" w:rsidRDefault="00FF5ACD" w:rsidP="00FF5ACD">
      <w:pPr>
        <w:pBdr>
          <w:bottom w:val="single" w:sz="12" w:space="1" w:color="auto"/>
        </w:pBdr>
        <w:spacing w:after="0"/>
        <w:ind w:left="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E05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«Подлопатинское» </w:t>
      </w:r>
    </w:p>
    <w:p w:rsidR="00FF5ACD" w:rsidRPr="00887E05" w:rsidRDefault="00FF5ACD" w:rsidP="00FF5ACD">
      <w:pPr>
        <w:pBdr>
          <w:bottom w:val="single" w:sz="12" w:space="1" w:color="auto"/>
        </w:pBdr>
        <w:spacing w:after="0"/>
        <w:ind w:left="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E05">
        <w:rPr>
          <w:rFonts w:ascii="Times New Roman" w:hAnsi="Times New Roman" w:cs="Times New Roman"/>
          <w:b/>
          <w:bCs/>
          <w:sz w:val="24"/>
          <w:szCs w:val="24"/>
        </w:rPr>
        <w:t>Мухоршибирского района Республики Бурятия</w:t>
      </w:r>
    </w:p>
    <w:p w:rsidR="00FF5ACD" w:rsidRPr="00887E05" w:rsidRDefault="00FF5ACD" w:rsidP="00FF5ACD">
      <w:pPr>
        <w:spacing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887E05">
        <w:rPr>
          <w:rFonts w:ascii="Times New Roman" w:hAnsi="Times New Roman" w:cs="Times New Roman"/>
          <w:sz w:val="24"/>
          <w:szCs w:val="24"/>
        </w:rPr>
        <w:t>Индекс 671344, Республика Бурятия, Мухоршибирский район, село Подлопатки,</w:t>
      </w:r>
    </w:p>
    <w:p w:rsidR="00FF5ACD" w:rsidRPr="00887E05" w:rsidRDefault="00FF5ACD" w:rsidP="00FF5ACD">
      <w:pPr>
        <w:spacing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887E05">
        <w:rPr>
          <w:rFonts w:ascii="Times New Roman" w:hAnsi="Times New Roman" w:cs="Times New Roman"/>
          <w:sz w:val="24"/>
          <w:szCs w:val="24"/>
        </w:rPr>
        <w:t xml:space="preserve"> ул. Денисова, дом 2</w:t>
      </w:r>
    </w:p>
    <w:p w:rsidR="00FF5ACD" w:rsidRPr="00887E05" w:rsidRDefault="00FF5ACD" w:rsidP="00FF5ACD">
      <w:pPr>
        <w:spacing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887E05">
        <w:rPr>
          <w:rFonts w:ascii="Times New Roman" w:hAnsi="Times New Roman" w:cs="Times New Roman"/>
          <w:sz w:val="24"/>
          <w:szCs w:val="24"/>
        </w:rPr>
        <w:t>телефон/факс 8 (30143) 27-544</w:t>
      </w:r>
    </w:p>
    <w:p w:rsidR="00FF5ACD" w:rsidRPr="00887E05" w:rsidRDefault="00FF5ACD" w:rsidP="00FF5ACD">
      <w:pPr>
        <w:spacing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FF5ACD" w:rsidRDefault="00FF5ACD" w:rsidP="00FF5ACD">
      <w:pPr>
        <w:spacing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887E05">
        <w:rPr>
          <w:rFonts w:ascii="Times New Roman" w:hAnsi="Times New Roman" w:cs="Times New Roman"/>
          <w:sz w:val="24"/>
          <w:szCs w:val="24"/>
        </w:rPr>
        <w:t>РЕШЕНИЕ</w:t>
      </w:r>
    </w:p>
    <w:p w:rsidR="004969EB" w:rsidRPr="00887E05" w:rsidRDefault="004969EB" w:rsidP="00FF5ACD">
      <w:pPr>
        <w:spacing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FF5ACD" w:rsidRPr="00887E05" w:rsidRDefault="00FF5ACD" w:rsidP="00FF5ACD">
      <w:pPr>
        <w:spacing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FF5ACD" w:rsidRPr="00887E05" w:rsidRDefault="00FF5ACD" w:rsidP="00FF5ACD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887E05">
        <w:rPr>
          <w:rFonts w:ascii="Times New Roman" w:hAnsi="Times New Roman" w:cs="Times New Roman"/>
          <w:sz w:val="24"/>
          <w:szCs w:val="24"/>
        </w:rPr>
        <w:t>Село Подлопатки</w:t>
      </w:r>
      <w:r w:rsidRPr="00887E05">
        <w:rPr>
          <w:rFonts w:ascii="Times New Roman" w:hAnsi="Times New Roman" w:cs="Times New Roman"/>
          <w:sz w:val="24"/>
          <w:szCs w:val="24"/>
        </w:rPr>
        <w:tab/>
      </w:r>
      <w:r w:rsidRPr="00887E05">
        <w:rPr>
          <w:rFonts w:ascii="Times New Roman" w:hAnsi="Times New Roman" w:cs="Times New Roman"/>
          <w:sz w:val="24"/>
          <w:szCs w:val="24"/>
        </w:rPr>
        <w:tab/>
      </w:r>
      <w:r w:rsidRPr="00887E05">
        <w:rPr>
          <w:rFonts w:ascii="Times New Roman" w:hAnsi="Times New Roman" w:cs="Times New Roman"/>
          <w:sz w:val="24"/>
          <w:szCs w:val="24"/>
        </w:rPr>
        <w:tab/>
      </w:r>
      <w:r w:rsidRPr="00887E05">
        <w:rPr>
          <w:rFonts w:ascii="Times New Roman" w:hAnsi="Times New Roman" w:cs="Times New Roman"/>
          <w:sz w:val="24"/>
          <w:szCs w:val="24"/>
        </w:rPr>
        <w:tab/>
        <w:t xml:space="preserve">№  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87E05">
        <w:rPr>
          <w:rFonts w:ascii="Times New Roman" w:hAnsi="Times New Roman" w:cs="Times New Roman"/>
          <w:sz w:val="24"/>
          <w:szCs w:val="24"/>
        </w:rPr>
        <w:t xml:space="preserve">                  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87E0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Pr="00887E05">
        <w:rPr>
          <w:rFonts w:ascii="Times New Roman" w:hAnsi="Times New Roman" w:cs="Times New Roman"/>
          <w:sz w:val="24"/>
          <w:szCs w:val="24"/>
        </w:rPr>
        <w:t xml:space="preserve"> 2020 г. </w:t>
      </w:r>
    </w:p>
    <w:p w:rsidR="00FF5ACD" w:rsidRDefault="00FF5ACD" w:rsidP="00FF5ACD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4969EB" w:rsidRDefault="004969EB" w:rsidP="00FF5ACD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4969EB" w:rsidRDefault="004969EB" w:rsidP="00FF5ACD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FF5ACD" w:rsidRDefault="00FF5ACD" w:rsidP="00FF5ACD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FF5ACD" w:rsidRDefault="00FF5ACD" w:rsidP="00FF5ACD">
      <w:pPr>
        <w:spacing w:after="0"/>
        <w:ind w:left="57" w:right="-57"/>
        <w:rPr>
          <w:rFonts w:ascii="Times New Roman" w:hAnsi="Times New Roman" w:cs="Times New Roman"/>
          <w:b/>
          <w:sz w:val="24"/>
          <w:szCs w:val="24"/>
        </w:rPr>
      </w:pPr>
      <w:r w:rsidRPr="00FF5ACD">
        <w:rPr>
          <w:rFonts w:ascii="Times New Roman" w:hAnsi="Times New Roman" w:cs="Times New Roman"/>
          <w:b/>
          <w:sz w:val="24"/>
          <w:szCs w:val="24"/>
        </w:rPr>
        <w:t>О переизбрании Председателя Совета депутатов</w:t>
      </w:r>
    </w:p>
    <w:p w:rsidR="00FF5ACD" w:rsidRDefault="00FF5ACD" w:rsidP="00FF5ACD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4969EB" w:rsidRDefault="004969EB" w:rsidP="00FF5ACD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FF5ACD" w:rsidRDefault="00FF5ACD" w:rsidP="00FF5ACD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связи со смертью Председателя Совета депутатов муниципального образования сельского поселения  «Подлопатинское», в соответствии с Уставом сельского поселения и протокола тайного голосования, из состава депутатов, Председателем Совета депутатов избрана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F5ACD" w:rsidRDefault="00FF5ACD" w:rsidP="00FF5ACD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FF5ACD" w:rsidRDefault="00FF5ACD" w:rsidP="00FF5ACD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Осеева Елена Михайловна.</w:t>
      </w:r>
    </w:p>
    <w:p w:rsidR="00FF5ACD" w:rsidRDefault="00FF5ACD" w:rsidP="00FF5ACD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FF5ACD" w:rsidRDefault="00FF5ACD" w:rsidP="00FF5ACD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обнародовать на информационном стенде поселения.</w:t>
      </w:r>
    </w:p>
    <w:p w:rsidR="00FF5ACD" w:rsidRDefault="00FF5ACD" w:rsidP="00FF5ACD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FF5ACD" w:rsidRDefault="00FF5ACD" w:rsidP="00FF5ACD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FF5ACD" w:rsidRDefault="00FF5ACD" w:rsidP="00FF5ACD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4969EB" w:rsidRDefault="004969EB" w:rsidP="00FF5ACD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4969EB" w:rsidRDefault="004969EB" w:rsidP="00FF5ACD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FF5ACD" w:rsidRDefault="00FF5ACD" w:rsidP="00FF5ACD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FF5ACD" w:rsidRDefault="00FF5ACD" w:rsidP="00FF5ACD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 Подлопатинское»                                   Ю.В. Гетманов</w:t>
      </w:r>
    </w:p>
    <w:p w:rsidR="00FF5ACD" w:rsidRPr="00FF5ACD" w:rsidRDefault="00FF5ACD" w:rsidP="00FF5ACD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A319DD" w:rsidRDefault="00A319DD"/>
    <w:sectPr w:rsidR="00A3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ACD"/>
    <w:rsid w:val="004969EB"/>
    <w:rsid w:val="00A319DD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2021-02-05T02:42:00Z</dcterms:created>
  <dcterms:modified xsi:type="dcterms:W3CDTF">2021-02-05T02:42:00Z</dcterms:modified>
</cp:coreProperties>
</file>