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33" w:rsidRDefault="00146733" w:rsidP="0014673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146733" w:rsidRDefault="00146733" w:rsidP="0014673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СЕЛЬСКОЕ ПОСЕЛЕНИЕ «ПОДЛОПАТИНСКОЕ»</w:t>
      </w:r>
    </w:p>
    <w:p w:rsidR="00146733" w:rsidRDefault="00146733" w:rsidP="0014673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6733" w:rsidRDefault="00146733" w:rsidP="0014673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6733" w:rsidRDefault="00146733" w:rsidP="0014673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6733" w:rsidRDefault="00146733" w:rsidP="0014673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ПОСТАНОВЛЕНИЕ № 7</w:t>
      </w:r>
    </w:p>
    <w:p w:rsidR="00146733" w:rsidRDefault="00146733" w:rsidP="00146733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6733" w:rsidRDefault="00146733" w:rsidP="00146733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6733" w:rsidRDefault="00146733" w:rsidP="00146733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6733" w:rsidRDefault="00146733" w:rsidP="00146733">
      <w:pPr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с. Подлопатки                                                                          17.02.2021 г.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</w:p>
    <w:p w:rsidR="00146733" w:rsidRDefault="00146733" w:rsidP="00146733">
      <w:pPr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В соответствии со ст. 30 Лесного кодекса РФ, Закона РБ от 07.09.2007 г. № 2455-III «О порядке и нормативах заготовки гражданами древесины для собственных нужд», на основании акта обследования жилищно-бы</w:t>
      </w:r>
      <w:r w:rsidR="00FF025D">
        <w:rPr>
          <w:rFonts w:ascii="Times New Roman" w:eastAsia="Times New Roman" w:hAnsi="Times New Roman"/>
          <w:b/>
          <w:sz w:val="28"/>
          <w:szCs w:val="20"/>
          <w:lang w:eastAsia="ru-RU"/>
        </w:rPr>
        <w:t>товых условий от 17 февраля  2021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года  Михайловой Светланы Леонидовны, проживающей по адресу: РБ, Мухоршибирский район, с. Подлопатки, улица Гагарина, д. 10.</w:t>
      </w:r>
    </w:p>
    <w:p w:rsidR="00146733" w:rsidRDefault="00146733" w:rsidP="00146733">
      <w:pPr>
        <w:spacing w:after="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Администрация муниципального образования сельского поселения «Подлопатинское» постановляет: </w:t>
      </w:r>
    </w:p>
    <w:p w:rsidR="00146733" w:rsidRDefault="00146733" w:rsidP="00146733">
      <w:pPr>
        <w:spacing w:after="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Подтвердить потребность  Михайловой Светланы Леонидовны в древесине для собственных нужд в количестве __80__ куб.м., в том числе для ремонта жилого дома __50__ куб.м., для строительства хозяйственных построек __25__ куб.м., для строительства и ремонта изгородей и навесов __5__ куб.</w:t>
      </w:r>
      <w:proofErr w:type="gram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</w:t>
      </w:r>
      <w:proofErr w:type="gram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.</w:t>
      </w:r>
    </w:p>
    <w:p w:rsidR="00146733" w:rsidRDefault="00146733" w:rsidP="00146733">
      <w:pPr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6733" w:rsidRDefault="00146733" w:rsidP="00146733">
      <w:pPr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6733" w:rsidRDefault="00146733" w:rsidP="00146733">
      <w:pPr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6733" w:rsidRDefault="00146733" w:rsidP="00146733">
      <w:pPr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6733" w:rsidRDefault="00146733" w:rsidP="00146733">
      <w:pPr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Глава МО СП «Подлопатинское»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  <w:t xml:space="preserve">            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  <w:t xml:space="preserve">              Ю.В. Гетманов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</w:p>
    <w:p w:rsidR="00146733" w:rsidRDefault="00146733" w:rsidP="00146733"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608C4" w:rsidRDefault="00A608C4"/>
    <w:p w:rsidR="00ED7D55" w:rsidRDefault="00ED7D55"/>
    <w:p w:rsidR="00ED7D55" w:rsidRDefault="00ED7D55"/>
    <w:p w:rsidR="00ED7D55" w:rsidRDefault="00ED7D55"/>
    <w:p w:rsidR="00ED7D55" w:rsidRDefault="00ED7D55" w:rsidP="00ED7D55"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>АКТ</w:t>
      </w:r>
    </w:p>
    <w:p w:rsidR="00ED7D55" w:rsidRDefault="00ED7D55" w:rsidP="00ED7D55"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ОБСЛЕДОВАНИЯ ЖИЛИЩНО-БЫТОВЫХ УСЛОВИЙ</w:t>
      </w:r>
    </w:p>
    <w:p w:rsidR="00ED7D55" w:rsidRDefault="00ED7D55" w:rsidP="00ED7D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с. Подлопатки                                                                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«17»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февраля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2021 года</w:t>
      </w:r>
    </w:p>
    <w:p w:rsidR="00ED7D55" w:rsidRDefault="00ED7D55" w:rsidP="00ED7D5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начато: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«13»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«00»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минут</w:t>
      </w:r>
    </w:p>
    <w:p w:rsidR="00ED7D55" w:rsidRDefault="00ED7D55" w:rsidP="00ED7D5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окончено: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«13»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«30»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минут </w:t>
      </w:r>
    </w:p>
    <w:p w:rsidR="00ED7D55" w:rsidRDefault="00ED7D55" w:rsidP="00ED7D5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D7D55" w:rsidRDefault="00ED7D55" w:rsidP="00ED7D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заявителя</w:t>
      </w:r>
    </w:p>
    <w:p w:rsidR="00ED7D55" w:rsidRDefault="00ED7D55" w:rsidP="00ED7D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Метелкина</w:t>
      </w:r>
      <w:proofErr w:type="spell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Светлана Леонидовна</w:t>
      </w:r>
    </w:p>
    <w:p w:rsidR="00ED7D55" w:rsidRDefault="00ED7D55" w:rsidP="00ED7D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места нахождения жилого дома</w:t>
      </w:r>
    </w:p>
    <w:p w:rsidR="00ED7D55" w:rsidRPr="006B4ADD" w:rsidRDefault="00ED7D55" w:rsidP="00ED7D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B4AD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с. Подлопатки, ул.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Гагарина, д. 10</w:t>
      </w:r>
      <w:r w:rsidRPr="001059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ED7D55" w:rsidRDefault="00ED7D55" w:rsidP="00ED7D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МО СП «Подлопатинское» Мухоршибирского района Гетманов Ю.В., депутат СП Осеевой Е.М, депутат СП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Данзанов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депутат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Чмелёва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Л.В., специалист Ноженкова В.В.. на месте произвели проверку жилищно-бытовых условий заявителя, при этом установлено следующее: </w:t>
      </w:r>
    </w:p>
    <w:p w:rsidR="00ED7D55" w:rsidRPr="001059DC" w:rsidRDefault="00ED7D55" w:rsidP="00ED7D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Занимаемый жилой дом принадлежит </w:t>
      </w:r>
      <w:r w:rsidR="004676F4">
        <w:rPr>
          <w:rFonts w:ascii="Times New Roman" w:eastAsia="Times New Roman" w:hAnsi="Times New Roman"/>
          <w:sz w:val="24"/>
          <w:szCs w:val="24"/>
          <w:lang w:eastAsia="ru-RU"/>
        </w:rPr>
        <w:t>Михайловой Светлане Леонидовне</w:t>
      </w:r>
      <w:r w:rsidRPr="001059DC">
        <w:rPr>
          <w:rFonts w:ascii="Times New Roman" w:hAnsi="Times New Roman"/>
          <w:sz w:val="24"/>
          <w:szCs w:val="24"/>
        </w:rPr>
        <w:t xml:space="preserve"> на основании документа  </w:t>
      </w:r>
      <w:r w:rsidRPr="001059DC">
        <w:rPr>
          <w:rFonts w:ascii="Times New Roman" w:hAnsi="Times New Roman"/>
          <w:i/>
          <w:sz w:val="24"/>
          <w:szCs w:val="24"/>
          <w:u w:val="single"/>
        </w:rPr>
        <w:t>Свидетельства о государств</w:t>
      </w:r>
      <w:r>
        <w:rPr>
          <w:rFonts w:ascii="Times New Roman" w:hAnsi="Times New Roman"/>
          <w:i/>
          <w:sz w:val="24"/>
          <w:szCs w:val="24"/>
          <w:u w:val="single"/>
        </w:rPr>
        <w:t>енной регистрации права № 03</w:t>
      </w:r>
      <w:r w:rsidR="004676F4">
        <w:rPr>
          <w:rFonts w:ascii="Times New Roman" w:hAnsi="Times New Roman"/>
          <w:i/>
          <w:sz w:val="24"/>
          <w:szCs w:val="24"/>
          <w:u w:val="single"/>
        </w:rPr>
        <w:t xml:space="preserve"> АА  434864 № 03-03-08/017/2014-326 от 08.05.2014</w:t>
      </w:r>
      <w:r w:rsidRPr="001059DC">
        <w:rPr>
          <w:rFonts w:ascii="Times New Roman" w:hAnsi="Times New Roman"/>
          <w:i/>
          <w:sz w:val="24"/>
          <w:szCs w:val="24"/>
          <w:u w:val="single"/>
        </w:rPr>
        <w:t xml:space="preserve"> г.</w:t>
      </w:r>
    </w:p>
    <w:p w:rsidR="00ED7D55" w:rsidRDefault="00ED7D55" w:rsidP="00ED7D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059DC">
        <w:rPr>
          <w:rFonts w:ascii="Times New Roman" w:hAnsi="Times New Roman"/>
          <w:sz w:val="24"/>
          <w:szCs w:val="24"/>
        </w:rPr>
        <w:t xml:space="preserve">Жилой дом расположен на земельном участке </w:t>
      </w:r>
      <w:r w:rsidR="004676F4">
        <w:rPr>
          <w:rFonts w:ascii="Times New Roman" w:eastAsia="Times New Roman" w:hAnsi="Times New Roman"/>
          <w:sz w:val="24"/>
          <w:szCs w:val="24"/>
          <w:lang w:eastAsia="ru-RU"/>
        </w:rPr>
        <w:t>Михайловой Светлане Леонидовне</w:t>
      </w:r>
      <w:r w:rsidRPr="00EB1E15">
        <w:rPr>
          <w:rFonts w:ascii="Times New Roman" w:hAnsi="Times New Roman"/>
          <w:sz w:val="24"/>
          <w:szCs w:val="24"/>
        </w:rPr>
        <w:t xml:space="preserve"> на основании документа  </w:t>
      </w:r>
      <w:r>
        <w:rPr>
          <w:rFonts w:ascii="Times New Roman" w:hAnsi="Times New Roman"/>
          <w:i/>
          <w:sz w:val="24"/>
          <w:szCs w:val="24"/>
          <w:u w:val="single"/>
        </w:rPr>
        <w:t>Свидетельства о государственной регистрации права № 03-</w:t>
      </w:r>
      <w:r w:rsidR="004676F4">
        <w:rPr>
          <w:rFonts w:ascii="Times New Roman" w:hAnsi="Times New Roman"/>
          <w:i/>
          <w:sz w:val="24"/>
          <w:szCs w:val="24"/>
          <w:u w:val="single"/>
        </w:rPr>
        <w:t>АА 434860 № 03-03-08/017/2014-325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от 08.05.2014 г.</w:t>
      </w:r>
    </w:p>
    <w:p w:rsidR="00ED7D55" w:rsidRPr="00EB1E15" w:rsidRDefault="00ED7D55" w:rsidP="00ED7D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Жилой</w:t>
      </w:r>
      <w:r w:rsidRPr="00EB1E15">
        <w:rPr>
          <w:rFonts w:ascii="Times New Roman" w:hAnsi="Times New Roman"/>
          <w:sz w:val="24"/>
          <w:szCs w:val="24"/>
        </w:rPr>
        <w:t xml:space="preserve"> дом состоит из</w:t>
      </w:r>
      <w:r>
        <w:rPr>
          <w:rFonts w:ascii="Times New Roman" w:hAnsi="Times New Roman"/>
          <w:sz w:val="24"/>
          <w:szCs w:val="24"/>
          <w:u w:val="single"/>
        </w:rPr>
        <w:t xml:space="preserve"> 2</w:t>
      </w:r>
      <w:r w:rsidRPr="00EB1E15">
        <w:rPr>
          <w:rFonts w:ascii="Times New Roman" w:hAnsi="Times New Roman"/>
          <w:sz w:val="24"/>
          <w:szCs w:val="24"/>
          <w:u w:val="single"/>
        </w:rPr>
        <w:t xml:space="preserve">-х </w:t>
      </w:r>
      <w:r w:rsidRPr="00EB1E15">
        <w:rPr>
          <w:rFonts w:ascii="Times New Roman" w:hAnsi="Times New Roman"/>
          <w:sz w:val="24"/>
          <w:szCs w:val="24"/>
        </w:rPr>
        <w:t>комнат, общей площадью</w:t>
      </w:r>
      <w:r w:rsidRPr="00EB1E1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676F4">
        <w:rPr>
          <w:rFonts w:ascii="Times New Roman" w:hAnsi="Times New Roman"/>
          <w:sz w:val="24"/>
          <w:szCs w:val="24"/>
          <w:u w:val="single"/>
        </w:rPr>
        <w:t>81,8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B1E15">
        <w:rPr>
          <w:rFonts w:ascii="Times New Roman" w:hAnsi="Times New Roman"/>
          <w:sz w:val="24"/>
          <w:szCs w:val="24"/>
        </w:rPr>
        <w:t>кв</w:t>
      </w:r>
      <w:proofErr w:type="gramStart"/>
      <w:r w:rsidRPr="00EB1E15">
        <w:rPr>
          <w:rFonts w:ascii="Times New Roman" w:hAnsi="Times New Roman"/>
          <w:sz w:val="24"/>
          <w:szCs w:val="24"/>
        </w:rPr>
        <w:t>.м</w:t>
      </w:r>
      <w:proofErr w:type="gramEnd"/>
      <w:r w:rsidRPr="00EB1E15">
        <w:rPr>
          <w:rFonts w:ascii="Times New Roman" w:hAnsi="Times New Roman"/>
          <w:sz w:val="24"/>
          <w:szCs w:val="24"/>
        </w:rPr>
        <w:t xml:space="preserve">, жилой площадью </w:t>
      </w:r>
      <w:r w:rsidR="00E56095">
        <w:rPr>
          <w:rFonts w:ascii="Times New Roman" w:hAnsi="Times New Roman"/>
          <w:sz w:val="24"/>
          <w:szCs w:val="24"/>
          <w:u w:val="single"/>
        </w:rPr>
        <w:t>62,2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B1E15">
        <w:rPr>
          <w:rFonts w:ascii="Times New Roman" w:hAnsi="Times New Roman"/>
          <w:sz w:val="24"/>
          <w:szCs w:val="24"/>
        </w:rPr>
        <w:t>кв.м., количество этажей</w:t>
      </w:r>
      <w:r w:rsidRPr="00EB1E15">
        <w:rPr>
          <w:rFonts w:ascii="Times New Roman" w:hAnsi="Times New Roman"/>
          <w:sz w:val="24"/>
          <w:szCs w:val="24"/>
          <w:u w:val="single"/>
        </w:rPr>
        <w:t xml:space="preserve"> 1 </w:t>
      </w:r>
    </w:p>
    <w:p w:rsidR="00ED7D55" w:rsidRDefault="00ED7D55" w:rsidP="00ED7D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Характеристика жилого дома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Деревянный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 xml:space="preserve">. </w:t>
      </w:r>
    </w:p>
    <w:p w:rsidR="00ED7D55" w:rsidRDefault="00ED7D55" w:rsidP="00ED7D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Благоустройство жилого дома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Неблагоустроенный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отопление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Печное</w:t>
      </w:r>
    </w:p>
    <w:p w:rsidR="00ED7D55" w:rsidRDefault="00ED7D55" w:rsidP="00ED7D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Количество человек, проживающих в данном жилом доме – </w:t>
      </w:r>
      <w:r w:rsidR="00E56095">
        <w:rPr>
          <w:rFonts w:ascii="Times New Roman" w:hAnsi="Times New Roman"/>
          <w:sz w:val="24"/>
          <w:szCs w:val="24"/>
          <w:u w:val="single"/>
        </w:rPr>
        <w:t xml:space="preserve"> 5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>человек</w:t>
      </w:r>
    </w:p>
    <w:p w:rsidR="00ED7D55" w:rsidRDefault="00ED7D55" w:rsidP="00ED7D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Указанное жилое помещение находится в </w:t>
      </w:r>
      <w:r>
        <w:rPr>
          <w:rFonts w:ascii="Times New Roman" w:hAnsi="Times New Roman"/>
          <w:i/>
          <w:sz w:val="24"/>
          <w:szCs w:val="24"/>
          <w:u w:val="single"/>
        </w:rPr>
        <w:t>удовлетворительном состоянии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и требует ремонта, реконструкции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E56095">
        <w:rPr>
          <w:rFonts w:ascii="Times New Roman" w:hAnsi="Times New Roman"/>
          <w:i/>
          <w:sz w:val="24"/>
          <w:szCs w:val="24"/>
          <w:u w:val="single"/>
        </w:rPr>
        <w:t>веранду, полы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E56095">
        <w:rPr>
          <w:rFonts w:ascii="Times New Roman" w:hAnsi="Times New Roman"/>
          <w:i/>
          <w:sz w:val="24"/>
          <w:szCs w:val="24"/>
          <w:u w:val="single"/>
        </w:rPr>
        <w:t>кровлю</w:t>
      </w:r>
    </w:p>
    <w:p w:rsidR="00ED7D55" w:rsidRDefault="00ED7D55" w:rsidP="00ED7D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На прилегающем земельном участке имеются следующие хозяйственные постройки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  <w:r w:rsidR="00E56095">
        <w:rPr>
          <w:rFonts w:ascii="Times New Roman" w:hAnsi="Times New Roman"/>
          <w:i/>
          <w:sz w:val="24"/>
          <w:szCs w:val="24"/>
          <w:u w:val="single"/>
        </w:rPr>
        <w:t>баня,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летняя кухня</w:t>
      </w:r>
      <w:r w:rsidR="00E56095">
        <w:rPr>
          <w:rFonts w:ascii="Times New Roman" w:hAnsi="Times New Roman"/>
          <w:sz w:val="24"/>
          <w:szCs w:val="24"/>
          <w:u w:val="single"/>
        </w:rPr>
        <w:t>, кочегарка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772FD2">
        <w:rPr>
          <w:rFonts w:ascii="Times New Roman" w:hAnsi="Times New Roman"/>
          <w:i/>
          <w:sz w:val="24"/>
          <w:szCs w:val="24"/>
          <w:u w:val="single"/>
        </w:rPr>
        <w:t>уборная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них нуждаются в ремонте </w:t>
      </w:r>
      <w:r w:rsidR="00E56095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ED7D55" w:rsidRDefault="00ED7D55" w:rsidP="00ED7D5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Также необходимо строительство: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хозяйственных стаек.</w:t>
      </w:r>
    </w:p>
    <w:p w:rsidR="00ED7D55" w:rsidRDefault="00ED7D55" w:rsidP="00ED7D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Необходимость возведения и строительство изгородей, навесов и др. –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изгороди, навесов</w:t>
      </w:r>
    </w:p>
    <w:p w:rsidR="00ED7D55" w:rsidRDefault="00ED7D55" w:rsidP="00ED7D55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ED7D55" w:rsidRDefault="00ED7D55" w:rsidP="00ED7D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Подписи:</w:t>
      </w:r>
    </w:p>
    <w:p w:rsidR="00ED7D55" w:rsidRDefault="00ED7D55" w:rsidP="00ED7D5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D7D55" w:rsidRDefault="00ED7D55" w:rsidP="00ED7D5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Гетманов Ю.В. _____________________________________;</w:t>
      </w:r>
    </w:p>
    <w:p w:rsidR="00ED7D55" w:rsidRDefault="00ED7D55" w:rsidP="00ED7D5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Ноженкова В.В.____________________________________;</w:t>
      </w:r>
    </w:p>
    <w:p w:rsidR="00ED7D55" w:rsidRPr="00F036F1" w:rsidRDefault="00ED7D55" w:rsidP="00ED7D5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Данзанов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Т.С.</w:t>
      </w:r>
      <w:r w:rsidRPr="00F036F1">
        <w:rPr>
          <w:rFonts w:ascii="Times New Roman" w:hAnsi="Times New Roman"/>
          <w:sz w:val="24"/>
          <w:szCs w:val="24"/>
          <w:u w:val="single"/>
        </w:rPr>
        <w:t>_________________________________</w:t>
      </w:r>
      <w:r>
        <w:rPr>
          <w:rFonts w:ascii="Times New Roman" w:hAnsi="Times New Roman"/>
          <w:sz w:val="24"/>
          <w:szCs w:val="24"/>
          <w:u w:val="single"/>
        </w:rPr>
        <w:t>____</w:t>
      </w:r>
      <w:r w:rsidRPr="00F036F1">
        <w:rPr>
          <w:rFonts w:ascii="Times New Roman" w:hAnsi="Times New Roman"/>
          <w:sz w:val="24"/>
          <w:szCs w:val="24"/>
          <w:u w:val="single"/>
        </w:rPr>
        <w:t>_;</w:t>
      </w:r>
    </w:p>
    <w:p w:rsidR="00ED7D55" w:rsidRDefault="00ED7D55" w:rsidP="00ED7D5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Чмелёва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Л.А._______________________________________</w:t>
      </w:r>
    </w:p>
    <w:p w:rsidR="00ED7D55" w:rsidRPr="007547C2" w:rsidRDefault="00ED7D55" w:rsidP="00ED7D5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Осеева Е.М.</w:t>
      </w:r>
      <w:r w:rsidRPr="007547C2">
        <w:rPr>
          <w:rFonts w:ascii="Times New Roman" w:hAnsi="Times New Roman"/>
          <w:sz w:val="24"/>
          <w:szCs w:val="24"/>
          <w:u w:val="single"/>
        </w:rPr>
        <w:t>________________</w:t>
      </w:r>
      <w:r>
        <w:rPr>
          <w:rFonts w:ascii="Times New Roman" w:hAnsi="Times New Roman"/>
          <w:sz w:val="24"/>
          <w:szCs w:val="24"/>
          <w:u w:val="single"/>
        </w:rPr>
        <w:t>________________________</w:t>
      </w:r>
    </w:p>
    <w:p w:rsidR="00ED7D55" w:rsidRDefault="00ED7D55" w:rsidP="00ED7D5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D7D55" w:rsidRDefault="00ED7D55" w:rsidP="00ED7D5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D7D55" w:rsidRDefault="00ED7D55" w:rsidP="00ED7D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Подпись заявителя ________________________________</w:t>
      </w:r>
    </w:p>
    <w:p w:rsidR="00ED7D55" w:rsidRPr="00E074D7" w:rsidRDefault="00ED7D55" w:rsidP="00ED7D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Замечания _______________________________________</w:t>
      </w:r>
    </w:p>
    <w:p w:rsidR="00ED7D55" w:rsidRDefault="00ED7D55" w:rsidP="00ED7D5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D7D55" w:rsidRDefault="00ED7D55" w:rsidP="00ED7D5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D7D55" w:rsidRDefault="00ED7D55"/>
    <w:p w:rsidR="00ED7D55" w:rsidRDefault="00ED7D55"/>
    <w:sectPr w:rsidR="00ED7D55" w:rsidSect="00A6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25DC7"/>
    <w:multiLevelType w:val="hybridMultilevel"/>
    <w:tmpl w:val="D4229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46733"/>
    <w:rsid w:val="00146733"/>
    <w:rsid w:val="00412404"/>
    <w:rsid w:val="004676F4"/>
    <w:rsid w:val="007D093F"/>
    <w:rsid w:val="00A608C4"/>
    <w:rsid w:val="00C734ED"/>
    <w:rsid w:val="00D328B3"/>
    <w:rsid w:val="00E56095"/>
    <w:rsid w:val="00ED7D55"/>
    <w:rsid w:val="00FF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2021-02-18T01:58:00Z</cp:lastPrinted>
  <dcterms:created xsi:type="dcterms:W3CDTF">2021-02-17T00:45:00Z</dcterms:created>
  <dcterms:modified xsi:type="dcterms:W3CDTF">2021-02-18T03:02:00Z</dcterms:modified>
</cp:coreProperties>
</file>