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5" w:rsidRDefault="00BE3B85" w:rsidP="00BE3B85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BE3B85" w:rsidRDefault="00BE3B85" w:rsidP="00BE3B85">
      <w:pPr>
        <w:pStyle w:val="a3"/>
        <w:spacing w:before="102" w:after="0"/>
        <w:jc w:val="center"/>
      </w:pPr>
    </w:p>
    <w:p w:rsidR="00BE3B85" w:rsidRPr="00107829" w:rsidRDefault="00BE3B85" w:rsidP="00BE3B85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ПОСТАНОВЛЕНИЕ</w:t>
      </w:r>
    </w:p>
    <w:p w:rsidR="00BE3B85" w:rsidRPr="00107829" w:rsidRDefault="00BE3B85" w:rsidP="00BE3B85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>25</w:t>
      </w:r>
      <w:r w:rsidRPr="00107829">
        <w:rPr>
          <w:sz w:val="22"/>
          <w:szCs w:val="22"/>
        </w:rPr>
        <w:t xml:space="preserve">.05.2021 г.                    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№ 47</w:t>
      </w:r>
      <w:r w:rsidRPr="00107829">
        <w:rPr>
          <w:sz w:val="22"/>
          <w:szCs w:val="22"/>
        </w:rPr>
        <w:br/>
        <w:t>с. Калиновка</w:t>
      </w:r>
    </w:p>
    <w:p w:rsidR="00BE3B85" w:rsidRPr="00107829" w:rsidRDefault="00BE3B85" w:rsidP="00BE3B85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О присвоении адреса</w:t>
      </w:r>
    </w:p>
    <w:p w:rsidR="00BE3B85" w:rsidRPr="00107829" w:rsidRDefault="00BE3B85" w:rsidP="00BE3B85">
      <w:pPr>
        <w:pStyle w:val="a3"/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 xml:space="preserve">      </w:t>
      </w:r>
      <w:proofErr w:type="gramStart"/>
      <w:r w:rsidRPr="00107829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07829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BE3B85" w:rsidRPr="00107829" w:rsidRDefault="00BE3B85" w:rsidP="00BE3B85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sz w:val="22"/>
          <w:szCs w:val="22"/>
        </w:rPr>
        <w:t>ПОСТАНОВЛЯЮ:</w:t>
      </w:r>
    </w:p>
    <w:p w:rsidR="00BE3B85" w:rsidRPr="00107829" w:rsidRDefault="00BE3B85" w:rsidP="00BE3B85">
      <w:pPr>
        <w:pStyle w:val="a3"/>
        <w:numPr>
          <w:ilvl w:val="0"/>
          <w:numId w:val="2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03:14:080102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12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Северная, земельный участок 23</w:t>
      </w:r>
      <w:r w:rsidRPr="00107829"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03:14:080104:7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</w:t>
      </w:r>
      <w:r w:rsidRPr="00107829">
        <w:rPr>
          <w:sz w:val="22"/>
          <w:szCs w:val="22"/>
        </w:rPr>
        <w:t>, земельный участок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107829"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астровым номером 03:14:080102:4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</w:t>
      </w:r>
      <w:r>
        <w:rPr>
          <w:sz w:val="22"/>
          <w:szCs w:val="22"/>
        </w:rPr>
        <w:t xml:space="preserve">, земельный </w:t>
      </w:r>
      <w:r>
        <w:rPr>
          <w:sz w:val="22"/>
          <w:szCs w:val="22"/>
        </w:rPr>
        <w:t>участок 2</w:t>
      </w:r>
      <w:r>
        <w:rPr>
          <w:sz w:val="22"/>
          <w:szCs w:val="22"/>
        </w:rPr>
        <w:t>5</w:t>
      </w:r>
      <w:r w:rsidRPr="00107829"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</w:t>
      </w:r>
      <w:r>
        <w:rPr>
          <w:sz w:val="22"/>
          <w:szCs w:val="22"/>
        </w:rPr>
        <w:t>:14:080104:8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</w:t>
      </w:r>
      <w:bookmarkStart w:id="0" w:name="_GoBack"/>
      <w:bookmarkEnd w:id="0"/>
      <w:r>
        <w:rPr>
          <w:sz w:val="22"/>
          <w:szCs w:val="22"/>
        </w:rPr>
        <w:t>, земельный участок 2</w:t>
      </w:r>
      <w:r>
        <w:rPr>
          <w:sz w:val="22"/>
          <w:szCs w:val="22"/>
        </w:rPr>
        <w:t>6</w:t>
      </w:r>
      <w:r w:rsidRPr="00107829"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астровым номером 03:14:080104:9 </w:t>
      </w:r>
      <w:r w:rsidRPr="00107829">
        <w:rPr>
          <w:sz w:val="22"/>
          <w:szCs w:val="22"/>
        </w:rPr>
        <w:t xml:space="preserve">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Северная, земельный учас</w:t>
      </w:r>
      <w:r>
        <w:rPr>
          <w:sz w:val="22"/>
          <w:szCs w:val="22"/>
        </w:rPr>
        <w:t>ток 2</w:t>
      </w:r>
      <w:r>
        <w:rPr>
          <w:sz w:val="22"/>
          <w:szCs w:val="22"/>
        </w:rPr>
        <w:t>8</w:t>
      </w:r>
      <w:r w:rsidRPr="00107829"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03:14:080102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14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</w:t>
      </w:r>
      <w:r>
        <w:rPr>
          <w:sz w:val="22"/>
          <w:szCs w:val="22"/>
        </w:rPr>
        <w:t>, земельный участок 29</w:t>
      </w:r>
      <w:r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</w:t>
      </w:r>
      <w:r>
        <w:rPr>
          <w:sz w:val="22"/>
          <w:szCs w:val="22"/>
        </w:rPr>
        <w:t>мером 03:14:080105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Северная</w:t>
      </w:r>
      <w:r>
        <w:rPr>
          <w:sz w:val="22"/>
          <w:szCs w:val="22"/>
        </w:rPr>
        <w:t>, земельный участок 3</w:t>
      </w:r>
      <w:r>
        <w:rPr>
          <w:sz w:val="22"/>
          <w:szCs w:val="22"/>
        </w:rPr>
        <w:t>.</w:t>
      </w:r>
    </w:p>
    <w:p w:rsidR="00BE3B85" w:rsidRPr="00107829" w:rsidRDefault="00BE3B85" w:rsidP="00BE3B85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BE3B85" w:rsidRPr="00107829" w:rsidRDefault="00BE3B85" w:rsidP="00BE3B85">
      <w:pPr>
        <w:pStyle w:val="a3"/>
        <w:spacing w:before="102" w:after="0"/>
        <w:rPr>
          <w:sz w:val="22"/>
          <w:szCs w:val="22"/>
        </w:rPr>
      </w:pPr>
    </w:p>
    <w:p w:rsidR="00BE3B85" w:rsidRPr="00107829" w:rsidRDefault="00BE3B85" w:rsidP="00BE3B85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>Глава муниципального образования</w:t>
      </w:r>
      <w:r w:rsidRPr="00107829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 xml:space="preserve">сельское поселение «Калиновское»                                                      Б.Г. </w:t>
      </w:r>
      <w:proofErr w:type="spellStart"/>
      <w:r w:rsidRPr="00107829">
        <w:rPr>
          <w:sz w:val="22"/>
          <w:szCs w:val="22"/>
        </w:rPr>
        <w:t>Жамсаев</w:t>
      </w:r>
      <w:proofErr w:type="spellEnd"/>
    </w:p>
    <w:p w:rsidR="00BE3B85" w:rsidRPr="00107829" w:rsidRDefault="00BE3B85" w:rsidP="00BE3B85">
      <w:pPr>
        <w:pStyle w:val="Standard"/>
      </w:pPr>
    </w:p>
    <w:p w:rsidR="003A2F6D" w:rsidRDefault="003A2F6D"/>
    <w:sectPr w:rsidR="003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B87"/>
    <w:multiLevelType w:val="multilevel"/>
    <w:tmpl w:val="DE18D8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5"/>
    <w:rsid w:val="003A2F6D"/>
    <w:rsid w:val="00B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3B8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BE3B8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BE3B8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3B8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BE3B8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BE3B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2021-05-24T07:21:00Z</cp:lastPrinted>
  <dcterms:created xsi:type="dcterms:W3CDTF">2021-05-24T07:17:00Z</dcterms:created>
  <dcterms:modified xsi:type="dcterms:W3CDTF">2021-05-24T07:21:00Z</dcterms:modified>
</cp:coreProperties>
</file>