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74" w:rsidRDefault="00D65474" w:rsidP="00D65474">
      <w:pPr>
        <w:jc w:val="center"/>
        <w:rPr>
          <w:b/>
          <w:bCs/>
          <w:u w:val="single"/>
        </w:rPr>
      </w:pPr>
    </w:p>
    <w:p w:rsidR="00D65474" w:rsidRDefault="00D65474" w:rsidP="00D654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</w:t>
      </w:r>
      <w:r w:rsidR="005206DA">
        <w:rPr>
          <w:b/>
          <w:bCs/>
          <w:u w:val="single"/>
        </w:rPr>
        <w:t>Барское</w:t>
      </w:r>
      <w:r>
        <w:rPr>
          <w:b/>
          <w:bCs/>
          <w:u w:val="single"/>
        </w:rPr>
        <w:t>»</w:t>
      </w:r>
    </w:p>
    <w:p w:rsidR="00D65474" w:rsidRDefault="00D65474" w:rsidP="00D65474">
      <w:pPr>
        <w:pStyle w:val="1"/>
        <w:rPr>
          <w:sz w:val="24"/>
        </w:rPr>
      </w:pPr>
    </w:p>
    <w:p w:rsidR="00D65474" w:rsidRDefault="00D65474" w:rsidP="00D65474">
      <w:pPr>
        <w:pStyle w:val="1"/>
        <w:rPr>
          <w:sz w:val="24"/>
        </w:rPr>
      </w:pPr>
    </w:p>
    <w:p w:rsidR="00D65474" w:rsidRDefault="00D65474" w:rsidP="00D65474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D65474" w:rsidRDefault="00D65474" w:rsidP="00D65474">
      <w:pPr>
        <w:jc w:val="center"/>
        <w:rPr>
          <w:b/>
          <w:bCs/>
        </w:rPr>
      </w:pPr>
    </w:p>
    <w:p w:rsidR="00D65474" w:rsidRDefault="00D65474" w:rsidP="00D65474">
      <w:pPr>
        <w:jc w:val="center"/>
        <w:rPr>
          <w:b/>
          <w:bCs/>
        </w:rPr>
      </w:pPr>
    </w:p>
    <w:p w:rsidR="00D65474" w:rsidRDefault="00D65474" w:rsidP="00D65474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</w:t>
      </w:r>
      <w:r w:rsidR="005206DA">
        <w:rPr>
          <w:b/>
          <w:bCs/>
          <w:u w:val="single"/>
        </w:rPr>
        <w:t>26.07.</w:t>
      </w:r>
      <w:r>
        <w:rPr>
          <w:b/>
          <w:bCs/>
          <w:u w:val="single"/>
        </w:rPr>
        <w:t xml:space="preserve">2021г. </w:t>
      </w:r>
      <w:r>
        <w:rPr>
          <w:b/>
          <w:bCs/>
        </w:rPr>
        <w:t xml:space="preserve">                  </w:t>
      </w:r>
      <w:r w:rsidR="005206DA">
        <w:rPr>
          <w:b/>
          <w:bCs/>
        </w:rPr>
        <w:t xml:space="preserve">                             </w:t>
      </w:r>
      <w:r>
        <w:rPr>
          <w:b/>
          <w:bCs/>
        </w:rPr>
        <w:t xml:space="preserve">  № </w:t>
      </w:r>
      <w:r w:rsidR="005206DA">
        <w:rPr>
          <w:b/>
          <w:bCs/>
        </w:rPr>
        <w:t>50</w:t>
      </w:r>
      <w:bookmarkStart w:id="0" w:name="_GoBack"/>
      <w:bookmarkEnd w:id="0"/>
      <w:r w:rsidR="005206DA">
        <w:rPr>
          <w:b/>
          <w:bCs/>
        </w:rPr>
        <w:tab/>
      </w:r>
      <w:r w:rsidR="005206DA">
        <w:rPr>
          <w:b/>
          <w:bCs/>
        </w:rPr>
        <w:tab/>
      </w:r>
      <w:r w:rsidR="005206DA"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 xml:space="preserve">. </w:t>
      </w:r>
      <w:r w:rsidR="005206DA">
        <w:rPr>
          <w:b/>
          <w:bCs/>
        </w:rPr>
        <w:t>Бар</w:t>
      </w:r>
      <w:r>
        <w:rPr>
          <w:b/>
          <w:bCs/>
        </w:rPr>
        <w:t xml:space="preserve"> </w:t>
      </w:r>
    </w:p>
    <w:p w:rsidR="00D65474" w:rsidRDefault="00D65474" w:rsidP="00D65474">
      <w:pPr>
        <w:jc w:val="both"/>
        <w:rPr>
          <w:b/>
          <w:bCs/>
        </w:rPr>
      </w:pPr>
    </w:p>
    <w:p w:rsidR="00D65474" w:rsidRDefault="00D65474" w:rsidP="00D65474">
      <w:pPr>
        <w:pStyle w:val="a3"/>
        <w:jc w:val="left"/>
        <w:rPr>
          <w:b/>
          <w:bCs w:val="0"/>
        </w:rPr>
      </w:pPr>
    </w:p>
    <w:p w:rsidR="00D65474" w:rsidRDefault="00D65474" w:rsidP="00D65474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</w:t>
      </w:r>
      <w:proofErr w:type="gramStart"/>
      <w:r>
        <w:rPr>
          <w:b/>
          <w:bCs w:val="0"/>
        </w:rPr>
        <w:t>выделении  специальных</w:t>
      </w:r>
      <w:proofErr w:type="gramEnd"/>
      <w:r>
        <w:rPr>
          <w:b/>
          <w:bCs w:val="0"/>
        </w:rPr>
        <w:t xml:space="preserve"> мест </w:t>
      </w:r>
    </w:p>
    <w:p w:rsidR="00D65474" w:rsidRDefault="00D65474" w:rsidP="00D65474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 xml:space="preserve">для размещения печатных агитационных материалов на территории избирательных участков № </w:t>
      </w:r>
      <w:r w:rsidR="005206DA">
        <w:rPr>
          <w:b/>
        </w:rPr>
        <w:t>465</w:t>
      </w:r>
    </w:p>
    <w:p w:rsidR="00D65474" w:rsidRDefault="00D65474" w:rsidP="00D65474">
      <w:pPr>
        <w:ind w:right="3685"/>
        <w:jc w:val="both"/>
        <w:rPr>
          <w:i/>
        </w:rPr>
      </w:pPr>
    </w:p>
    <w:p w:rsidR="00D65474" w:rsidRDefault="00D65474" w:rsidP="00D65474">
      <w:pPr>
        <w:ind w:right="3685"/>
        <w:jc w:val="both"/>
        <w:rPr>
          <w:iCs/>
        </w:rPr>
      </w:pPr>
    </w:p>
    <w:p w:rsidR="00D65474" w:rsidRPr="009218EE" w:rsidRDefault="00D65474" w:rsidP="00D65474">
      <w:pPr>
        <w:jc w:val="both"/>
      </w:pPr>
      <w:r w:rsidRPr="009218EE">
        <w:t xml:space="preserve"> </w:t>
      </w:r>
      <w:r w:rsidRPr="009218EE">
        <w:tab/>
        <w:t xml:space="preserve">Для проведения выборов Выборы депутатов Государственной Думы Федерального Собрания Российской Федерации восьмого </w:t>
      </w:r>
      <w:proofErr w:type="gramStart"/>
      <w:r w:rsidRPr="009218EE">
        <w:t>созыва  в</w:t>
      </w:r>
      <w:proofErr w:type="gramEnd"/>
      <w:r w:rsidRPr="009218EE">
        <w:t xml:space="preserve"> соответствии п.9, 11 статьи 68 Федерального закона «О выборах депутатов Государственной Думы Федерального Собрания Российской Федерации</w:t>
      </w:r>
      <w:r>
        <w:t>»</w:t>
      </w:r>
    </w:p>
    <w:p w:rsidR="00D65474" w:rsidRDefault="00D65474" w:rsidP="00D65474">
      <w:pPr>
        <w:ind w:firstLine="360"/>
        <w:jc w:val="both"/>
      </w:pPr>
    </w:p>
    <w:p w:rsidR="00D65474" w:rsidRDefault="00D65474" w:rsidP="00D65474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D65474" w:rsidRDefault="00D65474" w:rsidP="00D65474">
      <w:pPr>
        <w:jc w:val="both"/>
        <w:rPr>
          <w:b/>
        </w:rPr>
      </w:pPr>
    </w:p>
    <w:p w:rsidR="00D65474" w:rsidRDefault="00D65474" w:rsidP="00D65474">
      <w:pPr>
        <w:pStyle w:val="21"/>
        <w:ind w:firstLine="708"/>
        <w:rPr>
          <w:sz w:val="24"/>
        </w:rPr>
      </w:pPr>
      <w:r>
        <w:rPr>
          <w:sz w:val="24"/>
        </w:rPr>
        <w:t xml:space="preserve">1. Выделить следующие места для размещения печатных предвыборных агитационных материалов </w:t>
      </w:r>
      <w:r w:rsidRPr="009218EE">
        <w:rPr>
          <w:sz w:val="24"/>
        </w:rPr>
        <w:t>политических партий, выдвинувших федеральные списки кандидатов, кандидатов</w:t>
      </w:r>
      <w:r>
        <w:rPr>
          <w:sz w:val="24"/>
        </w:rPr>
        <w:t xml:space="preserve"> для ознакомления избирателей с размещенной информацией:</w:t>
      </w:r>
    </w:p>
    <w:p w:rsidR="005206DA" w:rsidRDefault="005206DA" w:rsidP="005206DA">
      <w:pPr>
        <w:pStyle w:val="21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  территории</w:t>
      </w:r>
      <w:r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  </w:t>
      </w:r>
      <w:proofErr w:type="gramStart"/>
      <w:r>
        <w:rPr>
          <w:b/>
          <w:bCs w:val="0"/>
          <w:sz w:val="24"/>
        </w:rPr>
        <w:t>избирательного  участка</w:t>
      </w:r>
      <w:proofErr w:type="gramEnd"/>
      <w:r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 № 465 </w:t>
      </w:r>
    </w:p>
    <w:p w:rsidR="005206DA" w:rsidRDefault="005206DA" w:rsidP="005206DA">
      <w:pPr>
        <w:pStyle w:val="21"/>
        <w:ind w:firstLine="708"/>
        <w:rPr>
          <w:b/>
          <w:bCs w:val="0"/>
          <w:sz w:val="24"/>
        </w:rPr>
      </w:pPr>
    </w:p>
    <w:p w:rsidR="005206DA" w:rsidRDefault="005206DA" w:rsidP="005206DA">
      <w:pPr>
        <w:pStyle w:val="21"/>
        <w:rPr>
          <w:sz w:val="24"/>
        </w:rPr>
      </w:pPr>
      <w:r>
        <w:rPr>
          <w:sz w:val="24"/>
        </w:rPr>
        <w:t>а) Здание магазина «Универсам», ул. Ленина, д. 86</w:t>
      </w:r>
    </w:p>
    <w:p w:rsidR="005206DA" w:rsidRDefault="005206DA" w:rsidP="005206DA">
      <w:pPr>
        <w:pStyle w:val="21"/>
        <w:rPr>
          <w:sz w:val="24"/>
        </w:rPr>
      </w:pPr>
      <w:r>
        <w:rPr>
          <w:sz w:val="24"/>
        </w:rPr>
        <w:t>б) Здание водозаборной скважины, ул. Ленина, д. 125.</w:t>
      </w:r>
    </w:p>
    <w:p w:rsidR="005206DA" w:rsidRDefault="005206DA" w:rsidP="005206DA">
      <w:pPr>
        <w:pStyle w:val="21"/>
        <w:rPr>
          <w:sz w:val="24"/>
        </w:rPr>
      </w:pPr>
      <w:r>
        <w:rPr>
          <w:b/>
          <w:bCs w:val="0"/>
          <w:sz w:val="24"/>
        </w:rPr>
        <w:t xml:space="preserve"> </w:t>
      </w:r>
      <w:r>
        <w:rPr>
          <w:sz w:val="24"/>
        </w:rPr>
        <w:t xml:space="preserve">                    </w:t>
      </w:r>
    </w:p>
    <w:p w:rsidR="00D65474" w:rsidRDefault="00D65474" w:rsidP="00D65474">
      <w:pPr>
        <w:pStyle w:val="21"/>
        <w:rPr>
          <w:sz w:val="24"/>
        </w:rPr>
      </w:pPr>
      <w:r>
        <w:rPr>
          <w:sz w:val="24"/>
        </w:rPr>
        <w:t xml:space="preserve">          </w:t>
      </w:r>
    </w:p>
    <w:p w:rsidR="00D65474" w:rsidRDefault="00D65474" w:rsidP="00D65474">
      <w:pPr>
        <w:pStyle w:val="21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65474" w:rsidRDefault="00D65474" w:rsidP="00D65474">
      <w:pPr>
        <w:pStyle w:val="21"/>
        <w:rPr>
          <w:sz w:val="24"/>
        </w:rPr>
      </w:pPr>
    </w:p>
    <w:p w:rsidR="00D65474" w:rsidRDefault="00D65474" w:rsidP="00D65474">
      <w:pPr>
        <w:pStyle w:val="21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D65474" w:rsidRDefault="00D65474" w:rsidP="00D65474">
      <w:pPr>
        <w:pStyle w:val="21"/>
        <w:rPr>
          <w:sz w:val="24"/>
        </w:rPr>
      </w:pPr>
    </w:p>
    <w:p w:rsidR="00D65474" w:rsidRDefault="00D65474" w:rsidP="00D65474">
      <w:pPr>
        <w:pStyle w:val="21"/>
        <w:rPr>
          <w:sz w:val="24"/>
        </w:rPr>
      </w:pPr>
    </w:p>
    <w:p w:rsidR="00D65474" w:rsidRPr="005206DA" w:rsidRDefault="00D65474" w:rsidP="00D65474">
      <w:pPr>
        <w:pStyle w:val="21"/>
        <w:rPr>
          <w:bCs w:val="0"/>
          <w:sz w:val="24"/>
        </w:rPr>
      </w:pPr>
      <w:r w:rsidRPr="005206DA">
        <w:rPr>
          <w:bCs w:val="0"/>
          <w:sz w:val="24"/>
        </w:rPr>
        <w:t xml:space="preserve"> Глава муниципального образования </w:t>
      </w:r>
    </w:p>
    <w:p w:rsidR="00D65474" w:rsidRDefault="00D65474" w:rsidP="005206DA">
      <w:pPr>
        <w:rPr>
          <w:i/>
          <w:iCs/>
        </w:rPr>
      </w:pPr>
      <w:r w:rsidRPr="005206DA">
        <w:rPr>
          <w:bCs/>
        </w:rPr>
        <w:t>сельского поселения «</w:t>
      </w:r>
      <w:proofErr w:type="gramStart"/>
      <w:r w:rsidR="005206DA" w:rsidRPr="005206DA">
        <w:rPr>
          <w:bCs/>
        </w:rPr>
        <w:t>Барское</w:t>
      </w:r>
      <w:r w:rsidRPr="005206DA">
        <w:rPr>
          <w:bCs/>
        </w:rPr>
        <w:t>»</w:t>
      </w:r>
      <w:r>
        <w:t xml:space="preserve">   </w:t>
      </w:r>
      <w:proofErr w:type="gramEnd"/>
      <w:r>
        <w:t xml:space="preserve">                         </w:t>
      </w:r>
      <w:r w:rsidR="005206DA">
        <w:t xml:space="preserve">                                     </w:t>
      </w:r>
      <w:r>
        <w:t xml:space="preserve"> </w:t>
      </w:r>
      <w:r w:rsidR="005206DA">
        <w:t xml:space="preserve">Н.И. </w:t>
      </w:r>
      <w:proofErr w:type="spellStart"/>
      <w:r w:rsidR="005206DA">
        <w:t>Галсанова</w:t>
      </w:r>
      <w:proofErr w:type="spellEnd"/>
    </w:p>
    <w:p w:rsidR="009556D4" w:rsidRDefault="009556D4"/>
    <w:sectPr w:rsidR="009556D4" w:rsidSect="00C768C1">
      <w:pgSz w:w="11906" w:h="16838"/>
      <w:pgMar w:top="1135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1"/>
    <w:rsid w:val="005206DA"/>
    <w:rsid w:val="009556D4"/>
    <w:rsid w:val="00D65474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3B1-86E2-482A-A5CC-E334FF2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47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65474"/>
    <w:pPr>
      <w:keepNext/>
      <w:jc w:val="right"/>
      <w:outlineLvl w:val="1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7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47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D65474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D654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D65474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6547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2021-07-26T00:16:00Z</dcterms:created>
  <dcterms:modified xsi:type="dcterms:W3CDTF">2021-07-26T00:24:00Z</dcterms:modified>
</cp:coreProperties>
</file>