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27" w:rsidRPr="00F36A08" w:rsidRDefault="00A80627" w:rsidP="00A80627">
      <w:pPr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57225" cy="800100"/>
            <wp:effectExtent l="0" t="0" r="9525" b="0"/>
            <wp:wrapThrough wrapText="bothSides">
              <wp:wrapPolygon edited="0">
                <wp:start x="0" y="0"/>
                <wp:lineTo x="0" y="20571"/>
                <wp:lineTo x="8765" y="21086"/>
                <wp:lineTo x="11896" y="21086"/>
                <wp:lineTo x="21287" y="20571"/>
                <wp:lineTo x="21287" y="0"/>
                <wp:lineTo x="0" y="0"/>
              </wp:wrapPolygon>
            </wp:wrapThrough>
            <wp:docPr id="1" name="Рисунок 1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27" w:rsidRPr="00F36A08" w:rsidRDefault="00A80627" w:rsidP="00A80627">
      <w:pPr>
        <w:jc w:val="center"/>
        <w:rPr>
          <w:rFonts w:eastAsia="Times New Roman"/>
        </w:rPr>
      </w:pPr>
    </w:p>
    <w:p w:rsidR="00A80627" w:rsidRPr="00F36A08" w:rsidRDefault="00A80627" w:rsidP="00A80627">
      <w:pPr>
        <w:rPr>
          <w:rFonts w:eastAsia="Times New Roman"/>
          <w:b/>
          <w:sz w:val="28"/>
          <w:szCs w:val="28"/>
        </w:rPr>
      </w:pPr>
    </w:p>
    <w:p w:rsidR="00A80627" w:rsidRPr="00F36A08" w:rsidRDefault="00A80627" w:rsidP="00A80627">
      <w:pP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 xml:space="preserve">Администрация </w:t>
      </w:r>
      <w:proofErr w:type="gramStart"/>
      <w:r w:rsidRPr="00F36A08">
        <w:rPr>
          <w:rFonts w:eastAsia="Times New Roman"/>
          <w:b/>
          <w:sz w:val="22"/>
          <w:szCs w:val="22"/>
        </w:rPr>
        <w:t>муниципального</w:t>
      </w:r>
      <w:proofErr w:type="gramEnd"/>
    </w:p>
    <w:p w:rsidR="00A80627" w:rsidRPr="00F36A08" w:rsidRDefault="00A80627" w:rsidP="00A80627">
      <w:pP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>образования «Хонхолойское»</w:t>
      </w:r>
    </w:p>
    <w:p w:rsidR="00A80627" w:rsidRPr="00F36A08" w:rsidRDefault="00A80627" w:rsidP="00A80627">
      <w:pP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>Мухоршибирского района</w:t>
      </w:r>
    </w:p>
    <w:p w:rsidR="00A80627" w:rsidRPr="00F36A08" w:rsidRDefault="00A80627" w:rsidP="00A80627">
      <w:pPr>
        <w:pBdr>
          <w:bottom w:val="single" w:sz="12" w:space="1" w:color="auto"/>
        </w:pBd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>Республики  Бурятия</w:t>
      </w:r>
    </w:p>
    <w:p w:rsidR="00A80627" w:rsidRPr="00F36A08" w:rsidRDefault="00A80627" w:rsidP="00A80627">
      <w:pPr>
        <w:pBdr>
          <w:bottom w:val="single" w:sz="12" w:space="1" w:color="auto"/>
        </w:pBd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>(сельское поселение)</w:t>
      </w:r>
    </w:p>
    <w:p w:rsidR="00A80627" w:rsidRPr="00F36A08" w:rsidRDefault="00A80627" w:rsidP="00A80627">
      <w:pPr>
        <w:rPr>
          <w:rFonts w:eastAsia="Times New Roman"/>
        </w:rPr>
      </w:pPr>
    </w:p>
    <w:p w:rsidR="00A80627" w:rsidRPr="00F36A08" w:rsidRDefault="00A80627" w:rsidP="00A80627">
      <w:pPr>
        <w:rPr>
          <w:rFonts w:eastAsia="Times New Roman"/>
        </w:rPr>
      </w:pPr>
    </w:p>
    <w:p w:rsidR="00A80627" w:rsidRPr="002F4163" w:rsidRDefault="00A80627" w:rsidP="00A80627">
      <w:pPr>
        <w:rPr>
          <w:b/>
        </w:rPr>
      </w:pPr>
    </w:p>
    <w:p w:rsidR="00A80627" w:rsidRPr="003010AB" w:rsidRDefault="00A80627" w:rsidP="00A80627">
      <w:pPr>
        <w:jc w:val="center"/>
        <w:rPr>
          <w:b/>
        </w:rPr>
      </w:pPr>
      <w:r w:rsidRPr="003010AB">
        <w:rPr>
          <w:b/>
        </w:rPr>
        <w:t xml:space="preserve">ПОСТАНОВЛЕНИЕ </w:t>
      </w:r>
    </w:p>
    <w:p w:rsidR="00A80627" w:rsidRPr="003010AB" w:rsidRDefault="00A80627" w:rsidP="00A80627"/>
    <w:p w:rsidR="00A80627" w:rsidRPr="003010AB" w:rsidRDefault="00A80627" w:rsidP="00A80627">
      <w:r>
        <w:t>«</w:t>
      </w:r>
      <w:r w:rsidR="00851418">
        <w:t xml:space="preserve"> </w:t>
      </w:r>
      <w:r w:rsidRPr="003010AB">
        <w:t xml:space="preserve">» </w:t>
      </w:r>
      <w:r>
        <w:t xml:space="preserve">ноября </w:t>
      </w:r>
      <w:r w:rsidRPr="003010AB">
        <w:t xml:space="preserve"> 2021 г.             №</w:t>
      </w:r>
    </w:p>
    <w:p w:rsidR="00A80627" w:rsidRPr="00440884" w:rsidRDefault="00A80627" w:rsidP="00A80627">
      <w:r>
        <w:t xml:space="preserve">с. Хонхолой </w:t>
      </w:r>
    </w:p>
    <w:p w:rsidR="00A80627" w:rsidRPr="003010AB" w:rsidRDefault="00A80627" w:rsidP="00A80627">
      <w:pPr>
        <w:pStyle w:val="ConsPlusTitle"/>
        <w:jc w:val="center"/>
        <w:rPr>
          <w:bCs w:val="0"/>
        </w:rPr>
      </w:pPr>
      <w:r w:rsidRPr="003010AB">
        <w:rPr>
          <w:bCs w:val="0"/>
        </w:rPr>
        <w:t>Об утверждении перечней главных администраторов</w:t>
      </w:r>
    </w:p>
    <w:p w:rsidR="00A80627" w:rsidRPr="001E3D14" w:rsidRDefault="00A80627" w:rsidP="00A8062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010AB">
        <w:rPr>
          <w:rFonts w:eastAsia="Times New Roman"/>
          <w:b/>
        </w:rPr>
        <w:t>доходов местного бюджета муниципального образования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</w:p>
    <w:p w:rsidR="00A80627" w:rsidRPr="001E3D14" w:rsidRDefault="00A80627" w:rsidP="00A80627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и </w:t>
      </w:r>
      <w:r w:rsidRPr="001E3D14">
        <w:rPr>
          <w:b/>
          <w:bCs/>
        </w:rPr>
        <w:t>перечня главных</w:t>
      </w:r>
      <w:r w:rsidRPr="001E3D14">
        <w:rPr>
          <w:b/>
        </w:rPr>
        <w:t xml:space="preserve">администраторов источников финансирования дефицита </w:t>
      </w:r>
      <w:r w:rsidRPr="001E3D14">
        <w:rPr>
          <w:rFonts w:eastAsia="Times New Roman"/>
          <w:b/>
        </w:rPr>
        <w:t>местного бюджета муниципального образовани</w:t>
      </w:r>
      <w:proofErr w:type="gramStart"/>
      <w:r w:rsidRPr="001E3D14">
        <w:rPr>
          <w:rFonts w:eastAsia="Times New Roman"/>
          <w:b/>
        </w:rPr>
        <w:t>я</w:t>
      </w:r>
      <w:r w:rsidRPr="001E3D14">
        <w:rPr>
          <w:b/>
          <w:bCs/>
        </w:rPr>
        <w:t>«</w:t>
      </w:r>
      <w:proofErr w:type="gramEnd"/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</w:p>
    <w:p w:rsidR="00A80627" w:rsidRDefault="00A80627" w:rsidP="00A80627">
      <w:pPr>
        <w:pStyle w:val="ConsPlusNormal"/>
        <w:jc w:val="center"/>
      </w:pPr>
    </w:p>
    <w:p w:rsidR="00A80627" w:rsidRDefault="00A80627" w:rsidP="00A80627">
      <w:pPr>
        <w:autoSpaceDE w:val="0"/>
        <w:autoSpaceDN w:val="0"/>
        <w:adjustRightInd w:val="0"/>
        <w:jc w:val="both"/>
        <w:rPr>
          <w:rFonts w:eastAsia="Times New Roman"/>
        </w:rPr>
      </w:pPr>
      <w:r>
        <w:tab/>
      </w:r>
      <w:r w:rsidRPr="001E3D14">
        <w:rPr>
          <w:rFonts w:eastAsia="Times New Roman"/>
        </w:rPr>
        <w:t xml:space="preserve">В соответствии со статьями 160.1 и 160.2 Бюджетного кодекса Российской Федерации,  </w:t>
      </w:r>
      <w:r>
        <w:rPr>
          <w:rFonts w:eastAsia="Times New Roman"/>
        </w:rPr>
        <w:t xml:space="preserve">руководствуясь </w:t>
      </w:r>
      <w:r w:rsidRPr="001E3D14">
        <w:rPr>
          <w:rFonts w:eastAsia="Times New Roman"/>
        </w:rPr>
        <w:t>Постановление</w:t>
      </w:r>
      <w:r>
        <w:rPr>
          <w:rFonts w:eastAsia="Times New Roman"/>
        </w:rPr>
        <w:t>м</w:t>
      </w:r>
      <w:r w:rsidRPr="001E3D14">
        <w:rPr>
          <w:rFonts w:eastAsia="Times New Roman"/>
        </w:rPr>
        <w:t xml:space="preserve"> Правительства РФ от 16.09.2021 N 1569</w:t>
      </w:r>
      <w:r>
        <w:rPr>
          <w:rFonts w:eastAsia="Times New Roman"/>
        </w:rPr>
        <w:t xml:space="preserve"> «</w:t>
      </w:r>
      <w:r w:rsidRPr="001E3D14">
        <w:rPr>
          <w:rFonts w:eastAsia="Times New Roman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</w:t>
      </w:r>
      <w:proofErr w:type="gramStart"/>
      <w:r w:rsidRPr="001E3D14">
        <w:rPr>
          <w:rFonts w:eastAsia="Times New Roman"/>
        </w:rPr>
        <w:t>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eastAsia="Times New Roman"/>
        </w:rPr>
        <w:t>» и Постановлением Правительства РФ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proofErr w:type="gramEnd"/>
      <w:r>
        <w:rPr>
          <w:rFonts w:eastAsia="Times New Roman"/>
        </w:rPr>
        <w:t xml:space="preserve">, органами местной </w:t>
      </w:r>
      <w:proofErr w:type="gramStart"/>
      <w:r>
        <w:rPr>
          <w:rFonts w:eastAsia="Times New Roman"/>
        </w:rPr>
        <w:t>администрации полномочий главного администратора источников финансирования дефицита бюджета</w:t>
      </w:r>
      <w:proofErr w:type="gramEnd"/>
      <w:r>
        <w:rPr>
          <w:rFonts w:eastAsia="Times New Roman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A80627" w:rsidRDefault="00A80627" w:rsidP="00A80627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A80627" w:rsidRDefault="00A80627" w:rsidP="00A80627">
      <w:pPr>
        <w:ind w:firstLine="708"/>
        <w:rPr>
          <w:b/>
          <w:bCs/>
        </w:rPr>
      </w:pPr>
      <w:r w:rsidRPr="00311300">
        <w:rPr>
          <w:b/>
          <w:bCs/>
        </w:rPr>
        <w:t>ПОСТАНОВЛЯЮ:</w:t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</w:p>
    <w:p w:rsidR="00A80627" w:rsidRPr="00311300" w:rsidRDefault="00A80627" w:rsidP="00A80627">
      <w:pPr>
        <w:ind w:firstLine="708"/>
        <w:rPr>
          <w:b/>
          <w:bCs/>
        </w:rPr>
      </w:pP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</w:p>
    <w:p w:rsidR="00A80627" w:rsidRPr="00F36A08" w:rsidRDefault="00A80627" w:rsidP="00A806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36A08">
        <w:t xml:space="preserve">Утвердить перечень главных администраторов   доходов местного   бюджета муниципального образования 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 xml:space="preserve">сельское поселение) </w:t>
      </w:r>
      <w:r w:rsidRPr="00F36A08">
        <w:t xml:space="preserve"> – органов местного самоуправления муниципального образования 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 xml:space="preserve">сельское поселение) </w:t>
      </w:r>
      <w:r w:rsidRPr="00F36A08">
        <w:t>и закрепляемые за ними виды доходов согласно приложению 1 к настоящему Постановлению.</w:t>
      </w:r>
    </w:p>
    <w:p w:rsidR="00A80627" w:rsidRDefault="00A80627" w:rsidP="00A80627">
      <w:pPr>
        <w:autoSpaceDE w:val="0"/>
        <w:autoSpaceDN w:val="0"/>
        <w:adjustRightInd w:val="0"/>
        <w:ind w:left="709" w:hanging="709"/>
        <w:jc w:val="both"/>
      </w:pPr>
      <w:r>
        <w:t>2</w:t>
      </w:r>
      <w:r w:rsidRPr="00F36A08">
        <w:t>. Утвердить перечень главных администраторов доходов местного бюджета муниципального образовани</w:t>
      </w:r>
      <w:r>
        <w:t>я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 xml:space="preserve">сельское поселение) </w:t>
      </w:r>
      <w:r w:rsidRPr="00DA19B8">
        <w:t>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</w:t>
      </w:r>
      <w:r>
        <w:t>Постановлению.</w:t>
      </w:r>
    </w:p>
    <w:p w:rsidR="00A80627" w:rsidRPr="00311300" w:rsidRDefault="00A80627" w:rsidP="00A80627">
      <w:pPr>
        <w:autoSpaceDE w:val="0"/>
        <w:autoSpaceDN w:val="0"/>
        <w:adjustRightInd w:val="0"/>
        <w:ind w:left="709" w:hanging="709"/>
        <w:jc w:val="both"/>
      </w:pPr>
      <w:r>
        <w:lastRenderedPageBreak/>
        <w:t>3. Утвердить перечень</w:t>
      </w:r>
      <w:r w:rsidRPr="00DA19B8">
        <w:t xml:space="preserve"> главных </w:t>
      </w:r>
      <w:proofErr w:type="gramStart"/>
      <w:r w:rsidRPr="00DA19B8">
        <w:t>администраторов источников финансирования дефицита местного бюджета</w:t>
      </w:r>
      <w:proofErr w:type="gramEnd"/>
      <w:r>
        <w:t xml:space="preserve"> муниципального</w:t>
      </w:r>
      <w:r w:rsidRPr="00F36A08">
        <w:t xml:space="preserve">образования  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 xml:space="preserve">сельское поселение) </w:t>
      </w:r>
      <w:r w:rsidRPr="00F36A08">
        <w:t>согласно приложению</w:t>
      </w:r>
      <w:r w:rsidRPr="00DA19B8">
        <w:t xml:space="preserve"> 3 к настоящему</w:t>
      </w:r>
      <w:r>
        <w:t xml:space="preserve"> Постановлению.</w:t>
      </w:r>
    </w:p>
    <w:p w:rsidR="00A80627" w:rsidRDefault="00A80627" w:rsidP="00A80627">
      <w:pPr>
        <w:autoSpaceDE w:val="0"/>
        <w:autoSpaceDN w:val="0"/>
        <w:adjustRightInd w:val="0"/>
        <w:ind w:left="709" w:hanging="709"/>
        <w:jc w:val="both"/>
      </w:pPr>
      <w:r>
        <w:t xml:space="preserve">4. </w:t>
      </w:r>
      <w:r w:rsidRPr="00C5107E">
        <w:t xml:space="preserve">Настоящее постановление вступает </w:t>
      </w:r>
      <w:r w:rsidRPr="008A3736">
        <w:t xml:space="preserve">в силу со дня его подписания и применяется к правоотношениям, возникшим при составлении и исполнении </w:t>
      </w:r>
      <w:r>
        <w:t xml:space="preserve">местного </w:t>
      </w:r>
      <w:r w:rsidRPr="008A3736">
        <w:t xml:space="preserve">бюджета </w:t>
      </w:r>
      <w:r>
        <w:t xml:space="preserve">муниципального образования 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>сельское поселение)</w:t>
      </w:r>
      <w:r>
        <w:rPr>
          <w:rFonts w:eastAsia="Times New Roman"/>
        </w:rPr>
        <w:t xml:space="preserve">, </w:t>
      </w:r>
      <w:r w:rsidRPr="008A3736">
        <w:t>на 2022 год и на плановый период 2023 и 2024 годов.</w:t>
      </w:r>
    </w:p>
    <w:p w:rsidR="00A80627" w:rsidRPr="00311300" w:rsidRDefault="00A80627" w:rsidP="00A80627">
      <w:pPr>
        <w:autoSpaceDE w:val="0"/>
        <w:autoSpaceDN w:val="0"/>
        <w:adjustRightInd w:val="0"/>
        <w:jc w:val="both"/>
      </w:pPr>
      <w:r>
        <w:t xml:space="preserve">5. </w:t>
      </w:r>
      <w:proofErr w:type="gramStart"/>
      <w:r w:rsidRPr="00311300">
        <w:t>Контроль за</w:t>
      </w:r>
      <w:proofErr w:type="gramEnd"/>
      <w:r w:rsidRPr="00311300">
        <w:t xml:space="preserve"> исполнением настоящего постановления   оставляю за собой. </w:t>
      </w:r>
    </w:p>
    <w:p w:rsidR="00A80627" w:rsidRPr="00311300" w:rsidRDefault="00A80627" w:rsidP="00A80627"/>
    <w:p w:rsidR="00A80627" w:rsidRDefault="00A80627" w:rsidP="00A80627"/>
    <w:p w:rsidR="00A80627" w:rsidRDefault="00A80627" w:rsidP="00A80627">
      <w:pPr>
        <w:rPr>
          <w:b/>
        </w:rPr>
      </w:pPr>
      <w:r w:rsidRPr="00FF215B">
        <w:rPr>
          <w:b/>
        </w:rPr>
        <w:t>Глава муниципального образования</w:t>
      </w:r>
    </w:p>
    <w:p w:rsidR="00A80627" w:rsidRDefault="00A80627" w:rsidP="00A80627">
      <w:pPr>
        <w:rPr>
          <w:b/>
        </w:rPr>
      </w:pPr>
      <w:r>
        <w:rPr>
          <w:b/>
        </w:rPr>
        <w:t>«Хонхолойское» Мухоршибирского района</w:t>
      </w:r>
    </w:p>
    <w:p w:rsidR="00A80627" w:rsidRPr="00FF215B" w:rsidRDefault="00A80627" w:rsidP="00A8062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Республики Бурятия (сельское поселение)        ______________Д.Н. Киреев               </w:t>
      </w: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  <w:r>
        <w:t xml:space="preserve">Приложение 1 </w:t>
      </w:r>
    </w:p>
    <w:p w:rsidR="00A80627" w:rsidRDefault="00A80627" w:rsidP="00A80627">
      <w:pPr>
        <w:jc w:val="right"/>
      </w:pPr>
      <w:r>
        <w:t xml:space="preserve">к постановлению Администрации 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>
        <w:t xml:space="preserve">муниципального образования </w:t>
      </w:r>
      <w:r w:rsidRPr="008B744A">
        <w:rPr>
          <w:bCs/>
        </w:rPr>
        <w:t>«Хонхолойское»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 xml:space="preserve"> Мухоршибирского района</w:t>
      </w:r>
    </w:p>
    <w:p w:rsidR="00A80627" w:rsidRPr="001E3D14" w:rsidRDefault="00A80627" w:rsidP="00A80627">
      <w:pPr>
        <w:autoSpaceDE w:val="0"/>
        <w:autoSpaceDN w:val="0"/>
        <w:adjustRightInd w:val="0"/>
        <w:jc w:val="right"/>
      </w:pPr>
      <w:r w:rsidRPr="008B744A">
        <w:rPr>
          <w:bCs/>
        </w:rPr>
        <w:t>Республики Бурятия (</w:t>
      </w:r>
      <w:r w:rsidRPr="008B744A">
        <w:rPr>
          <w:rFonts w:eastAsia="Times New Roman"/>
        </w:rPr>
        <w:t>сельское поселение)</w:t>
      </w:r>
    </w:p>
    <w:p w:rsidR="00A80627" w:rsidRPr="0067669A" w:rsidRDefault="00A80627" w:rsidP="00A80627">
      <w:pPr>
        <w:jc w:val="right"/>
      </w:pPr>
      <w:r w:rsidRPr="0007769E">
        <w:t xml:space="preserve">от  </w:t>
      </w:r>
      <w:r>
        <w:t>1 ноября 20</w:t>
      </w:r>
      <w:r w:rsidRPr="0067669A">
        <w:t>2</w:t>
      </w:r>
      <w:r>
        <w:t>1</w:t>
      </w:r>
      <w:r w:rsidRPr="0007769E">
        <w:t xml:space="preserve"> г. №</w:t>
      </w:r>
    </w:p>
    <w:p w:rsidR="00A80627" w:rsidRDefault="00A80627" w:rsidP="00A80627">
      <w:pPr>
        <w:jc w:val="center"/>
        <w:rPr>
          <w:b/>
          <w:bCs/>
          <w:sz w:val="28"/>
          <w:szCs w:val="28"/>
        </w:rPr>
      </w:pPr>
    </w:p>
    <w:p w:rsidR="00A80627" w:rsidRDefault="00A80627" w:rsidP="00A80627">
      <w:pPr>
        <w:pStyle w:val="ConsPlusNormal"/>
        <w:ind w:firstLine="709"/>
        <w:jc w:val="center"/>
        <w:rPr>
          <w:b/>
          <w:bCs/>
        </w:rPr>
      </w:pPr>
      <w:r w:rsidRPr="0007362F">
        <w:rPr>
          <w:b/>
          <w:bCs/>
        </w:rPr>
        <w:t xml:space="preserve">Перечень </w:t>
      </w:r>
    </w:p>
    <w:p w:rsidR="00A80627" w:rsidRPr="008B744A" w:rsidRDefault="00A80627" w:rsidP="00A80627">
      <w:pPr>
        <w:autoSpaceDE w:val="0"/>
        <w:autoSpaceDN w:val="0"/>
        <w:adjustRightInd w:val="0"/>
        <w:jc w:val="center"/>
      </w:pPr>
      <w:r w:rsidRPr="0007362F">
        <w:rPr>
          <w:b/>
          <w:bCs/>
        </w:rPr>
        <w:t xml:space="preserve">главных администраторов   доходов местного   бюджета </w:t>
      </w:r>
      <w:r>
        <w:rPr>
          <w:b/>
          <w:bCs/>
        </w:rPr>
        <w:t xml:space="preserve">муниципального образования 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  <w:r w:rsidRPr="0007362F">
        <w:rPr>
          <w:b/>
          <w:bCs/>
        </w:rPr>
        <w:t xml:space="preserve">– органов местного самоуправления </w:t>
      </w:r>
      <w:r>
        <w:rPr>
          <w:b/>
          <w:bCs/>
        </w:rPr>
        <w:t xml:space="preserve">муниципального образования 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  <w:r w:rsidRPr="0007362F">
        <w:rPr>
          <w:b/>
          <w:bCs/>
        </w:rPr>
        <w:t>и закрепляемые за ними виды доходов</w:t>
      </w:r>
    </w:p>
    <w:p w:rsidR="00A80627" w:rsidRPr="0007362F" w:rsidRDefault="00A80627" w:rsidP="00A80627">
      <w:pPr>
        <w:pStyle w:val="ConsPlusNormal"/>
        <w:ind w:firstLine="709"/>
        <w:jc w:val="center"/>
      </w:pPr>
    </w:p>
    <w:tbl>
      <w:tblPr>
        <w:tblW w:w="9639" w:type="dxa"/>
        <w:tblInd w:w="108" w:type="dxa"/>
        <w:tblLayout w:type="fixed"/>
        <w:tblLook w:val="0000"/>
      </w:tblPr>
      <w:tblGrid>
        <w:gridCol w:w="560"/>
        <w:gridCol w:w="1425"/>
        <w:gridCol w:w="2410"/>
        <w:gridCol w:w="5244"/>
      </w:tblGrid>
      <w:tr w:rsidR="00A80627" w:rsidRPr="00DA19B8" w:rsidTr="006C6BF8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C02A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C02A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A80627" w:rsidRPr="00DA19B8" w:rsidTr="006C6BF8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A80627" w:rsidRPr="00DA19B8" w:rsidTr="006C6BF8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A80627" w:rsidRPr="007C02AF" w:rsidTr="006C6BF8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9712AF" w:rsidRDefault="00A80627" w:rsidP="006C6BF8">
            <w:pPr>
              <w:shd w:val="clear" w:color="auto" w:fill="FFFFFF"/>
            </w:pPr>
            <w:proofErr w:type="gramStart"/>
            <w:r w:rsidRPr="00971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</w:tc>
      </w:tr>
      <w:tr w:rsidR="00A80627" w:rsidRPr="007C02AF" w:rsidTr="006C6BF8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0627" w:rsidRPr="007C02AF" w:rsidTr="006C6BF8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A80627" w:rsidRPr="007C02AF" w:rsidTr="006C6BF8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pStyle w:val="ConsPlusNormal"/>
              <w:shd w:val="clear" w:color="auto" w:fill="FFFFFF"/>
              <w:jc w:val="both"/>
              <w:rPr>
                <w:sz w:val="22"/>
                <w:szCs w:val="22"/>
              </w:rPr>
            </w:pPr>
            <w:r w:rsidRPr="009712AF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0627" w:rsidRPr="007C02AF" w:rsidTr="006C6BF8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80627" w:rsidRPr="007C02AF" w:rsidTr="006C6BF8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80627" w:rsidRPr="007C02AF" w:rsidTr="006C6BF8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7 14030 10 0000 15</w:t>
            </w:r>
            <w:r w:rsidRPr="007C02AF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A80627" w:rsidRPr="007C02AF" w:rsidTr="006C6BF8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37D1A">
              <w:rPr>
                <w:sz w:val="22"/>
                <w:szCs w:val="22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80627" w:rsidRPr="007C02AF" w:rsidTr="006C6BF8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2 02 15002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A80627" w:rsidRPr="007C02AF" w:rsidTr="006C6BF8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0627" w:rsidRPr="007C02AF" w:rsidTr="006C6BF8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2 02 25555 10 0000 150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1D3D08">
              <w:rPr>
                <w:rFonts w:eastAsia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80627" w:rsidRPr="007C02AF" w:rsidTr="006C6BF8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0627" w:rsidRPr="007C02AF" w:rsidTr="006C6BF8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Pr="007C02AF">
              <w:rPr>
                <w:sz w:val="22"/>
                <w:szCs w:val="22"/>
              </w:rPr>
              <w:t>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0627" w:rsidRPr="007C02AF" w:rsidTr="006C6BF8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2 02 49</w:t>
            </w:r>
            <w:r w:rsidRPr="007C02AF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pStyle w:val="ConsPlusNormal"/>
              <w:shd w:val="clear" w:color="auto" w:fill="FFFFFF"/>
              <w:jc w:val="both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0627" w:rsidRPr="007C02AF" w:rsidTr="006C6BF8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Pr="007C02AF">
              <w:rPr>
                <w:sz w:val="22"/>
                <w:szCs w:val="22"/>
              </w:rPr>
              <w:t>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80627" w:rsidRPr="007C02AF" w:rsidTr="006C6BF8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rPr>
                <w:highlight w:val="yellow"/>
              </w:rPr>
            </w:pPr>
            <w:r>
              <w:rPr>
                <w:sz w:val="22"/>
                <w:szCs w:val="22"/>
              </w:rPr>
              <w:t>2 03 05010 10 0000 15</w:t>
            </w:r>
            <w:r w:rsidRPr="007C02AF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pStyle w:val="ConsPlusNormal"/>
              <w:shd w:val="clear" w:color="auto" w:fill="FFFFFF"/>
              <w:jc w:val="both"/>
              <w:rPr>
                <w:sz w:val="22"/>
                <w:szCs w:val="22"/>
              </w:rPr>
            </w:pPr>
            <w:r w:rsidRPr="009712AF">
              <w:rPr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80627" w:rsidRPr="007C02AF" w:rsidTr="006C6BF8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2 07 05030 10 0000 15</w:t>
            </w:r>
            <w:r w:rsidRPr="007C02AF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A80627" w:rsidRDefault="00A80627" w:rsidP="00A80627">
      <w:pPr>
        <w:ind w:firstLine="709"/>
        <w:jc w:val="right"/>
      </w:pPr>
    </w:p>
    <w:p w:rsidR="00A80627" w:rsidRPr="00E764A5" w:rsidRDefault="00A80627" w:rsidP="00A80627">
      <w:pPr>
        <w:ind w:firstLine="709"/>
        <w:jc w:val="right"/>
      </w:pPr>
    </w:p>
    <w:p w:rsidR="00A80627" w:rsidRDefault="00A80627" w:rsidP="00A80627">
      <w:pPr>
        <w:ind w:firstLine="709"/>
        <w:jc w:val="right"/>
      </w:pPr>
    </w:p>
    <w:p w:rsidR="00A80627" w:rsidRDefault="00A80627" w:rsidP="00A80627">
      <w:pPr>
        <w:jc w:val="right"/>
      </w:pPr>
      <w:r>
        <w:t xml:space="preserve">Приложение 2 </w:t>
      </w:r>
    </w:p>
    <w:p w:rsidR="00A80627" w:rsidRDefault="00A80627" w:rsidP="00A8062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80627" w:rsidRDefault="00A80627" w:rsidP="00A80627">
      <w:pPr>
        <w:autoSpaceDE w:val="0"/>
        <w:autoSpaceDN w:val="0"/>
        <w:adjustRightInd w:val="0"/>
        <w:jc w:val="right"/>
      </w:pPr>
      <w:r>
        <w:t xml:space="preserve"> муниципального образования 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>«Хонхолойское»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 xml:space="preserve"> Мухоршибирского района</w:t>
      </w:r>
    </w:p>
    <w:p w:rsidR="00A80627" w:rsidRPr="001E3D14" w:rsidRDefault="00A80627" w:rsidP="00A80627">
      <w:pPr>
        <w:autoSpaceDE w:val="0"/>
        <w:autoSpaceDN w:val="0"/>
        <w:adjustRightInd w:val="0"/>
        <w:jc w:val="right"/>
      </w:pPr>
      <w:r w:rsidRPr="008B744A">
        <w:rPr>
          <w:bCs/>
        </w:rPr>
        <w:t>Республики Бурятия (</w:t>
      </w:r>
      <w:r w:rsidRPr="008B744A">
        <w:rPr>
          <w:rFonts w:eastAsia="Times New Roman"/>
        </w:rPr>
        <w:t>сельское поселение)</w:t>
      </w:r>
    </w:p>
    <w:p w:rsidR="00A80627" w:rsidRDefault="00A80627" w:rsidP="00A80627">
      <w:pPr>
        <w:jc w:val="right"/>
      </w:pPr>
      <w:r w:rsidRPr="0007769E">
        <w:t xml:space="preserve">от </w:t>
      </w:r>
      <w:r>
        <w:t>19 ноября 20</w:t>
      </w:r>
      <w:r w:rsidRPr="0067669A">
        <w:t>2</w:t>
      </w:r>
      <w:r>
        <w:t>1</w:t>
      </w:r>
      <w:r w:rsidRPr="0007769E">
        <w:t xml:space="preserve"> г. №</w:t>
      </w:r>
      <w:r>
        <w:t xml:space="preserve">   71 </w:t>
      </w:r>
    </w:p>
    <w:p w:rsidR="00A80627" w:rsidRPr="00F818FA" w:rsidRDefault="00A80627" w:rsidP="00A80627">
      <w:pPr>
        <w:ind w:firstLine="709"/>
        <w:jc w:val="right"/>
      </w:pPr>
    </w:p>
    <w:p w:rsidR="00A80627" w:rsidRPr="00F655B5" w:rsidRDefault="00A80627" w:rsidP="00A80627">
      <w:pPr>
        <w:shd w:val="clear" w:color="auto" w:fill="FFFFFF"/>
        <w:jc w:val="center"/>
        <w:rPr>
          <w:b/>
          <w:bCs/>
        </w:rPr>
      </w:pPr>
      <w:r w:rsidRPr="00F655B5">
        <w:rPr>
          <w:b/>
          <w:bCs/>
        </w:rPr>
        <w:t>Перечень главных администраторов доходов местного бюджета</w:t>
      </w:r>
      <w:r>
        <w:rPr>
          <w:b/>
          <w:bCs/>
        </w:rPr>
        <w:t>муниципального образования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  <w:r w:rsidRPr="00F655B5">
        <w:rPr>
          <w:b/>
          <w:bCs/>
        </w:rPr>
        <w:t>– органов государственнойвласти Российской Федерации, Республики Бурятия</w:t>
      </w:r>
    </w:p>
    <w:p w:rsidR="00A80627" w:rsidRPr="00DA19B8" w:rsidRDefault="00A80627" w:rsidP="00A80627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000"/>
      </w:tblPr>
      <w:tblGrid>
        <w:gridCol w:w="560"/>
        <w:gridCol w:w="1707"/>
        <w:gridCol w:w="12"/>
        <w:gridCol w:w="2590"/>
        <w:gridCol w:w="10"/>
        <w:gridCol w:w="4902"/>
      </w:tblGrid>
      <w:tr w:rsidR="00A80627" w:rsidRPr="00DA19B8" w:rsidTr="006C6BF8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A80627" w:rsidRPr="00DA19B8" w:rsidTr="006C6BF8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A80627" w:rsidRPr="003A56BB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3A56BB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A80627" w:rsidRPr="003A56BB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80627" w:rsidRPr="00DA19B8" w:rsidTr="006C6BF8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27" w:rsidRPr="00DA19B8" w:rsidRDefault="00A80627" w:rsidP="006C6BF8">
            <w:pPr>
              <w:shd w:val="clear" w:color="auto" w:fill="FFFFFF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</w:t>
            </w:r>
            <w:r w:rsidRPr="00DA19B8">
              <w:rPr>
                <w:b/>
                <w:bCs/>
              </w:rPr>
              <w:t>Федера</w:t>
            </w:r>
            <w:r>
              <w:rPr>
                <w:b/>
                <w:bCs/>
              </w:rPr>
              <w:t xml:space="preserve">льной налоговой службы </w:t>
            </w:r>
            <w:r w:rsidRPr="00DA19B8">
              <w:rPr>
                <w:b/>
                <w:bCs/>
              </w:rPr>
              <w:t>по Республике Бурятия</w:t>
            </w:r>
          </w:p>
        </w:tc>
      </w:tr>
      <w:tr w:rsidR="00A80627" w:rsidRPr="00DA19B8" w:rsidTr="006C6BF8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533F08" w:rsidRDefault="00A80627" w:rsidP="006C6BF8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A80627" w:rsidRPr="00DA19B8" w:rsidTr="006C6BF8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0658FE" w:rsidRDefault="00A80627" w:rsidP="006C6BF8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1 05 03000 01 0000 110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0658FE" w:rsidRDefault="00A80627" w:rsidP="006C6BF8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Единый  сельскохозяйственный налог</w:t>
            </w:r>
          </w:p>
        </w:tc>
      </w:tr>
      <w:tr w:rsidR="00A80627" w:rsidRPr="00DA19B8" w:rsidTr="006C6BF8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Default="00A80627" w:rsidP="006C6BF8">
            <w:pPr>
              <w:shd w:val="clear" w:color="auto" w:fill="FFFFFF"/>
              <w:jc w:val="center"/>
            </w:pPr>
            <w:r w:rsidRPr="004D67C5">
              <w:t>10601030101000110</w:t>
            </w:r>
          </w:p>
          <w:p w:rsidR="00A80627" w:rsidRPr="00DA19B8" w:rsidRDefault="00A80627" w:rsidP="006C6BF8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533F08" w:rsidRDefault="00A80627" w:rsidP="006C6BF8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A80627" w:rsidRPr="00DA19B8" w:rsidTr="006C6BF8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4D67C5">
              <w:t>1060603310000011</w:t>
            </w:r>
            <w:r>
              <w:t xml:space="preserve">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533F08" w:rsidRDefault="00A80627" w:rsidP="006C6BF8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80627" w:rsidRPr="00DA19B8" w:rsidTr="006C6BF8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4D67C5">
              <w:t>10606043100000110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533F08" w:rsidRDefault="00A80627" w:rsidP="006C6BF8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80627" w:rsidRPr="00DA19B8" w:rsidTr="006C6BF8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4D67C5" w:rsidRDefault="00A80627" w:rsidP="006C6BF8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4D67C5" w:rsidRDefault="00A80627" w:rsidP="006C6BF8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A80627" w:rsidRPr="00DA19B8" w:rsidTr="006C6BF8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Default="00A80627" w:rsidP="006C6BF8">
            <w:pPr>
              <w:shd w:val="clear" w:color="auto" w:fill="FFFFFF"/>
              <w:jc w:val="center"/>
            </w:pPr>
            <w:r>
              <w:t>953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Default="00A80627" w:rsidP="006C6BF8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Default="00A80627" w:rsidP="006C6BF8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A80627" w:rsidRDefault="00A80627" w:rsidP="00A80627">
      <w:pPr>
        <w:shd w:val="clear" w:color="auto" w:fill="FFFFFF"/>
        <w:ind w:firstLine="709"/>
        <w:jc w:val="right"/>
      </w:pPr>
    </w:p>
    <w:p w:rsidR="00A80627" w:rsidRPr="00E764A5" w:rsidRDefault="00A80627" w:rsidP="00A80627"/>
    <w:p w:rsidR="00A80627" w:rsidRDefault="00A80627" w:rsidP="00A80627">
      <w:pPr>
        <w:autoSpaceDE w:val="0"/>
        <w:autoSpaceDN w:val="0"/>
        <w:adjustRightInd w:val="0"/>
        <w:jc w:val="right"/>
      </w:pPr>
      <w:r>
        <w:t>Приложение 3</w:t>
      </w:r>
    </w:p>
    <w:p w:rsidR="00A80627" w:rsidRDefault="00A80627" w:rsidP="00A8062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80627" w:rsidRDefault="00A80627" w:rsidP="00A80627">
      <w:pPr>
        <w:autoSpaceDE w:val="0"/>
        <w:autoSpaceDN w:val="0"/>
        <w:adjustRightInd w:val="0"/>
        <w:jc w:val="right"/>
      </w:pPr>
      <w:r>
        <w:t xml:space="preserve"> муниципального образования 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>«Хонхолойское»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 xml:space="preserve"> Мухоршибирского района</w:t>
      </w:r>
    </w:p>
    <w:p w:rsidR="00A80627" w:rsidRPr="001E3D14" w:rsidRDefault="00A80627" w:rsidP="00A80627">
      <w:pPr>
        <w:autoSpaceDE w:val="0"/>
        <w:autoSpaceDN w:val="0"/>
        <w:adjustRightInd w:val="0"/>
        <w:jc w:val="right"/>
      </w:pPr>
      <w:r w:rsidRPr="008B744A">
        <w:rPr>
          <w:bCs/>
        </w:rPr>
        <w:t>Республики Бурятия (</w:t>
      </w:r>
      <w:r w:rsidRPr="008B744A">
        <w:rPr>
          <w:rFonts w:eastAsia="Times New Roman"/>
        </w:rPr>
        <w:t>сельское поселение)</w:t>
      </w:r>
    </w:p>
    <w:p w:rsidR="00A80627" w:rsidRDefault="00A80627" w:rsidP="00A80627">
      <w:pPr>
        <w:jc w:val="right"/>
      </w:pPr>
      <w:r w:rsidRPr="0007769E">
        <w:t xml:space="preserve">от  </w:t>
      </w:r>
      <w:r>
        <w:t xml:space="preserve"> ноября 20</w:t>
      </w:r>
      <w:r w:rsidRPr="0067669A">
        <w:t>2</w:t>
      </w:r>
      <w:r>
        <w:t>1</w:t>
      </w:r>
      <w:r w:rsidRPr="0007769E">
        <w:t xml:space="preserve"> г. №</w:t>
      </w:r>
      <w:r>
        <w:t xml:space="preserve"> </w:t>
      </w:r>
    </w:p>
    <w:p w:rsidR="00A80627" w:rsidRDefault="00A80627" w:rsidP="00A80627">
      <w:pPr>
        <w:jc w:val="center"/>
        <w:rPr>
          <w:b/>
          <w:bCs/>
        </w:rPr>
      </w:pPr>
    </w:p>
    <w:p w:rsidR="00A80627" w:rsidRDefault="00A80627" w:rsidP="00A80627">
      <w:pPr>
        <w:jc w:val="center"/>
        <w:rPr>
          <w:b/>
          <w:bCs/>
        </w:rPr>
      </w:pPr>
      <w:r w:rsidRPr="00DA19B8">
        <w:rPr>
          <w:b/>
          <w:bCs/>
        </w:rPr>
        <w:t>Перечень главных администраторов источников</w:t>
      </w:r>
    </w:p>
    <w:p w:rsidR="00A80627" w:rsidRDefault="00A80627" w:rsidP="00A80627">
      <w:pPr>
        <w:jc w:val="center"/>
        <w:rPr>
          <w:b/>
          <w:bCs/>
        </w:rPr>
      </w:pPr>
      <w:r w:rsidRPr="00DA19B8">
        <w:rPr>
          <w:b/>
          <w:bCs/>
        </w:rPr>
        <w:t xml:space="preserve">финансирования дефицита местного </w:t>
      </w:r>
      <w:r>
        <w:rPr>
          <w:b/>
          <w:bCs/>
        </w:rPr>
        <w:t>б</w:t>
      </w:r>
      <w:r w:rsidRPr="00DA19B8">
        <w:rPr>
          <w:b/>
          <w:bCs/>
        </w:rPr>
        <w:t>юджета</w:t>
      </w:r>
      <w:r>
        <w:rPr>
          <w:b/>
          <w:bCs/>
        </w:rPr>
        <w:t>муниципального образования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</w:t>
      </w:r>
    </w:p>
    <w:p w:rsidR="00A80627" w:rsidRPr="009712AF" w:rsidRDefault="00A80627" w:rsidP="00A80627">
      <w:pPr>
        <w:jc w:val="center"/>
        <w:rPr>
          <w:b/>
          <w:bCs/>
        </w:rPr>
      </w:pPr>
      <w:r>
        <w:rPr>
          <w:b/>
          <w:bCs/>
        </w:rPr>
        <w:t xml:space="preserve"> (</w:t>
      </w:r>
      <w:r>
        <w:rPr>
          <w:rFonts w:eastAsia="Times New Roman"/>
          <w:b/>
        </w:rPr>
        <w:t>сельское поселение)</w:t>
      </w:r>
    </w:p>
    <w:p w:rsidR="00A80627" w:rsidRDefault="00A80627" w:rsidP="00A80627">
      <w:pPr>
        <w:ind w:firstLine="709"/>
        <w:jc w:val="right"/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/>
      </w:tblPr>
      <w:tblGrid>
        <w:gridCol w:w="560"/>
        <w:gridCol w:w="1567"/>
        <w:gridCol w:w="2885"/>
        <w:gridCol w:w="5019"/>
      </w:tblGrid>
      <w:tr w:rsidR="00A80627" w:rsidRPr="00DA19B8" w:rsidTr="006C6BF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№ </w:t>
            </w:r>
            <w:proofErr w:type="gramStart"/>
            <w:r w:rsidRPr="00DA19B8">
              <w:rPr>
                <w:b/>
                <w:bCs/>
              </w:rPr>
              <w:t>п</w:t>
            </w:r>
            <w:proofErr w:type="gramEnd"/>
            <w:r w:rsidRPr="00DA19B8">
              <w:rPr>
                <w:b/>
                <w:bCs/>
              </w:rPr>
              <w:t>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A80627" w:rsidRPr="00DA19B8" w:rsidTr="006C6BF8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</w:tr>
      <w:tr w:rsidR="00A80627" w:rsidRPr="00DA19B8" w:rsidTr="006C6BF8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муниципального образования</w:t>
            </w:r>
            <w:r w:rsidRPr="00DA19B8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Барское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A80627" w:rsidRPr="00DA19B8" w:rsidTr="006C6BF8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27" w:rsidRPr="00DA19B8" w:rsidRDefault="00A80627" w:rsidP="006C6BF8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A80627" w:rsidRPr="00DA19B8" w:rsidTr="006C6BF8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27" w:rsidRPr="00DA19B8" w:rsidRDefault="00A80627" w:rsidP="006C6BF8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A80627" w:rsidRDefault="00A80627" w:rsidP="00A80627">
      <w:pPr>
        <w:shd w:val="clear" w:color="auto" w:fill="FFFFFF"/>
        <w:ind w:right="666" w:firstLine="709"/>
        <w:jc w:val="right"/>
      </w:pPr>
    </w:p>
    <w:p w:rsidR="00A80627" w:rsidRDefault="00A80627" w:rsidP="00A80627">
      <w:pPr>
        <w:shd w:val="clear" w:color="auto" w:fill="FFFFFF"/>
        <w:ind w:right="666" w:firstLine="709"/>
        <w:jc w:val="right"/>
      </w:pPr>
    </w:p>
    <w:p w:rsidR="00A80627" w:rsidRPr="00DA19B8" w:rsidRDefault="00A80627" w:rsidP="00A80627">
      <w:pPr>
        <w:shd w:val="clear" w:color="auto" w:fill="FFFFFF"/>
        <w:ind w:right="666" w:firstLine="709"/>
        <w:jc w:val="right"/>
      </w:pPr>
    </w:p>
    <w:p w:rsidR="00A80627" w:rsidRDefault="00A80627" w:rsidP="00A80627">
      <w:pPr>
        <w:jc w:val="center"/>
        <w:rPr>
          <w:b/>
          <w:bCs/>
          <w:sz w:val="28"/>
          <w:szCs w:val="28"/>
        </w:rPr>
      </w:pPr>
    </w:p>
    <w:p w:rsidR="00EC7968" w:rsidRDefault="00EC7968">
      <w:bookmarkStart w:id="0" w:name="_GoBack"/>
      <w:bookmarkEnd w:id="0"/>
    </w:p>
    <w:sectPr w:rsidR="00EC7968" w:rsidSect="001B4C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1ED"/>
    <w:multiLevelType w:val="hybridMultilevel"/>
    <w:tmpl w:val="AAF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77"/>
    <w:rsid w:val="00851418"/>
    <w:rsid w:val="00A80627"/>
    <w:rsid w:val="00EC7968"/>
    <w:rsid w:val="00F17E77"/>
    <w:rsid w:val="00F9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0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0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Хонхолой</dc:creator>
  <cp:keywords/>
  <dc:description/>
  <cp:lastModifiedBy>ADMIN</cp:lastModifiedBy>
  <cp:revision>4</cp:revision>
  <dcterms:created xsi:type="dcterms:W3CDTF">2021-11-29T00:47:00Z</dcterms:created>
  <dcterms:modified xsi:type="dcterms:W3CDTF">2021-12-22T03:05:00Z</dcterms:modified>
</cp:coreProperties>
</file>