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ED" w:rsidRPr="00AC7F93" w:rsidRDefault="00886FED" w:rsidP="00886FED">
      <w:pPr>
        <w:keepNext/>
        <w:spacing w:after="0"/>
        <w:ind w:left="57" w:right="-57"/>
        <w:jc w:val="center"/>
        <w:outlineLvl w:val="0"/>
        <w:rPr>
          <w:rFonts w:ascii="Times New Roman" w:hAnsi="Times New Roman" w:cs="Times New Roman"/>
          <w:b/>
          <w:bCs/>
          <w:kern w:val="32"/>
          <w:sz w:val="24"/>
          <w:szCs w:val="24"/>
        </w:rPr>
      </w:pPr>
      <w:r w:rsidRPr="00AC7F93">
        <w:rPr>
          <w:rFonts w:ascii="Times New Roman" w:hAnsi="Times New Roman" w:cs="Times New Roman"/>
          <w:b/>
          <w:bCs/>
          <w:kern w:val="32"/>
          <w:sz w:val="24"/>
          <w:szCs w:val="24"/>
        </w:rPr>
        <w:t>СОВЕТ ДЕПУТАТОВ МУНИЦИПАЛЬНОГО ОБРАЗОВАНИЯ</w:t>
      </w:r>
    </w:p>
    <w:p w:rsidR="00886FED" w:rsidRPr="00AC7F93" w:rsidRDefault="00886FED" w:rsidP="00886FED">
      <w:pPr>
        <w:pBdr>
          <w:bottom w:val="single" w:sz="12" w:space="1" w:color="auto"/>
        </w:pBdr>
        <w:spacing w:after="0"/>
        <w:ind w:left="57" w:right="-57"/>
        <w:jc w:val="center"/>
        <w:rPr>
          <w:rFonts w:ascii="Times New Roman" w:hAnsi="Times New Roman" w:cs="Times New Roman"/>
          <w:b/>
          <w:bCs/>
          <w:sz w:val="24"/>
          <w:szCs w:val="24"/>
        </w:rPr>
      </w:pPr>
      <w:r w:rsidRPr="00AC7F93">
        <w:rPr>
          <w:rFonts w:ascii="Times New Roman" w:hAnsi="Times New Roman" w:cs="Times New Roman"/>
          <w:b/>
          <w:bCs/>
          <w:sz w:val="24"/>
          <w:szCs w:val="24"/>
        </w:rPr>
        <w:t xml:space="preserve">сельского поселения «НИКОЛЬСКОЕ» </w:t>
      </w:r>
    </w:p>
    <w:p w:rsidR="00886FED" w:rsidRPr="00AC7F93" w:rsidRDefault="00886FED" w:rsidP="00886FED">
      <w:pPr>
        <w:pBdr>
          <w:bottom w:val="single" w:sz="12" w:space="1" w:color="auto"/>
        </w:pBdr>
        <w:spacing w:after="0"/>
        <w:ind w:left="57" w:right="-57"/>
        <w:jc w:val="center"/>
        <w:rPr>
          <w:rFonts w:ascii="Times New Roman" w:hAnsi="Times New Roman" w:cs="Times New Roman"/>
          <w:b/>
          <w:bCs/>
          <w:sz w:val="24"/>
          <w:szCs w:val="24"/>
        </w:rPr>
      </w:pPr>
      <w:r w:rsidRPr="00AC7F93">
        <w:rPr>
          <w:rFonts w:ascii="Times New Roman" w:hAnsi="Times New Roman" w:cs="Times New Roman"/>
          <w:b/>
          <w:bCs/>
          <w:sz w:val="24"/>
          <w:szCs w:val="24"/>
        </w:rPr>
        <w:t>Мухоршибирского района Республики Бурятия</w:t>
      </w:r>
    </w:p>
    <w:p w:rsidR="00886FED" w:rsidRPr="00AC7F93" w:rsidRDefault="00886FED" w:rsidP="00886FED">
      <w:pPr>
        <w:pBdr>
          <w:bottom w:val="single" w:sz="12" w:space="1" w:color="auto"/>
        </w:pBdr>
        <w:spacing w:after="0"/>
        <w:ind w:left="57" w:right="-57"/>
        <w:rPr>
          <w:rFonts w:ascii="Times New Roman" w:hAnsi="Times New Roman" w:cs="Times New Roman"/>
          <w:b/>
          <w:bCs/>
          <w:sz w:val="24"/>
          <w:szCs w:val="24"/>
        </w:rPr>
      </w:pPr>
    </w:p>
    <w:p w:rsidR="00886FED" w:rsidRPr="00AC7F93" w:rsidRDefault="00886FED" w:rsidP="00886FED">
      <w:pPr>
        <w:spacing w:after="0"/>
        <w:ind w:left="57" w:right="-57"/>
        <w:jc w:val="center"/>
        <w:rPr>
          <w:rFonts w:ascii="Times New Roman" w:hAnsi="Times New Roman" w:cs="Times New Roman"/>
          <w:sz w:val="24"/>
          <w:szCs w:val="24"/>
        </w:rPr>
      </w:pPr>
      <w:r w:rsidRPr="00AC7F93">
        <w:rPr>
          <w:rFonts w:ascii="Times New Roman" w:hAnsi="Times New Roman" w:cs="Times New Roman"/>
          <w:sz w:val="24"/>
          <w:szCs w:val="24"/>
        </w:rPr>
        <w:t>Индекс 671352, Республика Бурятия, Мухоршибирский район, село Никольск,</w:t>
      </w:r>
    </w:p>
    <w:p w:rsidR="00886FED" w:rsidRPr="00AC7F93" w:rsidRDefault="00886FED" w:rsidP="00886FED">
      <w:pPr>
        <w:spacing w:after="0"/>
        <w:ind w:left="57" w:right="-57"/>
        <w:jc w:val="center"/>
        <w:rPr>
          <w:rFonts w:ascii="Times New Roman" w:hAnsi="Times New Roman" w:cs="Times New Roman"/>
          <w:sz w:val="24"/>
          <w:szCs w:val="24"/>
        </w:rPr>
      </w:pPr>
      <w:r w:rsidRPr="00AC7F93">
        <w:rPr>
          <w:rFonts w:ascii="Times New Roman" w:hAnsi="Times New Roman" w:cs="Times New Roman"/>
          <w:sz w:val="24"/>
          <w:szCs w:val="24"/>
        </w:rPr>
        <w:t xml:space="preserve"> ул. Ленина, дом 26а</w:t>
      </w:r>
    </w:p>
    <w:p w:rsidR="00886FED" w:rsidRPr="00AC7F93" w:rsidRDefault="00886FED" w:rsidP="00886FED">
      <w:pPr>
        <w:spacing w:after="0"/>
        <w:ind w:left="57" w:right="-57"/>
        <w:jc w:val="center"/>
        <w:rPr>
          <w:rFonts w:ascii="Times New Roman" w:hAnsi="Times New Roman" w:cs="Times New Roman"/>
          <w:sz w:val="24"/>
          <w:szCs w:val="24"/>
        </w:rPr>
      </w:pPr>
      <w:r w:rsidRPr="00AC7F93">
        <w:rPr>
          <w:rFonts w:ascii="Times New Roman" w:hAnsi="Times New Roman" w:cs="Times New Roman"/>
          <w:sz w:val="24"/>
          <w:szCs w:val="24"/>
        </w:rPr>
        <w:t>телефон/факс 8 (30143) 27-372</w:t>
      </w:r>
    </w:p>
    <w:p w:rsidR="00886FED" w:rsidRPr="00AC7F93" w:rsidRDefault="00886FED" w:rsidP="00886FED">
      <w:pPr>
        <w:spacing w:after="0"/>
        <w:ind w:left="57" w:right="-57"/>
        <w:jc w:val="center"/>
        <w:rPr>
          <w:rFonts w:ascii="Times New Roman" w:hAnsi="Times New Roman" w:cs="Times New Roman"/>
          <w:sz w:val="24"/>
          <w:szCs w:val="24"/>
        </w:rPr>
      </w:pP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jc w:val="center"/>
        <w:rPr>
          <w:rFonts w:ascii="Times New Roman" w:hAnsi="Times New Roman" w:cs="Times New Roman"/>
          <w:sz w:val="24"/>
          <w:szCs w:val="24"/>
        </w:rPr>
      </w:pPr>
      <w:r w:rsidRPr="00AC7F93">
        <w:rPr>
          <w:rFonts w:ascii="Times New Roman" w:hAnsi="Times New Roman" w:cs="Times New Roman"/>
          <w:sz w:val="24"/>
          <w:szCs w:val="24"/>
        </w:rPr>
        <w:t>РЕШЕНИЕ</w:t>
      </w: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rPr>
          <w:rFonts w:ascii="Times New Roman" w:hAnsi="Times New Roman" w:cs="Times New Roman"/>
          <w:sz w:val="24"/>
          <w:szCs w:val="24"/>
        </w:rPr>
      </w:pPr>
      <w:r w:rsidRPr="00AC7F93">
        <w:rPr>
          <w:rFonts w:ascii="Times New Roman" w:hAnsi="Times New Roman" w:cs="Times New Roman"/>
          <w:sz w:val="24"/>
          <w:szCs w:val="24"/>
        </w:rPr>
        <w:t>село Никольск</w:t>
      </w:r>
      <w:r w:rsidRPr="00AC7F93">
        <w:rPr>
          <w:rFonts w:ascii="Times New Roman" w:hAnsi="Times New Roman" w:cs="Times New Roman"/>
          <w:sz w:val="24"/>
          <w:szCs w:val="24"/>
        </w:rPr>
        <w:tab/>
      </w:r>
      <w:r>
        <w:rPr>
          <w:rFonts w:ascii="Times New Roman" w:hAnsi="Times New Roman" w:cs="Times New Roman"/>
          <w:sz w:val="24"/>
          <w:szCs w:val="24"/>
        </w:rPr>
        <w:t xml:space="preserve">                        </w:t>
      </w:r>
      <w:r w:rsidRPr="00AC7F93">
        <w:rPr>
          <w:rFonts w:ascii="Times New Roman" w:hAnsi="Times New Roman" w:cs="Times New Roman"/>
          <w:sz w:val="24"/>
          <w:szCs w:val="24"/>
        </w:rPr>
        <w:tab/>
        <w:t xml:space="preserve">№ </w:t>
      </w:r>
      <w:r>
        <w:rPr>
          <w:rFonts w:ascii="Times New Roman" w:hAnsi="Times New Roman" w:cs="Times New Roman"/>
          <w:sz w:val="24"/>
          <w:szCs w:val="24"/>
        </w:rPr>
        <w:t>23</w:t>
      </w: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r w:rsidRPr="00AC7F93">
        <w:rPr>
          <w:rFonts w:ascii="Times New Roman" w:hAnsi="Times New Roman" w:cs="Times New Roman"/>
          <w:sz w:val="24"/>
          <w:szCs w:val="24"/>
        </w:rPr>
        <w:t>от «</w:t>
      </w:r>
      <w:r>
        <w:rPr>
          <w:rFonts w:ascii="Times New Roman" w:hAnsi="Times New Roman" w:cs="Times New Roman"/>
          <w:sz w:val="24"/>
          <w:szCs w:val="24"/>
        </w:rPr>
        <w:t>14</w:t>
      </w:r>
      <w:r w:rsidRPr="00AC7F93">
        <w:rPr>
          <w:rFonts w:ascii="Times New Roman" w:hAnsi="Times New Roman" w:cs="Times New Roman"/>
          <w:sz w:val="24"/>
          <w:szCs w:val="24"/>
        </w:rPr>
        <w:t>» декабря  202</w:t>
      </w:r>
      <w:r>
        <w:rPr>
          <w:rFonts w:ascii="Times New Roman" w:hAnsi="Times New Roman" w:cs="Times New Roman"/>
          <w:sz w:val="24"/>
          <w:szCs w:val="24"/>
        </w:rPr>
        <w:t>1</w:t>
      </w:r>
      <w:r w:rsidRPr="00AC7F93">
        <w:rPr>
          <w:rFonts w:ascii="Times New Roman" w:hAnsi="Times New Roman" w:cs="Times New Roman"/>
          <w:sz w:val="24"/>
          <w:szCs w:val="24"/>
        </w:rPr>
        <w:t xml:space="preserve"> г.</w:t>
      </w: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jc w:val="both"/>
        <w:rPr>
          <w:rFonts w:ascii="Times New Roman" w:hAnsi="Times New Roman" w:cs="Times New Roman"/>
          <w:sz w:val="24"/>
          <w:szCs w:val="24"/>
        </w:rPr>
      </w:pPr>
      <w:r w:rsidRPr="00AC7F93">
        <w:rPr>
          <w:rFonts w:ascii="Times New Roman" w:hAnsi="Times New Roman" w:cs="Times New Roman"/>
          <w:sz w:val="24"/>
          <w:szCs w:val="24"/>
        </w:rPr>
        <w:t>«О внесении изменений и дополнений в Устав</w:t>
      </w:r>
    </w:p>
    <w:p w:rsidR="00886FED" w:rsidRPr="00AC7F93" w:rsidRDefault="00886FED" w:rsidP="00886FED">
      <w:pPr>
        <w:shd w:val="clear" w:color="auto" w:fill="FFFFFF"/>
        <w:spacing w:after="0"/>
        <w:jc w:val="both"/>
        <w:rPr>
          <w:rFonts w:ascii="Times New Roman" w:hAnsi="Times New Roman" w:cs="Times New Roman"/>
          <w:sz w:val="24"/>
          <w:szCs w:val="24"/>
        </w:rPr>
      </w:pPr>
      <w:r w:rsidRPr="00AC7F93">
        <w:rPr>
          <w:rFonts w:ascii="Times New Roman" w:hAnsi="Times New Roman" w:cs="Times New Roman"/>
          <w:sz w:val="24"/>
          <w:szCs w:val="24"/>
        </w:rPr>
        <w:t>муниципального образования сельского поселения</w:t>
      </w:r>
    </w:p>
    <w:p w:rsidR="00886FED" w:rsidRPr="00AC7F93" w:rsidRDefault="00886FED" w:rsidP="00886FED">
      <w:pPr>
        <w:shd w:val="clear" w:color="auto" w:fill="FFFFFF"/>
        <w:spacing w:after="0"/>
        <w:jc w:val="both"/>
        <w:rPr>
          <w:rFonts w:ascii="Times New Roman" w:hAnsi="Times New Roman" w:cs="Times New Roman"/>
          <w:sz w:val="24"/>
          <w:szCs w:val="24"/>
        </w:rPr>
      </w:pPr>
      <w:r w:rsidRPr="00AC7F93">
        <w:rPr>
          <w:rFonts w:ascii="Times New Roman" w:hAnsi="Times New Roman" w:cs="Times New Roman"/>
          <w:sz w:val="24"/>
          <w:szCs w:val="24"/>
        </w:rPr>
        <w:t xml:space="preserve">«Никольское», </w:t>
      </w:r>
      <w:proofErr w:type="gramStart"/>
      <w:r w:rsidRPr="00AC7F93">
        <w:rPr>
          <w:rFonts w:ascii="Times New Roman" w:hAnsi="Times New Roman" w:cs="Times New Roman"/>
          <w:sz w:val="24"/>
          <w:szCs w:val="24"/>
        </w:rPr>
        <w:t>утвержденный</w:t>
      </w:r>
      <w:proofErr w:type="gramEnd"/>
      <w:r w:rsidRPr="00AC7F93">
        <w:rPr>
          <w:rFonts w:ascii="Times New Roman" w:hAnsi="Times New Roman" w:cs="Times New Roman"/>
          <w:sz w:val="24"/>
          <w:szCs w:val="24"/>
        </w:rPr>
        <w:t xml:space="preserve">  решением </w:t>
      </w:r>
    </w:p>
    <w:p w:rsidR="00886FED" w:rsidRPr="00AC7F93" w:rsidRDefault="00886FED" w:rsidP="00886FED">
      <w:pPr>
        <w:shd w:val="clear" w:color="auto" w:fill="FFFFFF"/>
        <w:spacing w:after="0"/>
        <w:jc w:val="both"/>
        <w:rPr>
          <w:rFonts w:ascii="Times New Roman" w:hAnsi="Times New Roman" w:cs="Times New Roman"/>
          <w:sz w:val="24"/>
          <w:szCs w:val="24"/>
        </w:rPr>
      </w:pPr>
      <w:r w:rsidRPr="00AC7F93">
        <w:rPr>
          <w:rFonts w:ascii="Times New Roman" w:hAnsi="Times New Roman" w:cs="Times New Roman"/>
          <w:sz w:val="24"/>
          <w:szCs w:val="24"/>
        </w:rPr>
        <w:t>Совета депутатов  от  30 июня 2008 года  № 28»</w:t>
      </w: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r w:rsidRPr="00AC7F93">
        <w:rPr>
          <w:rFonts w:ascii="Times New Roman" w:hAnsi="Times New Roman" w:cs="Times New Roman"/>
          <w:sz w:val="24"/>
          <w:szCs w:val="24"/>
        </w:rPr>
        <w:t>В соответствии со статьями 35, 44, 84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муниципального образования сельского поселения «Никольское» в соответствие с действующим законодательством, Совет депутатов сельского поселения</w:t>
      </w: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r w:rsidRPr="00AC7F93">
        <w:rPr>
          <w:rFonts w:ascii="Times New Roman" w:hAnsi="Times New Roman" w:cs="Times New Roman"/>
          <w:sz w:val="24"/>
          <w:szCs w:val="24"/>
        </w:rPr>
        <w:t xml:space="preserve">                                                           РЕШИЛ:</w:t>
      </w:r>
    </w:p>
    <w:p w:rsidR="00886FED" w:rsidRPr="00AC7F93" w:rsidRDefault="00886FED" w:rsidP="00886FED">
      <w:pPr>
        <w:shd w:val="clear" w:color="auto" w:fill="FFFFFF"/>
        <w:spacing w:after="0"/>
        <w:ind w:firstLine="709"/>
        <w:jc w:val="both"/>
        <w:rPr>
          <w:rFonts w:ascii="Times New Roman" w:hAnsi="Times New Roman" w:cs="Times New Roman"/>
          <w:sz w:val="24"/>
          <w:szCs w:val="24"/>
        </w:rPr>
      </w:pPr>
    </w:p>
    <w:p w:rsidR="00886FED" w:rsidRPr="00177463" w:rsidRDefault="00886FED" w:rsidP="00886FED">
      <w:pPr>
        <w:shd w:val="clear" w:color="auto" w:fill="FFFFFF"/>
        <w:spacing w:after="0"/>
        <w:ind w:firstLine="709"/>
        <w:jc w:val="both"/>
        <w:rPr>
          <w:rFonts w:ascii="Times New Roman" w:hAnsi="Times New Roman" w:cs="Times New Roman"/>
          <w:sz w:val="24"/>
          <w:szCs w:val="24"/>
        </w:rPr>
      </w:pPr>
      <w:proofErr w:type="gramStart"/>
      <w:r w:rsidRPr="00AC7F93">
        <w:rPr>
          <w:rFonts w:ascii="Times New Roman" w:hAnsi="Times New Roman" w:cs="Times New Roman"/>
          <w:sz w:val="24"/>
          <w:szCs w:val="24"/>
        </w:rPr>
        <w:t>1.Внести в Устав муниципального образования сельское поселение «Никольское» Мухоршибирского района, утвержденный решением Совета депутатов муниципального образования сельское поселение «Никольское» от 30 июня 2008 года № 28, с изменениями и дополнениями, внесенными решениями Совета депутатов муниципального образования сельское поселение «Никольское»  от 14.10.2009  № 15, от 26.08.2010 № 29, от 17.11.2011 № 57, от 15.02.2013 № 22, от 28.06.2013 № 26, от 02.12.2013 №42, от 22.12.2014 № 18</w:t>
      </w:r>
      <w:proofErr w:type="gramEnd"/>
      <w:r w:rsidRPr="00AC7F93">
        <w:rPr>
          <w:rFonts w:ascii="Times New Roman" w:hAnsi="Times New Roman" w:cs="Times New Roman"/>
          <w:sz w:val="24"/>
          <w:szCs w:val="24"/>
        </w:rPr>
        <w:t>, от 15.12.2015г. № 16, от16.12.2016 №17, от01.08.2017№7, от 08.12.2017 №10, от 20.07.2018г.№ 9, от 14.01.2019г. № 1, от 15.04.2019г. № 3, от 02.12.2019г. №15, от 10.06.2020г. № 3</w:t>
      </w:r>
      <w:r>
        <w:rPr>
          <w:rFonts w:ascii="Times New Roman" w:hAnsi="Times New Roman" w:cs="Times New Roman"/>
          <w:sz w:val="28"/>
          <w:szCs w:val="28"/>
        </w:rPr>
        <w:t xml:space="preserve">, </w:t>
      </w:r>
      <w:r w:rsidRPr="00177463">
        <w:rPr>
          <w:rFonts w:ascii="Times New Roman" w:hAnsi="Times New Roman" w:cs="Times New Roman"/>
          <w:sz w:val="24"/>
          <w:szCs w:val="24"/>
        </w:rPr>
        <w:t>№ 10 от 29.1</w:t>
      </w:r>
      <w:r>
        <w:rPr>
          <w:rFonts w:ascii="Times New Roman" w:hAnsi="Times New Roman" w:cs="Times New Roman"/>
          <w:sz w:val="24"/>
          <w:szCs w:val="24"/>
        </w:rPr>
        <w:t>2.2020 г., от  01.04.2021 г № 16</w:t>
      </w:r>
      <w:r w:rsidRPr="00177463">
        <w:rPr>
          <w:rFonts w:ascii="Times New Roman" w:hAnsi="Times New Roman" w:cs="Times New Roman"/>
          <w:sz w:val="24"/>
          <w:szCs w:val="24"/>
        </w:rPr>
        <w:t xml:space="preserve">    следующие изменения:</w:t>
      </w:r>
    </w:p>
    <w:p w:rsidR="00886FED" w:rsidRPr="00AC7F93" w:rsidRDefault="00886FED" w:rsidP="00886FED">
      <w:pPr>
        <w:shd w:val="clear" w:color="auto" w:fill="FFFFFF"/>
        <w:spacing w:after="0"/>
        <w:jc w:val="both"/>
        <w:rPr>
          <w:rFonts w:ascii="Times New Roman" w:hAnsi="Times New Roman" w:cs="Times New Roman"/>
          <w:sz w:val="24"/>
          <w:szCs w:val="24"/>
        </w:rPr>
      </w:pPr>
    </w:p>
    <w:p w:rsidR="00886FED" w:rsidRPr="00177463" w:rsidRDefault="00886FED" w:rsidP="00886FED">
      <w:pPr>
        <w:pStyle w:val="a3"/>
        <w:numPr>
          <w:ilvl w:val="1"/>
          <w:numId w:val="1"/>
        </w:numPr>
        <w:jc w:val="both"/>
        <w:rPr>
          <w:color w:val="000000"/>
          <w:lang w:eastAsia="ar-SA"/>
        </w:rPr>
      </w:pPr>
      <w:r w:rsidRPr="00177463">
        <w:rPr>
          <w:color w:val="000000"/>
          <w:lang w:eastAsia="ar-SA"/>
        </w:rPr>
        <w:t>Пункт 9 части 1 статьи 2  изложить в следующей редакции:</w:t>
      </w:r>
    </w:p>
    <w:p w:rsidR="00886FED" w:rsidRPr="00177463" w:rsidRDefault="00886FED" w:rsidP="00886FED">
      <w:pPr>
        <w:ind w:firstLine="709"/>
        <w:jc w:val="both"/>
        <w:rPr>
          <w:rFonts w:ascii="Times New Roman" w:hAnsi="Times New Roman" w:cs="Times New Roman"/>
          <w:color w:val="000000"/>
          <w:sz w:val="24"/>
          <w:szCs w:val="24"/>
          <w:lang w:eastAsia="ar-SA"/>
        </w:rPr>
      </w:pPr>
      <w:r w:rsidRPr="00177463">
        <w:rPr>
          <w:rFonts w:ascii="Times New Roman" w:hAnsi="Times New Roman" w:cs="Times New Roman"/>
          <w:color w:val="000000"/>
          <w:sz w:val="24"/>
          <w:szCs w:val="24"/>
          <w:lang w:eastAsia="ar-SA"/>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w:t>
      </w:r>
      <w:r w:rsidRPr="00177463">
        <w:rPr>
          <w:rFonts w:ascii="Times New Roman" w:hAnsi="Times New Roman" w:cs="Times New Roman"/>
          <w:color w:val="000000"/>
          <w:sz w:val="24"/>
          <w:szCs w:val="24"/>
          <w:lang w:eastAsia="ar-SA"/>
        </w:rPr>
        <w:lastRenderedPageBreak/>
        <w:t>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177463">
        <w:rPr>
          <w:rFonts w:ascii="Times New Roman" w:hAnsi="Times New Roman" w:cs="Times New Roman"/>
          <w:color w:val="000000"/>
          <w:sz w:val="24"/>
          <w:szCs w:val="24"/>
          <w:lang w:eastAsia="ar-SA"/>
        </w:rPr>
        <w:t>;»</w:t>
      </w:r>
      <w:proofErr w:type="gramEnd"/>
      <w:r w:rsidRPr="00177463">
        <w:rPr>
          <w:rFonts w:ascii="Times New Roman" w:hAnsi="Times New Roman" w:cs="Times New Roman"/>
          <w:color w:val="000000"/>
          <w:sz w:val="24"/>
          <w:szCs w:val="24"/>
          <w:lang w:eastAsia="ar-SA"/>
        </w:rPr>
        <w:t>;</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1.2. В статье 13 «Публичные слушания»:</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  часть 4 признать утратившей силу;</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2) часть 5 изложить в следующей редакции:</w:t>
      </w:r>
    </w:p>
    <w:p w:rsidR="00886FED" w:rsidRPr="00177463" w:rsidRDefault="00886FED" w:rsidP="00886FED">
      <w:pPr>
        <w:spacing w:line="240" w:lineRule="auto"/>
        <w:ind w:firstLine="709"/>
        <w:jc w:val="both"/>
        <w:rPr>
          <w:rFonts w:ascii="Times New Roman" w:eastAsia="Times New Roman" w:hAnsi="Times New Roman" w:cs="Times New Roman"/>
          <w:color w:val="000000"/>
          <w:sz w:val="24"/>
          <w:szCs w:val="24"/>
          <w:lang w:eastAsia="ar-SA"/>
        </w:rPr>
      </w:pPr>
      <w:r w:rsidRPr="00177463">
        <w:rPr>
          <w:rFonts w:ascii="Times New Roman" w:eastAsia="Times New Roman" w:hAnsi="Times New Roman" w:cs="Times New Roman"/>
          <w:color w:val="000000"/>
          <w:sz w:val="24"/>
          <w:szCs w:val="24"/>
          <w:lang w:eastAsia="ar-SA"/>
        </w:rPr>
        <w:t xml:space="preserve">«5. </w:t>
      </w:r>
      <w:proofErr w:type="gramStart"/>
      <w:r w:rsidRPr="00177463">
        <w:rPr>
          <w:rFonts w:ascii="Times New Roman" w:eastAsia="Times New Roman" w:hAnsi="Times New Roman" w:cs="Times New Roman"/>
          <w:color w:val="000000"/>
          <w:sz w:val="24"/>
          <w:szCs w:val="24"/>
          <w:lang w:eastAsia="ar-SA"/>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w:t>
      </w:r>
      <w:proofErr w:type="gramEnd"/>
      <w:r w:rsidRPr="00177463">
        <w:rPr>
          <w:rFonts w:ascii="Times New Roman" w:eastAsia="Times New Roman" w:hAnsi="Times New Roman" w:cs="Times New Roman"/>
          <w:color w:val="000000"/>
          <w:sz w:val="24"/>
          <w:szCs w:val="24"/>
          <w:lang w:eastAsia="ar-SA"/>
        </w:rPr>
        <w:t xml:space="preserve"> </w:t>
      </w:r>
      <w:proofErr w:type="gramStart"/>
      <w:r w:rsidRPr="00177463">
        <w:rPr>
          <w:rFonts w:ascii="Times New Roman" w:eastAsia="Times New Roman" w:hAnsi="Times New Roman" w:cs="Times New Roman"/>
          <w:color w:val="000000"/>
          <w:sz w:val="24"/>
          <w:szCs w:val="24"/>
          <w:lang w:eastAsia="ar-SA"/>
        </w:rPr>
        <w:t>сети "Интернет", на официальном сайте Республики Бурятия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части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w:t>
      </w:r>
      <w:proofErr w:type="gramEnd"/>
      <w:r w:rsidRPr="00177463">
        <w:rPr>
          <w:rFonts w:ascii="Times New Roman" w:eastAsia="Times New Roman" w:hAnsi="Times New Roman" w:cs="Times New Roman"/>
          <w:color w:val="000000"/>
          <w:sz w:val="24"/>
          <w:szCs w:val="24"/>
          <w:lang w:eastAsia="ar-SA"/>
        </w:rPr>
        <w:t xml:space="preserve"> </w:t>
      </w:r>
      <w:proofErr w:type="gramStart"/>
      <w:r w:rsidRPr="00177463">
        <w:rPr>
          <w:rFonts w:ascii="Times New Roman" w:eastAsia="Times New Roman" w:hAnsi="Times New Roman" w:cs="Times New Roman"/>
          <w:color w:val="000000"/>
          <w:sz w:val="24"/>
          <w:szCs w:val="24"/>
          <w:lang w:eastAsia="ar-SA"/>
        </w:rPr>
        <w:t>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886FED" w:rsidRPr="00177463" w:rsidRDefault="00886FED" w:rsidP="00886FED">
      <w:pPr>
        <w:spacing w:line="240" w:lineRule="auto"/>
        <w:ind w:firstLine="709"/>
        <w:jc w:val="both"/>
        <w:rPr>
          <w:rFonts w:ascii="Times New Roman" w:eastAsia="Times New Roman" w:hAnsi="Times New Roman" w:cs="Times New Roman"/>
          <w:color w:val="000000"/>
          <w:sz w:val="24"/>
          <w:szCs w:val="24"/>
          <w:lang w:eastAsia="ar-SA"/>
        </w:rPr>
      </w:pPr>
      <w:r w:rsidRPr="00177463">
        <w:rPr>
          <w:rFonts w:ascii="Times New Roman" w:eastAsia="Times New Roman" w:hAnsi="Times New Roman" w:cs="Times New Roman"/>
          <w:color w:val="000000"/>
          <w:sz w:val="24"/>
          <w:szCs w:val="24"/>
          <w:lang w:eastAsia="ar-SA"/>
        </w:rPr>
        <w:t>б) часть 6 изложить в следующей редакции:</w:t>
      </w:r>
    </w:p>
    <w:p w:rsidR="00886FED" w:rsidRPr="00177463" w:rsidRDefault="00886FED" w:rsidP="00886FED">
      <w:pPr>
        <w:spacing w:line="240" w:lineRule="auto"/>
        <w:ind w:firstLine="709"/>
        <w:jc w:val="both"/>
        <w:rPr>
          <w:rFonts w:ascii="Times New Roman" w:eastAsia="Times New Roman" w:hAnsi="Times New Roman" w:cs="Times New Roman"/>
          <w:color w:val="000000"/>
          <w:sz w:val="24"/>
          <w:szCs w:val="24"/>
          <w:lang w:eastAsia="ar-SA"/>
        </w:rPr>
      </w:pPr>
      <w:r w:rsidRPr="00177463">
        <w:rPr>
          <w:rFonts w:ascii="Times New Roman" w:eastAsia="Times New Roman" w:hAnsi="Times New Roman" w:cs="Times New Roman"/>
          <w:color w:val="000000"/>
          <w:sz w:val="24"/>
          <w:szCs w:val="24"/>
          <w:lang w:eastAsia="ar-SA"/>
        </w:rPr>
        <w:t xml:space="preserve">«6. </w:t>
      </w:r>
      <w:proofErr w:type="gramStart"/>
      <w:r w:rsidRPr="00177463">
        <w:rPr>
          <w:rFonts w:ascii="Times New Roman" w:eastAsia="Times New Roman" w:hAnsi="Times New Roman" w:cs="Times New Roman"/>
          <w:color w:val="000000"/>
          <w:sz w:val="24"/>
          <w:szCs w:val="24"/>
          <w:lang w:eastAsia="ar-SA"/>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77463">
        <w:rPr>
          <w:rFonts w:ascii="Times New Roman" w:eastAsia="Times New Roman" w:hAnsi="Times New Roman" w:cs="Times New Roman"/>
          <w:color w:val="000000"/>
          <w:sz w:val="24"/>
          <w:szCs w:val="24"/>
          <w:lang w:eastAsia="ar-SA"/>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1.3. Пункт 8 части 7 статьи 23 изложить в следующей редакции:</w:t>
      </w:r>
    </w:p>
    <w:p w:rsidR="00886FED" w:rsidRPr="00177463" w:rsidRDefault="00886FED" w:rsidP="00886FED">
      <w:pPr>
        <w:ind w:firstLine="709"/>
        <w:jc w:val="both"/>
        <w:rPr>
          <w:rFonts w:ascii="Times New Roman" w:hAnsi="Times New Roman" w:cs="Times New Roman"/>
          <w:sz w:val="24"/>
          <w:szCs w:val="24"/>
        </w:rPr>
      </w:pPr>
      <w:proofErr w:type="gramStart"/>
      <w:r w:rsidRPr="00177463">
        <w:rPr>
          <w:rFonts w:ascii="Times New Roman" w:hAnsi="Times New Roman" w:cs="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77463">
        <w:rPr>
          <w:rFonts w:ascii="Times New Roman" w:hAnsi="Times New Roman" w:cs="Times New Roman"/>
          <w:sz w:val="24"/>
          <w:szCs w:val="24"/>
        </w:rPr>
        <w:t xml:space="preserve"> договора </w:t>
      </w:r>
      <w:r w:rsidRPr="00177463">
        <w:rPr>
          <w:rFonts w:ascii="Times New Roman" w:hAnsi="Times New Roman" w:cs="Times New Roman"/>
          <w:sz w:val="24"/>
          <w:szCs w:val="24"/>
        </w:rPr>
        <w:lastRenderedPageBreak/>
        <w:t>Российской Федерации быть избранным в органы местного самоуправления, если иное не предусмотрено международным</w:t>
      </w:r>
      <w:r>
        <w:rPr>
          <w:rFonts w:ascii="Times New Roman" w:hAnsi="Times New Roman" w:cs="Times New Roman"/>
          <w:sz w:val="24"/>
          <w:szCs w:val="24"/>
        </w:rPr>
        <w:t xml:space="preserve"> договором Российской Федерации</w:t>
      </w:r>
      <w:r w:rsidRPr="00177463">
        <w:rPr>
          <w:rFonts w:ascii="Times New Roman" w:hAnsi="Times New Roman" w:cs="Times New Roman"/>
          <w:sz w:val="24"/>
          <w:szCs w:val="24"/>
        </w:rPr>
        <w:t>»;</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1.4. Пункт 7 части 10 статьи 25 изложить в следующей редакции:</w:t>
      </w:r>
    </w:p>
    <w:p w:rsidR="00886FED" w:rsidRPr="00177463" w:rsidRDefault="00886FED" w:rsidP="00886FED">
      <w:pPr>
        <w:ind w:firstLine="709"/>
        <w:jc w:val="both"/>
        <w:rPr>
          <w:rFonts w:ascii="Times New Roman" w:hAnsi="Times New Roman" w:cs="Times New Roman"/>
          <w:sz w:val="24"/>
          <w:szCs w:val="24"/>
        </w:rPr>
      </w:pPr>
      <w:proofErr w:type="gramStart"/>
      <w:r w:rsidRPr="00177463">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7746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w:t>
      </w:r>
      <w:r>
        <w:rPr>
          <w:rFonts w:ascii="Times New Roman" w:hAnsi="Times New Roman" w:cs="Times New Roman"/>
          <w:sz w:val="24"/>
          <w:szCs w:val="24"/>
        </w:rPr>
        <w:t xml:space="preserve"> договором Российской Федерации</w:t>
      </w:r>
      <w:r w:rsidRPr="00177463">
        <w:rPr>
          <w:rFonts w:ascii="Times New Roman" w:hAnsi="Times New Roman" w:cs="Times New Roman"/>
          <w:sz w:val="24"/>
          <w:szCs w:val="24"/>
        </w:rPr>
        <w:t>»;</w:t>
      </w:r>
    </w:p>
    <w:p w:rsidR="00886FED" w:rsidRPr="00177463" w:rsidRDefault="00886FED" w:rsidP="00886FED">
      <w:pPr>
        <w:ind w:firstLine="709"/>
        <w:jc w:val="both"/>
        <w:rPr>
          <w:rFonts w:ascii="Times New Roman" w:hAnsi="Times New Roman" w:cs="Times New Roman"/>
          <w:b/>
          <w:color w:val="000000"/>
          <w:sz w:val="24"/>
          <w:szCs w:val="24"/>
          <w:lang w:eastAsia="ar-SA"/>
        </w:rPr>
      </w:pPr>
      <w:r w:rsidRPr="00177463">
        <w:rPr>
          <w:rFonts w:ascii="Times New Roman" w:hAnsi="Times New Roman" w:cs="Times New Roman"/>
          <w:sz w:val="24"/>
          <w:szCs w:val="24"/>
        </w:rPr>
        <w:t xml:space="preserve">1.5. </w:t>
      </w:r>
      <w:r w:rsidRPr="00177463">
        <w:rPr>
          <w:rFonts w:ascii="Times New Roman" w:hAnsi="Times New Roman" w:cs="Times New Roman"/>
          <w:color w:val="000000"/>
          <w:sz w:val="24"/>
          <w:szCs w:val="24"/>
          <w:lang w:eastAsia="ar-SA"/>
        </w:rPr>
        <w:t>Статью 28.1 изложить в следующей редакции:</w:t>
      </w:r>
    </w:p>
    <w:p w:rsidR="00886FED" w:rsidRPr="00177463" w:rsidRDefault="00886FED" w:rsidP="00886FED">
      <w:pPr>
        <w:ind w:firstLine="709"/>
        <w:jc w:val="both"/>
        <w:rPr>
          <w:rFonts w:ascii="Times New Roman" w:hAnsi="Times New Roman" w:cs="Times New Roman"/>
          <w:b/>
          <w:color w:val="000000"/>
          <w:sz w:val="24"/>
          <w:szCs w:val="24"/>
          <w:lang w:eastAsia="ar-SA"/>
        </w:rPr>
      </w:pPr>
      <w:r w:rsidRPr="00177463">
        <w:rPr>
          <w:rFonts w:ascii="Times New Roman" w:hAnsi="Times New Roman" w:cs="Times New Roman"/>
          <w:color w:val="000000"/>
          <w:sz w:val="24"/>
          <w:szCs w:val="24"/>
          <w:lang w:eastAsia="ar-SA"/>
        </w:rPr>
        <w:t xml:space="preserve"> «1. </w:t>
      </w:r>
      <w:proofErr w:type="gramStart"/>
      <w:r w:rsidRPr="00177463">
        <w:rPr>
          <w:rFonts w:ascii="Times New Roman" w:hAnsi="Times New Roman" w:cs="Times New Roman"/>
          <w:color w:val="000000"/>
          <w:sz w:val="24"/>
          <w:szCs w:val="24"/>
          <w:lang w:eastAsia="ar-SA"/>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886FED" w:rsidRPr="00177463" w:rsidRDefault="00886FED" w:rsidP="00886FED">
      <w:pPr>
        <w:ind w:firstLine="709"/>
        <w:jc w:val="both"/>
        <w:rPr>
          <w:rFonts w:ascii="Times New Roman" w:hAnsi="Times New Roman" w:cs="Times New Roman"/>
          <w:color w:val="000000"/>
          <w:sz w:val="24"/>
          <w:szCs w:val="24"/>
          <w:lang w:eastAsia="ar-SA"/>
        </w:rPr>
      </w:pPr>
      <w:r w:rsidRPr="00177463">
        <w:rPr>
          <w:rFonts w:ascii="Times New Roman" w:hAnsi="Times New Roman" w:cs="Times New Roman"/>
          <w:color w:val="000000"/>
          <w:sz w:val="24"/>
          <w:szCs w:val="24"/>
          <w:lang w:eastAsia="ar-SA"/>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w:t>
      </w:r>
      <w:r>
        <w:rPr>
          <w:rFonts w:ascii="Times New Roman" w:hAnsi="Times New Roman" w:cs="Times New Roman"/>
          <w:color w:val="000000"/>
          <w:sz w:val="24"/>
          <w:szCs w:val="24"/>
          <w:lang w:eastAsia="ar-SA"/>
        </w:rPr>
        <w:t>онтроле в Российской Федерации".</w:t>
      </w:r>
      <w:r w:rsidRPr="00177463">
        <w:rPr>
          <w:rFonts w:ascii="Times New Roman" w:hAnsi="Times New Roman" w:cs="Times New Roman"/>
          <w:color w:val="000000"/>
          <w:sz w:val="24"/>
          <w:szCs w:val="24"/>
          <w:lang w:eastAsia="ar-SA"/>
        </w:rPr>
        <w:t>»</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1.5. Часть 5 статьи 46 изложить в следующей редакции:</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«5. Контрольно-счетный орган поселения осуществляет следующие основные полномочия:</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177463">
        <w:rPr>
          <w:rFonts w:ascii="Times New Roman" w:hAnsi="Times New Roman" w:cs="Times New Roman"/>
          <w:sz w:val="24"/>
          <w:szCs w:val="24"/>
        </w:rPr>
        <w:t>дств в сл</w:t>
      </w:r>
      <w:proofErr w:type="gramEnd"/>
      <w:r w:rsidRPr="00177463">
        <w:rPr>
          <w:rFonts w:ascii="Times New Roman" w:hAnsi="Times New Roman" w:cs="Times New Roman"/>
          <w:sz w:val="24"/>
          <w:szCs w:val="24"/>
        </w:rPr>
        <w:t>учаях, предусмотренных законодательством Российской Федерации;</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2) экспертиза проектов местного бюджета, проверка и анализ обоснованности его показателей;</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3) внешняя проверка годового отчета об исполнении местного бюджета;</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177463">
        <w:rPr>
          <w:rFonts w:ascii="Times New Roman" w:hAnsi="Times New Roman" w:cs="Times New Roman"/>
          <w:sz w:val="24"/>
          <w:szCs w:val="24"/>
        </w:rPr>
        <w:t>контроль за</w:t>
      </w:r>
      <w:proofErr w:type="gramEnd"/>
      <w:r w:rsidRPr="00177463">
        <w:rPr>
          <w:rFonts w:ascii="Times New Roman" w:hAnsi="Times New Roman" w:cs="Times New Roman"/>
          <w:sz w:val="24"/>
          <w:szCs w:val="24"/>
        </w:rPr>
        <w:t xml:space="preserve"> соблюдением установленного порядка формирования такой собственности, управления и распоряжения </w:t>
      </w:r>
      <w:r w:rsidRPr="00177463">
        <w:rPr>
          <w:rFonts w:ascii="Times New Roman" w:hAnsi="Times New Roman" w:cs="Times New Roman"/>
          <w:sz w:val="24"/>
          <w:szCs w:val="24"/>
        </w:rPr>
        <w:lastRenderedPageBreak/>
        <w:t>такой собственностью (включая исключительные права на результаты интеллектуальной деятельности);</w:t>
      </w:r>
    </w:p>
    <w:p w:rsidR="00886FED" w:rsidRPr="00177463" w:rsidRDefault="00886FED" w:rsidP="00886FED">
      <w:pPr>
        <w:ind w:firstLine="709"/>
        <w:jc w:val="both"/>
        <w:rPr>
          <w:rFonts w:ascii="Times New Roman" w:hAnsi="Times New Roman" w:cs="Times New Roman"/>
          <w:sz w:val="24"/>
          <w:szCs w:val="24"/>
        </w:rPr>
      </w:pPr>
      <w:proofErr w:type="gramStart"/>
      <w:r w:rsidRPr="00177463">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 xml:space="preserve">9) проведение оперативного анализа исполнения и </w:t>
      </w:r>
      <w:proofErr w:type="gramStart"/>
      <w:r w:rsidRPr="00177463">
        <w:rPr>
          <w:rFonts w:ascii="Times New Roman" w:hAnsi="Times New Roman" w:cs="Times New Roman"/>
          <w:sz w:val="24"/>
          <w:szCs w:val="24"/>
        </w:rPr>
        <w:t>контроля за</w:t>
      </w:r>
      <w:proofErr w:type="gramEnd"/>
      <w:r w:rsidRPr="00177463">
        <w:rPr>
          <w:rFonts w:ascii="Times New Roman" w:hAnsi="Times New Roman" w:cs="Times New Roman"/>
          <w:sz w:val="24"/>
          <w:szCs w:val="24"/>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поселения и главе поселения;</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 xml:space="preserve">10) осуществление </w:t>
      </w:r>
      <w:proofErr w:type="gramStart"/>
      <w:r w:rsidRPr="00177463">
        <w:rPr>
          <w:rFonts w:ascii="Times New Roman" w:hAnsi="Times New Roman" w:cs="Times New Roman"/>
          <w:sz w:val="24"/>
          <w:szCs w:val="24"/>
        </w:rPr>
        <w:t>контроля за</w:t>
      </w:r>
      <w:proofErr w:type="gramEnd"/>
      <w:r w:rsidRPr="00177463">
        <w:rPr>
          <w:rFonts w:ascii="Times New Roman" w:hAnsi="Times New Roman" w:cs="Times New Roman"/>
          <w:sz w:val="24"/>
          <w:szCs w:val="24"/>
        </w:rPr>
        <w:t xml:space="preserve"> состоянием муниципального внутреннего и внешнего долга;</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rsidR="00886FED" w:rsidRPr="00177463" w:rsidRDefault="00886FED" w:rsidP="00886FED">
      <w:pPr>
        <w:ind w:firstLine="709"/>
        <w:jc w:val="both"/>
        <w:rPr>
          <w:rFonts w:ascii="Times New Roman" w:hAnsi="Times New Roman" w:cs="Times New Roman"/>
          <w:sz w:val="24"/>
          <w:szCs w:val="24"/>
        </w:rPr>
      </w:pPr>
      <w:r w:rsidRPr="00177463">
        <w:rPr>
          <w:rFonts w:ascii="Times New Roman" w:hAnsi="Times New Roman" w:cs="Times New Roman"/>
          <w:sz w:val="24"/>
          <w:szCs w:val="24"/>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 поселения</w:t>
      </w:r>
      <w:proofErr w:type="gramStart"/>
      <w:r w:rsidRPr="00177463">
        <w:rPr>
          <w:rFonts w:ascii="Times New Roman" w:hAnsi="Times New Roman" w:cs="Times New Roman"/>
          <w:sz w:val="24"/>
          <w:szCs w:val="24"/>
        </w:rPr>
        <w:t>.».</w:t>
      </w:r>
      <w:proofErr w:type="gramEnd"/>
    </w:p>
    <w:p w:rsidR="00886FED" w:rsidRPr="005A49D3" w:rsidRDefault="00886FED" w:rsidP="00886FE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Pr="005A49D3">
        <w:rPr>
          <w:rFonts w:ascii="Times New Roman" w:hAnsi="Times New Roman" w:cs="Times New Roman"/>
          <w:sz w:val="24"/>
          <w:szCs w:val="24"/>
        </w:rPr>
        <w:t>2.</w:t>
      </w:r>
      <w:r>
        <w:rPr>
          <w:rFonts w:ascii="Times New Roman" w:hAnsi="Times New Roman" w:cs="Times New Roman"/>
          <w:sz w:val="24"/>
          <w:szCs w:val="24"/>
        </w:rPr>
        <w:t xml:space="preserve"> </w:t>
      </w:r>
      <w:r w:rsidRPr="005A49D3">
        <w:rPr>
          <w:rFonts w:ascii="Times New Roman" w:hAnsi="Times New Roman" w:cs="Times New Roman"/>
          <w:sz w:val="24"/>
          <w:szCs w:val="24"/>
        </w:rPr>
        <w:t>В порядке, установленном Федеральным законом от 21.07.2005г. № 97-ФЗ «О государственной регистрации уставов муниципальных образований», в пятнадцатидневный срок представить муниципальный правовой акт о внесении изменений в Устав на государственную регистрацию.</w:t>
      </w:r>
    </w:p>
    <w:p w:rsidR="00886FED" w:rsidRPr="005A49D3" w:rsidRDefault="00886FED" w:rsidP="00886FED">
      <w:pPr>
        <w:pStyle w:val="a3"/>
        <w:autoSpaceDE w:val="0"/>
        <w:autoSpaceDN w:val="0"/>
        <w:adjustRightInd w:val="0"/>
        <w:ind w:left="0" w:firstLine="709"/>
        <w:jc w:val="both"/>
      </w:pPr>
    </w:p>
    <w:p w:rsidR="00886FED" w:rsidRPr="005A49D3" w:rsidRDefault="00886FED" w:rsidP="00886FED">
      <w:pPr>
        <w:pStyle w:val="a4"/>
        <w:ind w:left="0" w:firstLine="850"/>
        <w:jc w:val="both"/>
        <w:rPr>
          <w:rFonts w:eastAsia="Calibri"/>
          <w:iCs/>
        </w:rPr>
      </w:pPr>
      <w:r w:rsidRPr="005A49D3">
        <w:t>3. О</w:t>
      </w:r>
      <w:r w:rsidRPr="005A49D3">
        <w:rPr>
          <w:rFonts w:eastAsia="Calibri"/>
          <w:iCs/>
        </w:rPr>
        <w:t xml:space="preserve">бнародовать зарегистрированный муниципальный правовой акт о внесении изменений и дополнений в Устав муниципального образования сельское поселение </w:t>
      </w:r>
      <w:r w:rsidRPr="005A49D3">
        <w:t>«Никольское»</w:t>
      </w:r>
      <w:r w:rsidRPr="005A49D3">
        <w:rPr>
          <w:rFonts w:eastAsia="Calibri"/>
          <w:iCs/>
        </w:rPr>
        <w:t xml:space="preserve">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86FED" w:rsidRPr="005A49D3" w:rsidRDefault="00886FED" w:rsidP="00886FED">
      <w:pPr>
        <w:pStyle w:val="a4"/>
        <w:ind w:firstLine="567"/>
        <w:jc w:val="both"/>
        <w:rPr>
          <w:rFonts w:eastAsia="Calibri"/>
          <w:iCs/>
        </w:rPr>
      </w:pPr>
      <w:r w:rsidRPr="005A49D3">
        <w:lastRenderedPageBreak/>
        <w:t xml:space="preserve">4. В десятидневный срок после обнародования направить информацию об обнародовании в </w:t>
      </w:r>
      <w:r w:rsidRPr="005A49D3">
        <w:rPr>
          <w:rFonts w:eastAsia="Calibri"/>
          <w:iCs/>
        </w:rPr>
        <w:t>территориальный орган уполномоченного федерального органа исполнительной власти в сфере регистрации уставов муниципальных образований.</w:t>
      </w:r>
    </w:p>
    <w:p w:rsidR="00886FED" w:rsidRPr="005A49D3" w:rsidRDefault="00886FED" w:rsidP="00886FED">
      <w:pPr>
        <w:jc w:val="both"/>
        <w:rPr>
          <w:rFonts w:ascii="Times New Roman" w:hAnsi="Times New Roman" w:cs="Times New Roman"/>
          <w:sz w:val="24"/>
          <w:szCs w:val="24"/>
        </w:rPr>
      </w:pPr>
      <w:r w:rsidRPr="005A49D3">
        <w:rPr>
          <w:rFonts w:ascii="Times New Roman" w:hAnsi="Times New Roman" w:cs="Times New Roman"/>
          <w:sz w:val="24"/>
          <w:szCs w:val="24"/>
        </w:rPr>
        <w:t xml:space="preserve">             5. Решение вступает в силу с момента его обнародования.</w:t>
      </w:r>
    </w:p>
    <w:p w:rsidR="00886FED" w:rsidRPr="005A49D3" w:rsidRDefault="00886FED" w:rsidP="00886FED">
      <w:pPr>
        <w:jc w:val="both"/>
        <w:rPr>
          <w:rFonts w:ascii="Times New Roman" w:hAnsi="Times New Roman" w:cs="Times New Roman"/>
          <w:sz w:val="24"/>
          <w:szCs w:val="24"/>
        </w:rPr>
      </w:pPr>
    </w:p>
    <w:p w:rsidR="00886FED" w:rsidRPr="00AC7F93" w:rsidRDefault="00886FED" w:rsidP="00886FED">
      <w:pPr>
        <w:spacing w:after="0"/>
        <w:jc w:val="both"/>
        <w:rPr>
          <w:rFonts w:ascii="Times New Roman" w:hAnsi="Times New Roman" w:cs="Times New Roman"/>
          <w:sz w:val="24"/>
          <w:szCs w:val="24"/>
        </w:rPr>
      </w:pPr>
    </w:p>
    <w:p w:rsidR="00886FED" w:rsidRPr="00AC7F93" w:rsidRDefault="00886FED" w:rsidP="00886FED">
      <w:pPr>
        <w:spacing w:after="0"/>
        <w:rPr>
          <w:rFonts w:ascii="Times New Roman" w:hAnsi="Times New Roman" w:cs="Times New Roman"/>
          <w:sz w:val="24"/>
          <w:szCs w:val="24"/>
        </w:rPr>
      </w:pPr>
      <w:r w:rsidRPr="00AC7F93">
        <w:rPr>
          <w:rFonts w:ascii="Times New Roman" w:hAnsi="Times New Roman" w:cs="Times New Roman"/>
          <w:sz w:val="24"/>
          <w:szCs w:val="24"/>
        </w:rPr>
        <w:t>Глава муниципального образования</w:t>
      </w:r>
      <w:r>
        <w:rPr>
          <w:rFonts w:ascii="Times New Roman" w:hAnsi="Times New Roman" w:cs="Times New Roman"/>
          <w:sz w:val="24"/>
          <w:szCs w:val="24"/>
        </w:rPr>
        <w:t xml:space="preserve"> </w:t>
      </w:r>
    </w:p>
    <w:p w:rsidR="00886FED" w:rsidRPr="00AC7F93" w:rsidRDefault="00886FED" w:rsidP="00886FED">
      <w:pPr>
        <w:spacing w:after="0"/>
        <w:rPr>
          <w:rFonts w:ascii="Times New Roman" w:hAnsi="Times New Roman" w:cs="Times New Roman"/>
          <w:sz w:val="24"/>
          <w:szCs w:val="24"/>
        </w:rPr>
      </w:pPr>
      <w:r w:rsidRPr="00AC7F93">
        <w:rPr>
          <w:rFonts w:ascii="Times New Roman" w:hAnsi="Times New Roman" w:cs="Times New Roman"/>
          <w:sz w:val="24"/>
          <w:szCs w:val="24"/>
        </w:rPr>
        <w:t>сельского поселения</w:t>
      </w:r>
      <w:r>
        <w:rPr>
          <w:rFonts w:ascii="Times New Roman" w:hAnsi="Times New Roman" w:cs="Times New Roman"/>
          <w:sz w:val="24"/>
          <w:szCs w:val="24"/>
        </w:rPr>
        <w:t xml:space="preserve"> </w:t>
      </w:r>
      <w:r w:rsidRPr="00AC7F93">
        <w:rPr>
          <w:rFonts w:ascii="Times New Roman" w:hAnsi="Times New Roman" w:cs="Times New Roman"/>
          <w:sz w:val="24"/>
          <w:szCs w:val="24"/>
        </w:rPr>
        <w:t xml:space="preserve">«Никольское» </w:t>
      </w:r>
      <w:r>
        <w:rPr>
          <w:rFonts w:ascii="Times New Roman" w:hAnsi="Times New Roman" w:cs="Times New Roman"/>
          <w:sz w:val="24"/>
          <w:szCs w:val="24"/>
        </w:rPr>
        <w:t xml:space="preserve">                                          </w:t>
      </w:r>
      <w:r w:rsidRPr="00AC7F93">
        <w:rPr>
          <w:rFonts w:ascii="Times New Roman" w:hAnsi="Times New Roman" w:cs="Times New Roman"/>
          <w:sz w:val="24"/>
          <w:szCs w:val="24"/>
        </w:rPr>
        <w:t>И.А.Калашнико</w:t>
      </w:r>
      <w:r w:rsidRPr="005A49D3">
        <w:rPr>
          <w:rFonts w:ascii="Times New Roman" w:hAnsi="Times New Roman" w:cs="Times New Roman"/>
          <w:sz w:val="24"/>
          <w:szCs w:val="24"/>
        </w:rPr>
        <w:t>в</w:t>
      </w:r>
      <w:r>
        <w:rPr>
          <w:rFonts w:ascii="Times New Roman" w:hAnsi="Times New Roman" w:cs="Times New Roman"/>
          <w:sz w:val="24"/>
          <w:szCs w:val="24"/>
        </w:rPr>
        <w:t>.</w:t>
      </w:r>
    </w:p>
    <w:p w:rsidR="00886FED" w:rsidRPr="00AC7F93" w:rsidRDefault="00886FED" w:rsidP="00886FED">
      <w:pPr>
        <w:autoSpaceDE w:val="0"/>
        <w:autoSpaceDN w:val="0"/>
        <w:adjustRightInd w:val="0"/>
        <w:spacing w:after="0"/>
        <w:ind w:firstLine="700"/>
        <w:jc w:val="center"/>
        <w:rPr>
          <w:rFonts w:ascii="Times New Roman" w:hAnsi="Times New Roman" w:cs="Times New Roman"/>
          <w:b/>
          <w:sz w:val="24"/>
          <w:szCs w:val="24"/>
        </w:rPr>
      </w:pPr>
    </w:p>
    <w:p w:rsidR="00886FED" w:rsidRPr="00AC7F93" w:rsidRDefault="00886FED" w:rsidP="00886FED">
      <w:pPr>
        <w:tabs>
          <w:tab w:val="left" w:pos="4008"/>
          <w:tab w:val="center" w:pos="5027"/>
        </w:tabs>
        <w:autoSpaceDE w:val="0"/>
        <w:autoSpaceDN w:val="0"/>
        <w:adjustRightInd w:val="0"/>
        <w:spacing w:after="0"/>
        <w:ind w:firstLine="700"/>
        <w:jc w:val="center"/>
        <w:rPr>
          <w:rFonts w:ascii="Times New Roman" w:hAnsi="Times New Roman" w:cs="Times New Roman"/>
          <w:b/>
          <w:sz w:val="24"/>
          <w:szCs w:val="24"/>
        </w:rPr>
      </w:pPr>
    </w:p>
    <w:p w:rsidR="00886FED" w:rsidRPr="00AC7F93" w:rsidRDefault="00886FED" w:rsidP="00886FED">
      <w:pPr>
        <w:tabs>
          <w:tab w:val="left" w:pos="4008"/>
          <w:tab w:val="center" w:pos="5027"/>
        </w:tabs>
        <w:autoSpaceDE w:val="0"/>
        <w:autoSpaceDN w:val="0"/>
        <w:adjustRightInd w:val="0"/>
        <w:spacing w:after="0"/>
        <w:rPr>
          <w:rFonts w:ascii="Times New Roman" w:hAnsi="Times New Roman" w:cs="Times New Roman"/>
          <w:sz w:val="24"/>
          <w:szCs w:val="24"/>
        </w:rPr>
      </w:pPr>
      <w:r w:rsidRPr="00AC7F93">
        <w:rPr>
          <w:rFonts w:ascii="Times New Roman" w:hAnsi="Times New Roman" w:cs="Times New Roman"/>
          <w:sz w:val="24"/>
          <w:szCs w:val="24"/>
        </w:rPr>
        <w:t xml:space="preserve">Председатель Совета депутатов </w:t>
      </w:r>
    </w:p>
    <w:p w:rsidR="00886FED" w:rsidRPr="00AC7F93" w:rsidRDefault="00886FED" w:rsidP="00886FED">
      <w:pPr>
        <w:spacing w:after="0"/>
        <w:rPr>
          <w:rFonts w:ascii="Times New Roman" w:hAnsi="Times New Roman" w:cs="Times New Roman"/>
          <w:sz w:val="24"/>
          <w:szCs w:val="24"/>
        </w:rPr>
      </w:pPr>
      <w:r w:rsidRPr="00AC7F93">
        <w:rPr>
          <w:rFonts w:ascii="Times New Roman" w:hAnsi="Times New Roman" w:cs="Times New Roman"/>
          <w:sz w:val="24"/>
          <w:szCs w:val="24"/>
        </w:rPr>
        <w:t>муниципального образования</w:t>
      </w:r>
    </w:p>
    <w:p w:rsidR="00886FED" w:rsidRPr="00AC7F93" w:rsidRDefault="00886FED" w:rsidP="00886FED">
      <w:pPr>
        <w:tabs>
          <w:tab w:val="left" w:pos="4008"/>
          <w:tab w:val="center" w:pos="5027"/>
        </w:tabs>
        <w:autoSpaceDE w:val="0"/>
        <w:autoSpaceDN w:val="0"/>
        <w:adjustRightInd w:val="0"/>
        <w:spacing w:after="0"/>
        <w:rPr>
          <w:rFonts w:ascii="Times New Roman" w:hAnsi="Times New Roman" w:cs="Times New Roman"/>
          <w:sz w:val="24"/>
          <w:szCs w:val="24"/>
        </w:rPr>
      </w:pPr>
      <w:r w:rsidRPr="00AC7F93">
        <w:rPr>
          <w:rFonts w:ascii="Times New Roman" w:hAnsi="Times New Roman" w:cs="Times New Roman"/>
          <w:sz w:val="24"/>
          <w:szCs w:val="24"/>
        </w:rPr>
        <w:t>сельского поселения «Никольское»</w:t>
      </w:r>
      <w:r>
        <w:rPr>
          <w:rFonts w:ascii="Times New Roman" w:hAnsi="Times New Roman" w:cs="Times New Roman"/>
          <w:sz w:val="24"/>
          <w:szCs w:val="24"/>
        </w:rPr>
        <w:t xml:space="preserve">                                              </w:t>
      </w:r>
      <w:r w:rsidRPr="00AC7F93">
        <w:rPr>
          <w:rFonts w:ascii="Times New Roman" w:hAnsi="Times New Roman" w:cs="Times New Roman"/>
          <w:sz w:val="24"/>
          <w:szCs w:val="24"/>
        </w:rPr>
        <w:t>О.А.Матвеева</w:t>
      </w:r>
      <w:r>
        <w:rPr>
          <w:rFonts w:ascii="Times New Roman" w:hAnsi="Times New Roman" w:cs="Times New Roman"/>
          <w:sz w:val="24"/>
          <w:szCs w:val="24"/>
        </w:rPr>
        <w:t>.</w:t>
      </w:r>
    </w:p>
    <w:p w:rsidR="00886FED" w:rsidRPr="00AC7F93" w:rsidRDefault="00886FED" w:rsidP="00886FED">
      <w:pPr>
        <w:spacing w:after="0"/>
        <w:jc w:val="both"/>
        <w:rPr>
          <w:rFonts w:ascii="Times New Roman" w:hAnsi="Times New Roman" w:cs="Times New Roman"/>
          <w:sz w:val="24"/>
          <w:szCs w:val="24"/>
        </w:rPr>
      </w:pPr>
    </w:p>
    <w:p w:rsidR="00886FED" w:rsidRPr="00AC7F93" w:rsidRDefault="00886FED" w:rsidP="00886FED">
      <w:pPr>
        <w:spacing w:after="0"/>
        <w:jc w:val="both"/>
        <w:rPr>
          <w:rFonts w:ascii="Times New Roman" w:hAnsi="Times New Roman" w:cs="Times New Roman"/>
          <w:sz w:val="24"/>
          <w:szCs w:val="24"/>
        </w:rPr>
      </w:pPr>
    </w:p>
    <w:p w:rsidR="00886FED" w:rsidRPr="00AC7F93" w:rsidRDefault="00886FED" w:rsidP="00886FED">
      <w:pPr>
        <w:spacing w:after="0"/>
        <w:jc w:val="both"/>
        <w:rPr>
          <w:rFonts w:ascii="Times New Roman" w:hAnsi="Times New Roman" w:cs="Times New Roman"/>
          <w:sz w:val="24"/>
          <w:szCs w:val="24"/>
        </w:rPr>
      </w:pPr>
    </w:p>
    <w:p w:rsidR="00886FED" w:rsidRPr="00AC7F93" w:rsidRDefault="00886FED" w:rsidP="00886FED">
      <w:pPr>
        <w:spacing w:after="0"/>
        <w:jc w:val="both"/>
        <w:rPr>
          <w:rFonts w:ascii="Times New Roman" w:hAnsi="Times New Roman" w:cs="Times New Roman"/>
          <w:sz w:val="24"/>
          <w:szCs w:val="24"/>
        </w:rPr>
      </w:pPr>
    </w:p>
    <w:p w:rsidR="009949EB" w:rsidRDefault="009949EB"/>
    <w:sectPr w:rsidR="00994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759E3"/>
    <w:multiLevelType w:val="multilevel"/>
    <w:tmpl w:val="26329AEE"/>
    <w:lvl w:ilvl="0">
      <w:start w:val="1"/>
      <w:numFmt w:val="decimal"/>
      <w:lvlText w:val="%1."/>
      <w:lvlJc w:val="left"/>
      <w:pPr>
        <w:ind w:left="432" w:hanging="432"/>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6FED"/>
    <w:rsid w:val="00886FED"/>
    <w:rsid w:val="00994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FED"/>
    <w:pPr>
      <w:spacing w:after="0" w:line="240" w:lineRule="auto"/>
      <w:ind w:left="720"/>
      <w:contextualSpacing/>
    </w:pPr>
    <w:rPr>
      <w:rFonts w:ascii="Times New Roman" w:eastAsia="Times New Roman" w:hAnsi="Times New Roman" w:cs="Times New Roman"/>
      <w:sz w:val="24"/>
      <w:szCs w:val="24"/>
    </w:rPr>
  </w:style>
  <w:style w:type="paragraph" w:styleId="a4">
    <w:name w:val="Body Text Indent"/>
    <w:basedOn w:val="a"/>
    <w:link w:val="a5"/>
    <w:uiPriority w:val="99"/>
    <w:unhideWhenUsed/>
    <w:rsid w:val="00886FED"/>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uiPriority w:val="99"/>
    <w:rsid w:val="00886FE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2022-01-08T05:55:00Z</dcterms:created>
  <dcterms:modified xsi:type="dcterms:W3CDTF">2022-01-08T05:55:00Z</dcterms:modified>
</cp:coreProperties>
</file>