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2B" w:rsidRPr="00506DC0" w:rsidRDefault="00FE1E2B" w:rsidP="00FE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DC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06DC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</w:t>
      </w:r>
      <w:r w:rsidRPr="001C5C5A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E1E2B" w:rsidRPr="001C5C5A" w:rsidRDefault="00FE1E2B" w:rsidP="00FE1E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E1E2B" w:rsidRPr="001C5C5A" w:rsidRDefault="00FE1E2B" w:rsidP="00FE1E2B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1C5C5A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FE1E2B" w:rsidRPr="001C5C5A" w:rsidRDefault="00FE1E2B" w:rsidP="00FE1E2B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06DC0">
        <w:rPr>
          <w:rFonts w:ascii="Times New Roman" w:eastAsia="Times New Roman" w:hAnsi="Times New Roman" w:cs="Times New Roman"/>
          <w:sz w:val="28"/>
          <w:szCs w:val="28"/>
        </w:rPr>
        <w:t>28.12.2022</w:t>
      </w: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06D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117">
        <w:rPr>
          <w:rFonts w:ascii="Times New Roman" w:eastAsia="Times New Roman" w:hAnsi="Times New Roman" w:cs="Times New Roman"/>
          <w:sz w:val="28"/>
          <w:szCs w:val="28"/>
        </w:rPr>
        <w:t xml:space="preserve"> 102</w:t>
      </w:r>
    </w:p>
    <w:p w:rsidR="00FE1E2B" w:rsidRPr="001C5C5A" w:rsidRDefault="00FE1E2B" w:rsidP="00FE1E2B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1E2B" w:rsidRPr="001C5C5A" w:rsidRDefault="00FE1E2B" w:rsidP="00FE1E2B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5A">
        <w:rPr>
          <w:rFonts w:ascii="Times New Roman" w:eastAsia="Times New Roman" w:hAnsi="Times New Roman" w:cs="Times New Roman"/>
          <w:sz w:val="28"/>
          <w:szCs w:val="28"/>
        </w:rPr>
        <w:t xml:space="preserve"> на 2022 год и плановый период 2023 и 2024 годов»</w:t>
      </w:r>
    </w:p>
    <w:p w:rsidR="00FE1E2B" w:rsidRDefault="00FE1E2B" w:rsidP="00FE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E2B" w:rsidRPr="001C5C5A" w:rsidRDefault="00506DC0" w:rsidP="00FE1E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Внести в решение сессии Совета депутатов администрации МО СП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» № 78 от 27.12.2021 г. «О  местном  бюджете  муниципального образования  сельское   поселение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» на 2022 год и плановый период 2023 и 2024 годов», </w:t>
      </w:r>
      <w:bookmarkStart w:id="0" w:name="_Hlk121910663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№ 83 от 30.03.2022г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» на 2022 год и плановый период 2023 и 2024</w:t>
      </w:r>
      <w:proofErr w:type="gram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bookmarkEnd w:id="0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,  № 8</w:t>
      </w:r>
      <w:r w:rsidR="00FE1E2B">
        <w:rPr>
          <w:rFonts w:ascii="Times New Roman" w:eastAsia="Times New Roman" w:hAnsi="Times New Roman" w:cs="Times New Roman"/>
          <w:sz w:val="26"/>
          <w:szCs w:val="26"/>
        </w:rPr>
        <w:t>5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E1E2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E1E2B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.2022г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FE1E2B" w:rsidRPr="001C5C5A">
        <w:rPr>
          <w:rFonts w:ascii="Times New Roman" w:eastAsia="Times New Roman" w:hAnsi="Times New Roman" w:cs="Times New Roman"/>
          <w:sz w:val="26"/>
          <w:szCs w:val="26"/>
        </w:rPr>
        <w:t>» на 2022 год и плановый период 2023 и 2024 годов» следующие изменения:</w:t>
      </w:r>
    </w:p>
    <w:p w:rsidR="00FE1E2B" w:rsidRPr="001C5C5A" w:rsidRDefault="00FE1E2B" w:rsidP="00FE1E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sz w:val="26"/>
          <w:szCs w:val="26"/>
        </w:rPr>
        <w:t xml:space="preserve"> 1. Часть 1статьи 1 изложить в следующей редакции</w:t>
      </w:r>
    </w:p>
    <w:p w:rsidR="00FE1E2B" w:rsidRPr="001C5C5A" w:rsidRDefault="00FE1E2B" w:rsidP="00FE1E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Утвердить основные характеристики местного бюджета  на 2022 год: 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общий объём доходов 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7350,986</w:t>
      </w: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 в том числе  безвозмездных поступлений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6513,919</w:t>
      </w: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общий  объём расходов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7366,14591</w:t>
      </w: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- дефицит  в сумме 15,15991 тыс. рублей.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2.Приложение № 1 изложить в следующей редакции; 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5 Приложение № 3 изложить в следующей редакции;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6. Приложение № 5 изложить в следующей редакции;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7. Приложение № 7 изложить в следующей редакции;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8. Приложение № 9 изложить в следующей редакции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 xml:space="preserve">8. Внести соответствующие изменения в бюджет поселения на 2022 год. 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9. Настоящее решение обнародовать на информационных стендах поселения.</w:t>
      </w:r>
    </w:p>
    <w:p w:rsidR="00FE1E2B" w:rsidRPr="001C5C5A" w:rsidRDefault="00FE1E2B" w:rsidP="00FE1E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5C5A">
        <w:rPr>
          <w:rFonts w:ascii="Times New Roman" w:eastAsia="Times New Roman" w:hAnsi="Times New Roman" w:cs="Times New Roman"/>
          <w:bCs/>
          <w:sz w:val="26"/>
          <w:szCs w:val="26"/>
        </w:rPr>
        <w:t>10. Настоящее решение вступает в силу со дня его обнародования на информационных стендах поселения</w:t>
      </w:r>
    </w:p>
    <w:p w:rsidR="00FE1E2B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E2B" w:rsidRPr="001C5C5A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C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6DC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1C5C5A">
        <w:rPr>
          <w:rFonts w:ascii="Times New Roman" w:eastAsia="Calibri" w:hAnsi="Times New Roman" w:cs="Times New Roman"/>
          <w:sz w:val="26"/>
          <w:szCs w:val="26"/>
        </w:rPr>
        <w:t>Глава МО СП «</w:t>
      </w:r>
      <w:proofErr w:type="spellStart"/>
      <w:r w:rsidRPr="001C5C5A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1C5C5A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r w:rsidRPr="00506DC0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proofErr w:type="spellStart"/>
      <w:r w:rsidRPr="001C5C5A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:rsidR="00FE1E2B" w:rsidRPr="001C5C5A" w:rsidRDefault="00FE1E2B" w:rsidP="00FE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C5A"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:rsidR="00FE1E2B" w:rsidRPr="001C5C5A" w:rsidRDefault="00FE1E2B" w:rsidP="00FE1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5C5A">
        <w:rPr>
          <w:rFonts w:ascii="Times New Roman" w:eastAsia="Calibri" w:hAnsi="Times New Roman" w:cs="Times New Roman"/>
          <w:sz w:val="26"/>
          <w:szCs w:val="26"/>
        </w:rPr>
        <w:t xml:space="preserve">               МО СП «</w:t>
      </w:r>
      <w:proofErr w:type="spellStart"/>
      <w:r w:rsidRPr="001C5C5A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1C5C5A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r w:rsidRPr="00506DC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1C5C5A">
        <w:rPr>
          <w:rFonts w:ascii="Times New Roman" w:eastAsia="Calibri" w:hAnsi="Times New Roman" w:cs="Times New Roman"/>
          <w:sz w:val="26"/>
          <w:szCs w:val="26"/>
        </w:rPr>
        <w:t>В.Д.Бимбаев</w:t>
      </w:r>
    </w:p>
    <w:p w:rsidR="00FE1E2B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506DC0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E1E2B" w:rsidRPr="00506DC0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 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от 27.12.2021 г. № 78</w:t>
      </w: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5" w:type="dxa"/>
        <w:tblInd w:w="108" w:type="dxa"/>
        <w:tblLook w:val="04A0"/>
      </w:tblPr>
      <w:tblGrid>
        <w:gridCol w:w="708"/>
        <w:gridCol w:w="2597"/>
        <w:gridCol w:w="5234"/>
        <w:gridCol w:w="1276"/>
      </w:tblGrid>
      <w:tr w:rsidR="00FE1E2B" w:rsidRPr="001C5C5A" w:rsidTr="008B2117">
        <w:trPr>
          <w:trHeight w:val="450"/>
        </w:trPr>
        <w:tc>
          <w:tcPr>
            <w:tcW w:w="9815" w:type="dxa"/>
            <w:gridSpan w:val="4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9815" w:type="dxa"/>
            <w:gridSpan w:val="4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708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1E2B" w:rsidRPr="001C5C5A" w:rsidTr="008B2117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FE1E2B" w:rsidRPr="001C5C5A" w:rsidTr="008B2117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1 05 00000 00 0000 000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26,4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FE1E2B" w:rsidRPr="001C5C5A" w:rsidTr="008B2117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E1E2B" w:rsidRPr="001C5C5A" w:rsidTr="008B2117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,067</w:t>
            </w:r>
          </w:p>
        </w:tc>
      </w:tr>
      <w:tr w:rsidR="00FE1E2B" w:rsidRPr="001C5C5A" w:rsidTr="008B2117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182,5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5C5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2B" w:rsidRPr="001C5C5A" w:rsidTr="008B2117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«О местном  бюджете муниципального образования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FE1E2B" w:rsidRPr="001C5C5A" w:rsidTr="008B2117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848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E1E2B" w:rsidRPr="001C5C5A" w:rsidTr="008B211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1E2B" w:rsidRPr="001C5C5A" w:rsidTr="008B211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6513,919</w:t>
            </w:r>
          </w:p>
        </w:tc>
      </w:tr>
      <w:tr w:rsidR="00FE1E2B" w:rsidRPr="001C5C5A" w:rsidTr="008B2117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6513,919</w:t>
            </w:r>
          </w:p>
        </w:tc>
      </w:tr>
      <w:tr w:rsidR="00FE1E2B" w:rsidRPr="001C5C5A" w:rsidTr="008B2117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5C5A">
              <w:rPr>
                <w:rFonts w:ascii="Times New Roman" w:eastAsia="Times New Roman" w:hAnsi="Times New Roman" w:cs="Times New Roman"/>
                <w:b/>
              </w:rPr>
              <w:t>1269,185</w:t>
            </w:r>
          </w:p>
        </w:tc>
      </w:tr>
      <w:tr w:rsidR="00FE1E2B" w:rsidRPr="001C5C5A" w:rsidTr="008B211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C5A">
              <w:rPr>
                <w:rFonts w:ascii="Times New Roman" w:eastAsia="Times New Roman" w:hAnsi="Times New Roman" w:cs="Times New Roman"/>
                <w:bCs/>
              </w:rPr>
              <w:t>1254,185</w:t>
            </w:r>
          </w:p>
        </w:tc>
      </w:tr>
      <w:tr w:rsidR="00FE1E2B" w:rsidRPr="001C5C5A" w:rsidTr="008B211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C5A">
              <w:rPr>
                <w:rFonts w:ascii="Times New Roman" w:eastAsia="Times New Roman" w:hAnsi="Times New Roman" w:cs="Times New Roman"/>
                <w:bCs/>
              </w:rPr>
              <w:t>15,000</w:t>
            </w:r>
          </w:p>
        </w:tc>
      </w:tr>
      <w:tr w:rsidR="00FE1E2B" w:rsidRPr="001C5C5A" w:rsidTr="008B2117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5C5A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C5A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76,188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76,188</w:t>
            </w:r>
          </w:p>
        </w:tc>
      </w:tr>
      <w:tr w:rsidR="00FE1E2B" w:rsidRPr="001C5C5A" w:rsidTr="008B211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5012,746</w:t>
            </w:r>
          </w:p>
        </w:tc>
      </w:tr>
      <w:tr w:rsidR="00FE1E2B" w:rsidRPr="001C5C5A" w:rsidTr="008B211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5012,746</w:t>
            </w:r>
          </w:p>
        </w:tc>
      </w:tr>
    </w:tbl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/>
    <w:p w:rsidR="00FE1E2B" w:rsidRDefault="00FE1E2B" w:rsidP="00FE1E2B"/>
    <w:p w:rsidR="00FE1E2B" w:rsidRPr="001C5C5A" w:rsidRDefault="00FE1E2B" w:rsidP="00FE1E2B"/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FE1E2B" w:rsidRPr="001C5C5A" w:rsidTr="008B2117">
        <w:trPr>
          <w:trHeight w:val="900"/>
        </w:trPr>
        <w:tc>
          <w:tcPr>
            <w:tcW w:w="10221" w:type="dxa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№5</w:t>
            </w:r>
          </w:p>
          <w:p w:rsidR="00FE1E2B" w:rsidRPr="001C5C5A" w:rsidRDefault="00FE1E2B" w:rsidP="008B2117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сессии Совета депутатов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 «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местном бюджете муниципального образования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 поселение «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 и плановый период 2023 и 2024  годов»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27.12.2021г № 78 </w:t>
            </w: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8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80"/>
              <w:gridCol w:w="765"/>
              <w:gridCol w:w="1424"/>
            </w:tblGrid>
            <w:tr w:rsidR="00FE1E2B" w:rsidRPr="001C5C5A" w:rsidTr="008B2117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FE1E2B" w:rsidRPr="001C5C5A" w:rsidTr="008B2117">
              <w:trPr>
                <w:trHeight w:val="8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6,782</w:t>
                  </w:r>
                </w:p>
              </w:tc>
            </w:tr>
            <w:tr w:rsidR="00FE1E2B" w:rsidRPr="001C5C5A" w:rsidTr="008B2117">
              <w:trPr>
                <w:trHeight w:val="7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5,20891    </w:t>
                  </w:r>
                </w:p>
              </w:tc>
            </w:tr>
            <w:tr w:rsidR="00FE1E2B" w:rsidRPr="001C5C5A" w:rsidTr="008B2117">
              <w:trPr>
                <w:trHeight w:val="1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FE1E2B" w:rsidRPr="001C5C5A" w:rsidTr="008B2117">
              <w:trPr>
                <w:trHeight w:val="2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FE1E2B" w:rsidRPr="001C5C5A" w:rsidTr="008B2117">
              <w:trPr>
                <w:trHeight w:val="1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FE1E2B" w:rsidRPr="001C5C5A" w:rsidTr="008B2117">
              <w:trPr>
                <w:trHeight w:val="1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20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1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1,57309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6ACC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6AC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D26ACC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6AC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326C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4,600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12106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80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</w:t>
                  </w:r>
                  <w:proofErr w:type="gram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,к</w:t>
                  </w:r>
                  <w:proofErr w:type="gram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6,0</w:t>
                  </w: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Реализация </w:t>
                  </w:r>
                  <w:proofErr w:type="gramStart"/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мероприятий планов социального развития центров 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экономического роста субъектов</w:t>
                  </w:r>
                  <w:proofErr w:type="gramEnd"/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РФ, входящих в состав дальневосточного федерального округа, за счет средств Федерального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26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2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12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16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1960,000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Иные межбюджетные трансферты муниципальным образованиям на реализацию </w:t>
                  </w:r>
                  <w:proofErr w:type="gramStart"/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Федерации, входящих в состав Дальневосточного федерального округа, за счет средств республиканского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19,800</w:t>
                  </w:r>
                </w:p>
              </w:tc>
            </w:tr>
            <w:tr w:rsidR="00FE1E2B" w:rsidRPr="001C5C5A" w:rsidTr="008B211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3568,96391</w:t>
                  </w:r>
                </w:p>
              </w:tc>
            </w:tr>
            <w:tr w:rsidR="00FE1E2B" w:rsidRPr="001C5C5A" w:rsidTr="008B2117">
              <w:trPr>
                <w:trHeight w:val="554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1487,02277</w:t>
                  </w:r>
                </w:p>
              </w:tc>
            </w:tr>
            <w:tr w:rsidR="00FE1E2B" w:rsidRPr="001C5C5A" w:rsidTr="008B2117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442,16066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342,63335</w:t>
                  </w:r>
                </w:p>
              </w:tc>
            </w:tr>
            <w:tr w:rsidR="00FE1E2B" w:rsidRPr="001C5C5A" w:rsidTr="008B2117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342,63335</w:t>
                  </w:r>
                </w:p>
              </w:tc>
            </w:tr>
            <w:tr w:rsidR="00FE1E2B" w:rsidRPr="001C5C5A" w:rsidTr="008B211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342,63335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342,63335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99,52731</w:t>
                  </w:r>
                </w:p>
              </w:tc>
            </w:tr>
            <w:tr w:rsidR="00FE1E2B" w:rsidRPr="001C5C5A" w:rsidTr="008B211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99,527321</w:t>
                  </w:r>
                </w:p>
              </w:tc>
            </w:tr>
            <w:tr w:rsidR="00FE1E2B" w:rsidRPr="001C5C5A" w:rsidTr="008B211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99,52731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99,52731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1044,86211</w:t>
                  </w:r>
                </w:p>
              </w:tc>
            </w:tr>
            <w:tr w:rsidR="00FE1E2B" w:rsidRPr="001C5C5A" w:rsidTr="008B2117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805,30163</w:t>
                  </w:r>
                </w:p>
              </w:tc>
            </w:tr>
            <w:tr w:rsidR="00FE1E2B" w:rsidRPr="001C5C5A" w:rsidTr="008B211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239,56048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55,8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55,8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13,96345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32,07240</w:t>
                  </w:r>
                </w:p>
              </w:tc>
            </w:tr>
            <w:tr w:rsidR="00FE1E2B" w:rsidRPr="001C5C5A" w:rsidTr="008B211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20895</w:t>
                  </w:r>
                </w:p>
              </w:tc>
            </w:tr>
            <w:tr w:rsidR="00FE1E2B" w:rsidRPr="001C5C5A" w:rsidTr="008B2117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20895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8,62760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8,62760</w:t>
                  </w:r>
                </w:p>
              </w:tc>
            </w:tr>
            <w:tr w:rsidR="00FE1E2B" w:rsidRPr="001C5C5A" w:rsidTr="008B211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8,62760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8,62760</w:t>
                  </w:r>
                </w:p>
              </w:tc>
            </w:tr>
            <w:tr w:rsidR="00FE1E2B" w:rsidRPr="001C5C5A" w:rsidTr="008B2117">
              <w:trPr>
                <w:trHeight w:val="23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9C6F75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21,087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A042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Резервный фонд финансирования непредвиденных расходов </w:t>
                  </w:r>
                  <w:proofErr w:type="spellStart"/>
                  <w:proofErr w:type="gramStart"/>
                  <w:r w:rsidRPr="00DA0424">
                    <w:rPr>
                      <w:rFonts w:ascii="Times New Roman" w:hAnsi="Times New Roman"/>
                      <w:sz w:val="20"/>
                      <w:szCs w:val="20"/>
                    </w:rPr>
                    <w:t>адми</w:t>
                  </w:r>
                  <w:bookmarkStart w:id="1" w:name="_GoBack"/>
                  <w:bookmarkEnd w:id="1"/>
                  <w:r w:rsidRPr="00DA0424">
                    <w:rPr>
                      <w:rFonts w:ascii="Times New Roman" w:hAnsi="Times New Roman"/>
                      <w:sz w:val="20"/>
                      <w:szCs w:val="20"/>
                    </w:rPr>
                    <w:t>-нистрации</w:t>
                  </w:r>
                  <w:proofErr w:type="spellEnd"/>
                  <w:proofErr w:type="gram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103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16,188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99600Р0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</w:t>
                  </w:r>
                  <w:proofErr w:type="gram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,к</w:t>
                  </w:r>
                  <w:proofErr w:type="gram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828,86614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135,000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81,000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54,000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Иные межбюджетные трансферты бюджетов муниципальных районо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городских округов) в Республике Бурятия по обеспечению твердым топливом отдельных категорий граждан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53485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3485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53485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5348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03B6">
                    <w:rPr>
                      <w:rFonts w:ascii="Times New Roman" w:hAnsi="Times New Roman"/>
                      <w:sz w:val="20"/>
                      <w:szCs w:val="20"/>
                    </w:rPr>
      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ем работ, оказанием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7103B6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150,000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 и стихийных бедствий природного и </w:t>
                  </w: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,400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68,664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458,80214</w:t>
                  </w:r>
                </w:p>
              </w:tc>
            </w:tr>
            <w:tr w:rsidR="00FE1E2B" w:rsidRPr="001C5C5A" w:rsidTr="008B2117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306,96696</w:t>
                  </w:r>
                </w:p>
              </w:tc>
            </w:tr>
            <w:tr w:rsidR="00FE1E2B" w:rsidRPr="001C5C5A" w:rsidTr="008B211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92,70403</w:t>
                  </w:r>
                </w:p>
              </w:tc>
            </w:tr>
            <w:tr w:rsidR="00FE1E2B" w:rsidRPr="001C5C5A" w:rsidTr="008B2117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81,74088</w:t>
                  </w:r>
                </w:p>
              </w:tc>
            </w:tr>
            <w:tr w:rsidR="00FE1E2B" w:rsidRPr="001C5C5A" w:rsidTr="008B2117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1,334</w:t>
                  </w:r>
                </w:p>
              </w:tc>
            </w:tr>
            <w:tr w:rsidR="00FE1E2B" w:rsidRPr="001C5C5A" w:rsidTr="008B2117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33,077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54,64452</w:t>
                  </w:r>
                </w:p>
              </w:tc>
            </w:tr>
            <w:tr w:rsidR="00FE1E2B" w:rsidRPr="001C5C5A" w:rsidTr="008B211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29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судебных актов Российской Федерации и мировых соглашений по возмещению причиненного вреда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A829E1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29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1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19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19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200,26638</w:t>
                  </w:r>
                </w:p>
              </w:tc>
            </w:tr>
            <w:tr w:rsidR="00FE1E2B" w:rsidRPr="001C5C5A" w:rsidTr="008B211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2,882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87,17723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15,36308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Кусотинское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1E2B" w:rsidRPr="001C5C5A" w:rsidRDefault="00FE1E2B" w:rsidP="008B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450,64606</w:t>
                  </w:r>
                </w:p>
              </w:tc>
            </w:tr>
            <w:tr w:rsidR="00FE1E2B" w:rsidRPr="001C5C5A" w:rsidTr="008B2117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FE1E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7366,14591</w:t>
                  </w:r>
                </w:p>
              </w:tc>
            </w:tr>
            <w:tr w:rsidR="00FE1E2B" w:rsidRPr="001C5C5A" w:rsidTr="008B2117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Дефици</w:t>
                  </w:r>
                  <w:proofErr w:type="gramStart"/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т(</w:t>
                  </w:r>
                  <w:proofErr w:type="spellStart"/>
                  <w:proofErr w:type="gramEnd"/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профицит</w:t>
                  </w:r>
                  <w:proofErr w:type="spellEnd"/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1E2B" w:rsidRPr="001C5C5A" w:rsidRDefault="00FE1E2B" w:rsidP="008B211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5C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15,15991</w:t>
                  </w:r>
                </w:p>
              </w:tc>
            </w:tr>
          </w:tbl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1E2B" w:rsidRPr="001C5C5A" w:rsidRDefault="00FE1E2B" w:rsidP="00FE1E2B"/>
    <w:p w:rsidR="00FE1E2B" w:rsidRDefault="00FE1E2B" w:rsidP="00FE1E2B"/>
    <w:p w:rsidR="008B2117" w:rsidRDefault="008B2117" w:rsidP="00FE1E2B"/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</w:t>
      </w:r>
    </w:p>
    <w:p w:rsidR="00FE1E2B" w:rsidRPr="001C5C5A" w:rsidRDefault="00FE1E2B" w:rsidP="00FE1E2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27.12.2021 № 78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E1E2B" w:rsidRPr="001C5C5A" w:rsidTr="008B2117">
        <w:trPr>
          <w:trHeight w:val="450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504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E1E2B" w:rsidRPr="001C5C5A" w:rsidTr="008B2117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1E2B" w:rsidRPr="001C5C5A" w:rsidTr="008B2117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МО СП «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Кусотинское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2147,63764</w:t>
            </w:r>
          </w:p>
        </w:tc>
      </w:tr>
      <w:tr w:rsidR="00FE1E2B" w:rsidRPr="001C5C5A" w:rsidTr="008B2117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442,16066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342,63335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99,52731</w:t>
            </w:r>
          </w:p>
        </w:tc>
      </w:tr>
      <w:tr w:rsidR="00FE1E2B" w:rsidRPr="001C5C5A" w:rsidTr="008B2117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1044,86211</w:t>
            </w:r>
          </w:p>
        </w:tc>
      </w:tr>
      <w:tr w:rsidR="00FE1E2B" w:rsidRPr="001C5C5A" w:rsidTr="008B2117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805,30163</w:t>
            </w:r>
          </w:p>
        </w:tc>
      </w:tr>
      <w:tr w:rsidR="00FE1E2B" w:rsidRPr="001C5C5A" w:rsidTr="008B2117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239,56048</w:t>
            </w:r>
          </w:p>
        </w:tc>
      </w:tr>
      <w:tr w:rsidR="00FE1E2B" w:rsidRPr="001C5C5A" w:rsidTr="008B2117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21,087</w:t>
            </w:r>
          </w:p>
        </w:tc>
      </w:tr>
      <w:tr w:rsidR="00FE1E2B" w:rsidRPr="001C5C5A" w:rsidTr="008B2117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639,52787</w:t>
            </w:r>
          </w:p>
        </w:tc>
      </w:tr>
      <w:tr w:rsidR="00FE1E2B" w:rsidRPr="001C5C5A" w:rsidTr="008B2117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6,782</w:t>
            </w:r>
          </w:p>
        </w:tc>
      </w:tr>
      <w:tr w:rsidR="00FE1E2B" w:rsidRPr="001C5C5A" w:rsidTr="008B2117">
        <w:trPr>
          <w:trHeight w:val="13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5,20891</w:t>
            </w:r>
          </w:p>
        </w:tc>
      </w:tr>
      <w:tr w:rsidR="00FE1E2B" w:rsidRPr="001C5C5A" w:rsidTr="008B2117">
        <w:trPr>
          <w:trHeight w:val="1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1,57309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632,74587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632,74587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82,74587</w:t>
            </w:r>
          </w:p>
        </w:tc>
      </w:tr>
      <w:tr w:rsidR="00FE1E2B" w:rsidRPr="001C5C5A" w:rsidTr="008B2117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306,96696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92,70403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81,74088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81,74088</w:t>
            </w:r>
          </w:p>
        </w:tc>
      </w:tr>
      <w:tr w:rsidR="00FE1E2B" w:rsidRPr="001C5C5A" w:rsidTr="008B2117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81,74088</w:t>
            </w:r>
          </w:p>
        </w:tc>
      </w:tr>
      <w:tr w:rsidR="00FE1E2B" w:rsidRPr="001C5C5A" w:rsidTr="008B2117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FA7365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1,334</w:t>
            </w:r>
          </w:p>
        </w:tc>
      </w:tr>
      <w:tr w:rsidR="00FE1E2B" w:rsidRPr="001C5C5A" w:rsidTr="008B2117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1,334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1,334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5C6">
              <w:rPr>
                <w:rFonts w:ascii="Times New Roman" w:eastAsia="Times New Roman" w:hAnsi="Times New Roman" w:cs="Times New Roman"/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</w:tr>
      <w:tr w:rsidR="00FE1E2B" w:rsidRPr="001C5C5A" w:rsidTr="008B2117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 работ, оказанием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</w:tr>
      <w:tr w:rsidR="00FE1E2B" w:rsidRPr="001C5C5A" w:rsidTr="008B2117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113,96345</w:t>
            </w:r>
          </w:p>
        </w:tc>
      </w:tr>
      <w:tr w:rsidR="00FE1E2B" w:rsidRPr="001C5C5A" w:rsidTr="008B211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32,20895</w:t>
            </w:r>
          </w:p>
        </w:tc>
      </w:tr>
      <w:tr w:rsidR="00FE1E2B" w:rsidRPr="001C5C5A" w:rsidTr="008B2117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8,62760</w:t>
            </w:r>
          </w:p>
        </w:tc>
      </w:tr>
      <w:tr w:rsidR="00FE1E2B" w:rsidRPr="001C5C5A" w:rsidTr="008B211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8,62760</w:t>
            </w:r>
          </w:p>
        </w:tc>
      </w:tr>
      <w:tr w:rsidR="00FE1E2B" w:rsidRPr="001C5C5A" w:rsidTr="008B2117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8,62760</w:t>
            </w:r>
          </w:p>
        </w:tc>
      </w:tr>
      <w:tr w:rsidR="00FE1E2B" w:rsidRPr="001C5C5A" w:rsidTr="008B2117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50,665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50,665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55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16,188</w:t>
            </w:r>
          </w:p>
        </w:tc>
      </w:tr>
      <w:tr w:rsidR="00FE1E2B" w:rsidRPr="001C5C5A" w:rsidTr="008B2117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34,477</w:t>
            </w:r>
          </w:p>
        </w:tc>
      </w:tr>
      <w:tr w:rsidR="00FE1E2B" w:rsidRPr="001C5C5A" w:rsidTr="008B2117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,400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33,077</w:t>
            </w:r>
          </w:p>
        </w:tc>
      </w:tr>
      <w:tr w:rsidR="00FE1E2B" w:rsidRPr="001C5C5A" w:rsidTr="008B2117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 - КОММУНАЛЬНОЕ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402,64883</w:t>
            </w:r>
          </w:p>
        </w:tc>
      </w:tr>
      <w:tr w:rsidR="00FE1E2B" w:rsidRPr="001C5C5A" w:rsidTr="008B2117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155,84123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155,84123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68,664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87,17723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87,17723</w:t>
            </w:r>
          </w:p>
        </w:tc>
      </w:tr>
      <w:tr w:rsidR="00FE1E2B" w:rsidRPr="001C5C5A" w:rsidTr="008B2117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87,17723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46,8076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РФ, 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1960,000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муниципальным образованиям на реализацию 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19,800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81,000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186,0076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186,0076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186,0076</w:t>
            </w:r>
          </w:p>
        </w:tc>
      </w:tr>
      <w:tr w:rsidR="00FE1E2B" w:rsidRPr="001C5C5A" w:rsidTr="008B211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170,0076</w:t>
            </w:r>
          </w:p>
        </w:tc>
      </w:tr>
      <w:tr w:rsidR="00FE1E2B" w:rsidRPr="001C5C5A" w:rsidTr="008B2117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54,64452</w:t>
            </w:r>
          </w:p>
        </w:tc>
      </w:tr>
      <w:tr w:rsidR="00FE1E2B" w:rsidRPr="001C5C5A" w:rsidTr="008B2117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15,36308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C5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606,51244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8E12C6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2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8E12C6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2C6">
              <w:rPr>
                <w:rFonts w:ascii="Times New Roman" w:hAnsi="Times New Roman" w:cs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4,600</w:t>
            </w:r>
          </w:p>
        </w:tc>
      </w:tr>
      <w:tr w:rsidR="00FE1E2B" w:rsidRPr="001C5C5A" w:rsidTr="008B2117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2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1800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E1E2B" w:rsidRPr="001C5C5A" w:rsidTr="008B2117">
        <w:trPr>
          <w:trHeight w:val="1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12106</w:t>
            </w: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FE1E2B" w:rsidRPr="001C5C5A" w:rsidTr="008B2117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795,91244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555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1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60,000</w:t>
            </w:r>
          </w:p>
        </w:tc>
      </w:tr>
      <w:tr w:rsidR="00FE1E2B" w:rsidRPr="001C5C5A" w:rsidTr="008B2117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35,91244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/>
                <w:sz w:val="20"/>
                <w:szCs w:val="20"/>
              </w:rPr>
              <w:t>54,000</w:t>
            </w:r>
          </w:p>
        </w:tc>
      </w:tr>
      <w:tr w:rsidR="00FE1E2B" w:rsidRPr="001C5C5A" w:rsidTr="008B2117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666,91244</w:t>
            </w:r>
          </w:p>
        </w:tc>
      </w:tr>
      <w:tr w:rsidR="00FE1E2B" w:rsidRPr="001C5C5A" w:rsidTr="008B2117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200,26638</w:t>
            </w:r>
          </w:p>
        </w:tc>
      </w:tr>
      <w:tr w:rsidR="00FE1E2B" w:rsidRPr="001C5C5A" w:rsidTr="008B2117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E1E2B" w:rsidRPr="001C5C5A" w:rsidTr="008B2117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450,64606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2B" w:rsidRPr="001C5C5A" w:rsidRDefault="00FE1E2B" w:rsidP="008B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2,882</w:t>
            </w:r>
          </w:p>
        </w:tc>
      </w:tr>
      <w:tr w:rsidR="00FE1E2B" w:rsidRPr="001C5C5A" w:rsidTr="008B211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7366,14591</w:t>
            </w:r>
          </w:p>
        </w:tc>
      </w:tr>
      <w:tr w:rsidR="00FE1E2B" w:rsidRPr="001C5C5A" w:rsidTr="008B211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spellStart"/>
            <w:proofErr w:type="gramEnd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15,15991</w:t>
            </w:r>
          </w:p>
        </w:tc>
      </w:tr>
    </w:tbl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/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№9</w:t>
      </w:r>
    </w:p>
    <w:p w:rsidR="00FE1E2B" w:rsidRPr="001C5C5A" w:rsidRDefault="00FE1E2B" w:rsidP="00FE1E2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 w:rsidRPr="001C5C5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1C5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1E2B" w:rsidRPr="001C5C5A" w:rsidRDefault="00FE1E2B" w:rsidP="00FE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FE1E2B" w:rsidRPr="001C5C5A" w:rsidRDefault="00FE1E2B" w:rsidP="00FE1E2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C5A">
        <w:rPr>
          <w:rFonts w:ascii="Times New Roman" w:eastAsia="Times New Roman" w:hAnsi="Times New Roman" w:cs="Times New Roman"/>
          <w:sz w:val="24"/>
          <w:szCs w:val="24"/>
        </w:rPr>
        <w:t>от 27.12.2021 г. № 78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562"/>
        <w:gridCol w:w="1579"/>
      </w:tblGrid>
      <w:tr w:rsidR="00FE1E2B" w:rsidRPr="001C5C5A" w:rsidTr="008B2117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E1E2B" w:rsidRPr="001C5C5A" w:rsidTr="008B211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FE1E2B" w:rsidRPr="001C5C5A" w:rsidRDefault="00FE1E2B" w:rsidP="008B21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E2B" w:rsidRPr="001C5C5A" w:rsidTr="008B2117">
        <w:trPr>
          <w:trHeight w:val="255"/>
        </w:trPr>
        <w:tc>
          <w:tcPr>
            <w:tcW w:w="3119" w:type="dxa"/>
            <w:noWrap/>
            <w:vAlign w:val="center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noWrap/>
            <w:vAlign w:val="bottom"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E2B" w:rsidRPr="001C5C5A" w:rsidTr="008B211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E1E2B" w:rsidRPr="001C5C5A" w:rsidTr="008B2117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15,15991</w:t>
            </w:r>
          </w:p>
        </w:tc>
      </w:tr>
      <w:tr w:rsidR="00FE1E2B" w:rsidRPr="001C5C5A" w:rsidTr="008B211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7350,986</w:t>
            </w:r>
          </w:p>
        </w:tc>
      </w:tr>
      <w:tr w:rsidR="00FE1E2B" w:rsidRPr="001C5C5A" w:rsidTr="008B211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FE1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E2B" w:rsidRPr="001C5C5A" w:rsidRDefault="00FE1E2B" w:rsidP="008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7366,145</w:t>
            </w: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1E2B" w:rsidRPr="001C5C5A" w:rsidTr="008B211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E2B" w:rsidRPr="001C5C5A" w:rsidRDefault="00FE1E2B" w:rsidP="008B21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eastAsia="Times New Roman" w:hAnsi="Times New Roman" w:cs="Times New Roman"/>
                <w:sz w:val="24"/>
                <w:szCs w:val="24"/>
              </w:rPr>
              <w:t>15,15991</w:t>
            </w:r>
          </w:p>
        </w:tc>
      </w:tr>
    </w:tbl>
    <w:p w:rsidR="00FE1E2B" w:rsidRPr="001C5C5A" w:rsidRDefault="00FE1E2B" w:rsidP="00FE1E2B"/>
    <w:p w:rsidR="00FE1E2B" w:rsidRPr="001C5C5A" w:rsidRDefault="00FE1E2B" w:rsidP="00FE1E2B"/>
    <w:p w:rsidR="00FE1E2B" w:rsidRDefault="00FE1E2B" w:rsidP="00FE1E2B"/>
    <w:p w:rsidR="00CA38B8" w:rsidRDefault="00CA38B8"/>
    <w:sectPr w:rsidR="00CA38B8" w:rsidSect="008B21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E2B"/>
    <w:rsid w:val="00506DC0"/>
    <w:rsid w:val="0083161F"/>
    <w:rsid w:val="008B2117"/>
    <w:rsid w:val="009C6F75"/>
    <w:rsid w:val="00A30E2C"/>
    <w:rsid w:val="00CA38B8"/>
    <w:rsid w:val="00E6563D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E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FE1E2B"/>
    <w:rPr>
      <w:rFonts w:eastAsiaTheme="minorHAnsi"/>
      <w:lang w:eastAsia="en-US"/>
    </w:rPr>
  </w:style>
  <w:style w:type="paragraph" w:styleId="a5">
    <w:name w:val="footer"/>
    <w:basedOn w:val="a"/>
    <w:link w:val="a6"/>
    <w:unhideWhenUsed/>
    <w:rsid w:val="00FE1E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FE1E2B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E1E2B"/>
  </w:style>
  <w:style w:type="character" w:styleId="a7">
    <w:name w:val="Hyperlink"/>
    <w:basedOn w:val="a0"/>
    <w:uiPriority w:val="99"/>
    <w:semiHidden/>
    <w:unhideWhenUsed/>
    <w:rsid w:val="00FE1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1E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mi-callto">
    <w:name w:val="wmi-callto"/>
    <w:basedOn w:val="a0"/>
    <w:rsid w:val="00FE1E2B"/>
  </w:style>
  <w:style w:type="paragraph" w:styleId="a9">
    <w:name w:val="Balloon Text"/>
    <w:basedOn w:val="a"/>
    <w:link w:val="aa"/>
    <w:semiHidden/>
    <w:unhideWhenUsed/>
    <w:rsid w:val="00FE1E2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FE1E2B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semiHidden/>
    <w:unhideWhenUsed/>
    <w:rsid w:val="00FE1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E1E2B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FE1E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E1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FE1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FE1E2B"/>
  </w:style>
  <w:style w:type="character" w:customStyle="1" w:styleId="12">
    <w:name w:val="Просмотренная гиперссылка1"/>
    <w:basedOn w:val="a0"/>
    <w:uiPriority w:val="99"/>
    <w:semiHidden/>
    <w:unhideWhenUsed/>
    <w:rsid w:val="00FE1E2B"/>
    <w:rPr>
      <w:color w:val="954F72"/>
      <w:u w:val="single"/>
    </w:rPr>
  </w:style>
  <w:style w:type="paragraph" w:customStyle="1" w:styleId="msonormal0">
    <w:name w:val="msonormal"/>
    <w:basedOn w:val="a"/>
    <w:rsid w:val="00FE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F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1E2B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FE1E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E1E2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E1E2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1E2B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FE1E2B"/>
    <w:rPr>
      <w:rFonts w:ascii="Arial" w:hAnsi="Arial" w:cs="Arial"/>
    </w:rPr>
  </w:style>
  <w:style w:type="paragraph" w:customStyle="1" w:styleId="ConsPlusNormal0">
    <w:name w:val="ConsPlusNormal"/>
    <w:link w:val="ConsPlusNormal"/>
    <w:rsid w:val="00FE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E1E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FE1E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footnote reference"/>
    <w:semiHidden/>
    <w:unhideWhenUsed/>
    <w:rsid w:val="00FE1E2B"/>
    <w:rPr>
      <w:vertAlign w:val="superscript"/>
    </w:rPr>
  </w:style>
  <w:style w:type="table" w:customStyle="1" w:styleId="31">
    <w:name w:val="Сетка таблицы3"/>
    <w:basedOn w:val="a1"/>
    <w:next w:val="ab"/>
    <w:uiPriority w:val="39"/>
    <w:rsid w:val="00FE1E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E1E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FE1E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E1E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2022-12-30T00:58:00Z</cp:lastPrinted>
  <dcterms:created xsi:type="dcterms:W3CDTF">2022-12-28T13:46:00Z</dcterms:created>
  <dcterms:modified xsi:type="dcterms:W3CDTF">2022-12-30T01:12:00Z</dcterms:modified>
</cp:coreProperties>
</file>