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1" w:rsidRPr="005F3E7F" w:rsidRDefault="000817D1" w:rsidP="0008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567FC" wp14:editId="1F932622">
            <wp:simplePos x="0" y="0"/>
            <wp:positionH relativeFrom="column">
              <wp:posOffset>2329815</wp:posOffset>
            </wp:positionH>
            <wp:positionV relativeFrom="paragraph">
              <wp:posOffset>-386715</wp:posOffset>
            </wp:positionV>
            <wp:extent cx="657225" cy="800100"/>
            <wp:effectExtent l="0" t="0" r="0" b="0"/>
            <wp:wrapThrough wrapText="bothSides">
              <wp:wrapPolygon edited="0">
                <wp:start x="0" y="0"/>
                <wp:lineTo x="0" y="20571"/>
                <wp:lineTo x="9391" y="21086"/>
                <wp:lineTo x="12522" y="21086"/>
                <wp:lineTo x="21287" y="20571"/>
                <wp:lineTo x="21287" y="0"/>
                <wp:lineTo x="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Республика                                                      Администрация  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Мухаршэбэрэй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аймаг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образования «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>»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хүдөө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ууриин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«Т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Start"/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>гнын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»                                        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гэ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эн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Бурятия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байгууламжын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(сельское поселение)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                                       </w:t>
      </w:r>
    </w:p>
    <w:p w:rsidR="000817D1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«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671356 с.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</w:t>
      </w:r>
      <w:proofErr w:type="spellEnd"/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ул. Гагарина д. № 1            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Тел.26-791 факс 26-740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эл. адрес:</w:t>
      </w:r>
      <w:r w:rsidRPr="005F3E7F">
        <w:rPr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  <w:u w:val="single"/>
        </w:rPr>
        <w:t>tygnadm@mail.ru</w:t>
      </w:r>
    </w:p>
    <w:p w:rsidR="000817D1" w:rsidRPr="005F3E7F" w:rsidRDefault="00124D14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«30</w:t>
      </w:r>
      <w:r w:rsidR="003F5B7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3F5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7D1" w:rsidRPr="005F3E7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0817D1" w:rsidRPr="003F5B74" w:rsidRDefault="00124D14" w:rsidP="003F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475</w:t>
      </w:r>
    </w:p>
    <w:p w:rsidR="000817D1" w:rsidRDefault="000817D1"/>
    <w:p w:rsidR="000817D1" w:rsidRDefault="003F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7D1" w:rsidRPr="000817D1">
        <w:rPr>
          <w:rFonts w:ascii="Times New Roman" w:hAnsi="Times New Roman" w:cs="Times New Roman"/>
          <w:sz w:val="24"/>
          <w:szCs w:val="24"/>
        </w:rPr>
        <w:t>Админ</w:t>
      </w:r>
      <w:r w:rsidR="000817D1">
        <w:rPr>
          <w:rFonts w:ascii="Times New Roman" w:hAnsi="Times New Roman" w:cs="Times New Roman"/>
          <w:sz w:val="24"/>
          <w:szCs w:val="24"/>
        </w:rPr>
        <w:t>истрация муниципального образования «</w:t>
      </w:r>
      <w:proofErr w:type="spellStart"/>
      <w:r w:rsidR="000817D1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081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D1">
        <w:rPr>
          <w:rFonts w:ascii="Times New Roman" w:hAnsi="Times New Roman" w:cs="Times New Roman"/>
          <w:sz w:val="24"/>
          <w:szCs w:val="24"/>
        </w:rPr>
        <w:t>информирует население о предстоящем пр</w:t>
      </w:r>
      <w:r>
        <w:rPr>
          <w:rFonts w:ascii="Times New Roman" w:hAnsi="Times New Roman" w:cs="Times New Roman"/>
          <w:sz w:val="24"/>
          <w:szCs w:val="24"/>
        </w:rPr>
        <w:t>едоставлении в аренду земельных участков</w:t>
      </w:r>
      <w:r w:rsidR="000817D1">
        <w:rPr>
          <w:rFonts w:ascii="Times New Roman" w:hAnsi="Times New Roman" w:cs="Times New Roman"/>
          <w:sz w:val="24"/>
          <w:szCs w:val="24"/>
        </w:rPr>
        <w:t xml:space="preserve"> для целей не связанных со строительством: </w:t>
      </w:r>
    </w:p>
    <w:p w:rsidR="000817D1" w:rsidRPr="00124D14" w:rsidRDefault="0008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ведения сельского хозяйства,</w:t>
      </w:r>
      <w:r w:rsidR="003F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</w:t>
      </w:r>
      <w:r w:rsidR="00124D14">
        <w:rPr>
          <w:rFonts w:ascii="Times New Roman" w:hAnsi="Times New Roman" w:cs="Times New Roman"/>
          <w:sz w:val="24"/>
          <w:szCs w:val="24"/>
        </w:rPr>
        <w:t xml:space="preserve"> 4002136 </w:t>
      </w:r>
      <w:proofErr w:type="spellStart"/>
      <w:r w:rsidR="00EF2F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FFE">
        <w:rPr>
          <w:rFonts w:ascii="Times New Roman" w:hAnsi="Times New Roman" w:cs="Times New Roman"/>
          <w:sz w:val="24"/>
          <w:szCs w:val="24"/>
        </w:rPr>
        <w:t>.</w:t>
      </w:r>
      <w:r w:rsidR="003F5B74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</w:t>
      </w:r>
      <w:r w:rsidR="00124D14">
        <w:rPr>
          <w:rFonts w:ascii="Times New Roman" w:hAnsi="Times New Roman" w:cs="Times New Roman"/>
          <w:sz w:val="24"/>
          <w:szCs w:val="24"/>
        </w:rPr>
        <w:t>, кадастровый  номер</w:t>
      </w:r>
      <w:r w:rsidR="003F5B74">
        <w:rPr>
          <w:rFonts w:ascii="Times New Roman" w:hAnsi="Times New Roman" w:cs="Times New Roman"/>
          <w:sz w:val="24"/>
          <w:szCs w:val="24"/>
        </w:rPr>
        <w:t>:</w:t>
      </w:r>
      <w:r w:rsidR="00124D14">
        <w:rPr>
          <w:rFonts w:ascii="Times New Roman" w:hAnsi="Times New Roman" w:cs="Times New Roman"/>
          <w:sz w:val="24"/>
          <w:szCs w:val="24"/>
        </w:rPr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</w:t>
      </w:r>
      <w:r w:rsidR="00124D14">
        <w:rPr>
          <w:rFonts w:ascii="Times New Roman" w:eastAsiaTheme="minorHAnsi" w:hAnsi="Times New Roman" w:cs="Times New Roman"/>
          <w:sz w:val="24"/>
          <w:szCs w:val="24"/>
          <w:lang w:eastAsia="en-US"/>
        </w:rPr>
        <w:t>50114:173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124D14" w:rsidRDefault="00A252CE" w:rsidP="00A2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ведения сельского хозяйства, общей площадью</w:t>
      </w:r>
      <w:r w:rsidR="00EF2FFE">
        <w:rPr>
          <w:rFonts w:ascii="Times New Roman" w:hAnsi="Times New Roman" w:cs="Times New Roman"/>
          <w:sz w:val="24"/>
          <w:szCs w:val="24"/>
        </w:rPr>
        <w:t xml:space="preserve">    </w:t>
      </w:r>
      <w:r w:rsidR="00124D14">
        <w:rPr>
          <w:rFonts w:ascii="Times New Roman" w:hAnsi="Times New Roman" w:cs="Times New Roman"/>
          <w:sz w:val="24"/>
          <w:szCs w:val="24"/>
        </w:rPr>
        <w:t>4788885</w:t>
      </w:r>
      <w:r w:rsidR="00EF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F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FFE">
        <w:rPr>
          <w:rFonts w:ascii="Times New Roman" w:hAnsi="Times New Roman" w:cs="Times New Roman"/>
          <w:sz w:val="24"/>
          <w:szCs w:val="24"/>
        </w:rPr>
        <w:t>., категории земель: земли сельскохозяйс</w:t>
      </w:r>
      <w:r w:rsidR="00124D14">
        <w:rPr>
          <w:rFonts w:ascii="Times New Roman" w:hAnsi="Times New Roman" w:cs="Times New Roman"/>
          <w:sz w:val="24"/>
          <w:szCs w:val="24"/>
        </w:rPr>
        <w:t>твенного назначения, кадастровый номер</w:t>
      </w:r>
      <w:r w:rsidR="00EF2F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03:14:350114:</w:t>
      </w:r>
      <w:r w:rsidR="00124D14">
        <w:rPr>
          <w:rFonts w:ascii="Times New Roman" w:hAnsi="Times New Roman" w:cs="Times New Roman"/>
          <w:sz w:val="24"/>
          <w:szCs w:val="24"/>
        </w:rPr>
        <w:t>174</w:t>
      </w:r>
    </w:p>
    <w:p w:rsidR="00124D14" w:rsidRDefault="00124D14" w:rsidP="00A2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ведения сельского хозяйства, общей площадью    </w:t>
      </w:r>
      <w:r>
        <w:rPr>
          <w:rFonts w:ascii="Times New Roman" w:hAnsi="Times New Roman" w:cs="Times New Roman"/>
          <w:sz w:val="24"/>
          <w:szCs w:val="24"/>
        </w:rPr>
        <w:t>5055100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категории земель: земли сельскохозяйственного назначения, кадастровый номер: 03:14:350114:</w:t>
      </w:r>
      <w:r w:rsidR="00D3317A">
        <w:rPr>
          <w:rFonts w:ascii="Times New Roman" w:hAnsi="Times New Roman" w:cs="Times New Roman"/>
          <w:sz w:val="24"/>
          <w:szCs w:val="24"/>
        </w:rPr>
        <w:t>175</w:t>
      </w:r>
    </w:p>
    <w:p w:rsidR="00A252CE" w:rsidRDefault="00A252CE" w:rsidP="00A252C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расположения земельных участков: Республика Бурятия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spellStart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Мухоршибирский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местность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Тугнуй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331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Земли товарищества «</w:t>
      </w:r>
      <w:proofErr w:type="spellStart"/>
      <w:r w:rsidR="00D3317A">
        <w:rPr>
          <w:rFonts w:ascii="Times New Roman" w:eastAsiaTheme="minorHAnsi" w:hAnsi="Times New Roman" w:cs="Times New Roman"/>
          <w:sz w:val="24"/>
          <w:szCs w:val="24"/>
          <w:lang w:eastAsia="en-US"/>
        </w:rPr>
        <w:t>Тугнуйское</w:t>
      </w:r>
      <w:proofErr w:type="spellEnd"/>
      <w:r w:rsidR="00D3317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всем интересующимся вопросам обращаться по адресу 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угнуй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ул.Гагарина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1 .</w:t>
      </w:r>
      <w:r w:rsidR="00EF2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тел.26-740</w:t>
      </w:r>
      <w:bookmarkStart w:id="0" w:name="_GoBack"/>
      <w:bookmarkEnd w:id="0"/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>
      <w:pPr>
        <w:rPr>
          <w:rFonts w:ascii="Times New Roman" w:hAnsi="Times New Roman" w:cs="Times New Roman"/>
          <w:sz w:val="24"/>
          <w:szCs w:val="24"/>
        </w:rPr>
      </w:pPr>
    </w:p>
    <w:sectPr w:rsidR="00A252CE" w:rsidRPr="000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D"/>
    <w:rsid w:val="000817D1"/>
    <w:rsid w:val="00124D14"/>
    <w:rsid w:val="002B164D"/>
    <w:rsid w:val="003C0CCC"/>
    <w:rsid w:val="003F5B74"/>
    <w:rsid w:val="00A252CE"/>
    <w:rsid w:val="00D3317A"/>
    <w:rsid w:val="00EF2FFE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5</cp:revision>
  <cp:lastPrinted>2015-02-13T00:17:00Z</cp:lastPrinted>
  <dcterms:created xsi:type="dcterms:W3CDTF">2015-02-12T08:00:00Z</dcterms:created>
  <dcterms:modified xsi:type="dcterms:W3CDTF">2016-01-11T05:51:00Z</dcterms:modified>
</cp:coreProperties>
</file>