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E" w:rsidRDefault="00F2619E" w:rsidP="00F2619E">
      <w:pPr>
        <w:pStyle w:val="2"/>
        <w:jc w:val="center"/>
      </w:pPr>
      <w:r>
        <w:t>АДМИНИСТРАЦИЯ МУНИЦИПАЛЬНОГО ОБРАЗОВАНИЯ</w:t>
      </w:r>
    </w:p>
    <w:p w:rsidR="00F2619E" w:rsidRDefault="00F2619E" w:rsidP="00F26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"НИКОЛЬСКОЕ"</w:t>
      </w:r>
    </w:p>
    <w:p w:rsidR="00F2619E" w:rsidRDefault="00F2619E" w:rsidP="00F2619E">
      <w:pPr>
        <w:jc w:val="center"/>
        <w:rPr>
          <w:b/>
          <w:sz w:val="24"/>
          <w:szCs w:val="24"/>
        </w:rPr>
      </w:pPr>
    </w:p>
    <w:p w:rsidR="00F2619E" w:rsidRDefault="00F2619E" w:rsidP="00F2619E">
      <w:pPr>
        <w:jc w:val="center"/>
        <w:rPr>
          <w:b/>
          <w:sz w:val="24"/>
          <w:szCs w:val="24"/>
        </w:rPr>
      </w:pPr>
    </w:p>
    <w:p w:rsidR="00F2619E" w:rsidRDefault="00F2619E" w:rsidP="00F2619E">
      <w:pPr>
        <w:jc w:val="center"/>
        <w:rPr>
          <w:b/>
          <w:sz w:val="24"/>
          <w:szCs w:val="24"/>
        </w:rPr>
      </w:pPr>
    </w:p>
    <w:p w:rsidR="00F2619E" w:rsidRDefault="00F2619E" w:rsidP="00F2619E">
      <w:pPr>
        <w:pStyle w:val="1"/>
        <w:jc w:val="center"/>
      </w:pPr>
      <w:r>
        <w:t>ПОСТАНОВЛЕНИЕ</w:t>
      </w:r>
    </w:p>
    <w:p w:rsidR="00F2619E" w:rsidRDefault="00F2619E" w:rsidP="00F2619E">
      <w:pPr>
        <w:jc w:val="center"/>
        <w:rPr>
          <w:sz w:val="24"/>
          <w:szCs w:val="24"/>
        </w:rPr>
      </w:pPr>
    </w:p>
    <w:p w:rsidR="00F2619E" w:rsidRDefault="00F2619E" w:rsidP="00F2619E">
      <w:pPr>
        <w:rPr>
          <w:sz w:val="24"/>
          <w:szCs w:val="24"/>
        </w:rPr>
      </w:pPr>
    </w:p>
    <w:p w:rsidR="00F2619E" w:rsidRDefault="00F2619E" w:rsidP="00F2619E">
      <w:pPr>
        <w:rPr>
          <w:sz w:val="24"/>
          <w:szCs w:val="24"/>
        </w:rPr>
      </w:pPr>
    </w:p>
    <w:p w:rsidR="00F2619E" w:rsidRDefault="00F2619E" w:rsidP="00F261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11.02. 2016 г.                                  №  4</w:t>
      </w:r>
    </w:p>
    <w:p w:rsidR="00F2619E" w:rsidRDefault="00F2619E" w:rsidP="00F2619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с. Никольск</w:t>
      </w:r>
    </w:p>
    <w:p w:rsidR="00F2619E" w:rsidRDefault="00F2619E" w:rsidP="00F2619E">
      <w:pPr>
        <w:pStyle w:val="a3"/>
        <w:tabs>
          <w:tab w:val="left" w:pos="708"/>
        </w:tabs>
        <w:rPr>
          <w:b/>
        </w:rPr>
      </w:pPr>
    </w:p>
    <w:p w:rsidR="00F2619E" w:rsidRDefault="00F2619E" w:rsidP="00F2619E">
      <w:pPr>
        <w:pStyle w:val="a3"/>
        <w:tabs>
          <w:tab w:val="left" w:pos="708"/>
        </w:tabs>
        <w:rPr>
          <w:b/>
        </w:rPr>
      </w:pPr>
    </w:p>
    <w:p w:rsidR="00F2619E" w:rsidRDefault="00F2619E" w:rsidP="00F2619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</w:t>
      </w:r>
    </w:p>
    <w:p w:rsidR="00F2619E" w:rsidRDefault="00F2619E" w:rsidP="00F2619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формировании  земельного участка</w:t>
      </w:r>
    </w:p>
    <w:p w:rsidR="00F2619E" w:rsidRDefault="00F2619E" w:rsidP="00F2619E">
      <w:pPr>
        <w:jc w:val="both"/>
      </w:pPr>
    </w:p>
    <w:p w:rsidR="00F2619E" w:rsidRDefault="00F2619E" w:rsidP="00F2619E">
      <w:pPr>
        <w:jc w:val="both"/>
      </w:pP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со ст. 11.10 Земельного Кодекса Российской Федерации, в целях распоряжения муниципальным имуществом;</w:t>
      </w:r>
    </w:p>
    <w:p w:rsidR="00F2619E" w:rsidRDefault="00F2619E" w:rsidP="00F2619E">
      <w:pPr>
        <w:jc w:val="both"/>
        <w:rPr>
          <w:sz w:val="24"/>
          <w:szCs w:val="24"/>
        </w:rPr>
      </w:pPr>
    </w:p>
    <w:p w:rsidR="00F2619E" w:rsidRDefault="00F2619E" w:rsidP="00F2619E">
      <w:pPr>
        <w:jc w:val="both"/>
        <w:rPr>
          <w:sz w:val="24"/>
          <w:szCs w:val="24"/>
        </w:rPr>
      </w:pP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схему расположения границ земельного участка, общей площадью 52658  кв.м., расположенного по адресу: Республика Бурятия Мухоршибирский район, с. Никольск, ул. Красноармейская,   участок б/н.</w:t>
      </w: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Сформировать и поставить на кадастровый учет, земельный участок общей площадью 52658  кв.м., расположенный по адресу: Республика Бурятия Мухоршибирский район, с. Никольск, ул. Красноармейская, участок б/н.</w:t>
      </w:r>
    </w:p>
    <w:p w:rsidR="00F2619E" w:rsidRDefault="00F2619E" w:rsidP="00F2619E">
      <w:pPr>
        <w:jc w:val="both"/>
        <w:rPr>
          <w:sz w:val="24"/>
          <w:szCs w:val="24"/>
        </w:rPr>
      </w:pP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категория земель – земли населенных пунктов</w:t>
      </w: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обременения правами других лиц: нет.</w:t>
      </w:r>
    </w:p>
    <w:p w:rsidR="00F2619E" w:rsidRDefault="00F2619E" w:rsidP="00F2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ограничения в использовании: нет.</w:t>
      </w:r>
    </w:p>
    <w:p w:rsidR="00F2619E" w:rsidRDefault="00F2619E" w:rsidP="00F2619E">
      <w:pPr>
        <w:jc w:val="both"/>
      </w:pPr>
      <w:r>
        <w:rPr>
          <w:sz w:val="24"/>
          <w:szCs w:val="24"/>
        </w:rPr>
        <w:t xml:space="preserve">          разрешенное использование: для хранения и переработки сельскохозяйственной продукции. </w:t>
      </w:r>
    </w:p>
    <w:p w:rsidR="00F2619E" w:rsidRDefault="00F2619E" w:rsidP="00F2619E">
      <w:pPr>
        <w:jc w:val="both"/>
      </w:pPr>
    </w:p>
    <w:p w:rsidR="00F2619E" w:rsidRDefault="00F2619E" w:rsidP="00F2619E">
      <w:pPr>
        <w:jc w:val="both"/>
      </w:pPr>
      <w:r>
        <w:t xml:space="preserve"> </w:t>
      </w:r>
    </w:p>
    <w:p w:rsidR="00F2619E" w:rsidRDefault="00F2619E" w:rsidP="00F2619E">
      <w:pPr>
        <w:jc w:val="both"/>
      </w:pPr>
    </w:p>
    <w:p w:rsidR="00F2619E" w:rsidRDefault="00F2619E" w:rsidP="00F2619E">
      <w:pPr>
        <w:rPr>
          <w:color w:val="FF0000"/>
        </w:rPr>
      </w:pPr>
      <w:r>
        <w:rPr>
          <w:sz w:val="24"/>
          <w:szCs w:val="24"/>
        </w:rPr>
        <w:t xml:space="preserve">            </w:t>
      </w:r>
    </w:p>
    <w:p w:rsidR="00F2619E" w:rsidRDefault="00F2619E" w:rsidP="00F2619E"/>
    <w:p w:rsidR="00F2619E" w:rsidRDefault="00F2619E" w:rsidP="00F2619E">
      <w:pPr>
        <w:rPr>
          <w:sz w:val="24"/>
          <w:szCs w:val="24"/>
        </w:rPr>
      </w:pPr>
      <w:r>
        <w:rPr>
          <w:sz w:val="24"/>
          <w:szCs w:val="24"/>
        </w:rPr>
        <w:t>Глава МО СП «Никольское»:                               И.А.Калашников.</w:t>
      </w:r>
    </w:p>
    <w:p w:rsidR="00F2619E" w:rsidRDefault="00F2619E" w:rsidP="00F2619E"/>
    <w:p w:rsidR="00F2619E" w:rsidRDefault="00F2619E" w:rsidP="00F2619E"/>
    <w:p w:rsidR="00856650" w:rsidRDefault="00856650">
      <w:bookmarkStart w:id="0" w:name="_GoBack"/>
      <w:bookmarkEnd w:id="0"/>
    </w:p>
    <w:sectPr w:rsidR="0085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0"/>
    <w:rsid w:val="00273050"/>
    <w:rsid w:val="00856650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1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1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9E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2619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F261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261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1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1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9E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2619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F261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261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2016-03-31T11:46:00Z</dcterms:created>
  <dcterms:modified xsi:type="dcterms:W3CDTF">2016-03-31T11:46:00Z</dcterms:modified>
</cp:coreProperties>
</file>