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23" w:rsidRDefault="002C6223" w:rsidP="00004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59E" w:rsidRDefault="00DF259E" w:rsidP="00A32524">
      <w:pPr>
        <w:spacing w:line="252" w:lineRule="exact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4A7" w:rsidRDefault="00EE34A7" w:rsidP="00A32524">
      <w:pPr>
        <w:spacing w:line="252" w:lineRule="exact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56E" w:rsidRDefault="003B556E" w:rsidP="003B556E">
      <w:pPr>
        <w:spacing w:after="0" w:line="252" w:lineRule="exact"/>
        <w:ind w:right="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56E" w:rsidRPr="00A32524" w:rsidRDefault="003B556E" w:rsidP="003B556E">
      <w:pPr>
        <w:spacing w:after="0" w:line="252" w:lineRule="exact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Кому:_______________________________________________________________________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(для физических лиц)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физического лиц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), паспорт серии ______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,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_______________, выдан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принял решение: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1. Участвовать в аукционе по Проведение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участков, Предмет торгов, включая сведения о местоположении (адресе), площади, границах, обременениях, кадастровом номере, целевом назначении и разрешенном использовании земельного участка, а также иные позволяющие индивидуализировать земельный участок данные: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2. Соблюдать условия, содержащиеся в извещении о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 по Проведению аукциона на право заключения договора аренды земельных участков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3. В случае признания победителем аукциона, заключить с продавцом (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сельское поселение «</w:t>
      </w:r>
      <w:r w:rsidR="00EE34A7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) договор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с даты подведения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 аукциона. 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Настоящей заявкой  подтвержда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, что ознакомлен со следующими документами: 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Извещением о праве заключить договор аренды земельного участка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на аукционе.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- Проектом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 участка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Место нахождения/почтовый адрес Претендента: 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Контактный телефон Претендента: _________________________________________________________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Претендента (для возврата задатка в соответствии с извещением):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Для юр. лиц: Наименование организации ________________________ ИНН юр. лица _________________ КПП _____________ Наименование банка _______________ БИК _______________ Р/с 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Для физ. лиц: ФИО ____________________________ ИНН физ. лица __________________ Наименование банка _____________________ БИК __________________________ Р/с 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Я, Претендент, подтверждаю, что при неполном указании реквизитов не имею претензий за своевременный возврат денежных средств.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Подпись претендента (его полномочного представителя) 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«_____» _______________ 201</w:t>
      </w:r>
      <w:r w:rsidR="00B71D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Заявка принята организатором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_____ час. _____ мин. «____» ___________ 201</w:t>
      </w:r>
      <w:r w:rsidR="00B71D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г. Регистрационный номер заявки: № _____________.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3B556E" w:rsidRPr="00170FFE" w:rsidRDefault="003B556E" w:rsidP="003B5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Подпись уполномоченного лица организатора публичных торгов</w:t>
      </w:r>
    </w:p>
    <w:p w:rsidR="002C6223" w:rsidRDefault="002C6223" w:rsidP="002C6223">
      <w:pPr>
        <w:spacing w:after="0"/>
      </w:pPr>
    </w:p>
    <w:p w:rsidR="002C6223" w:rsidRDefault="002C6223"/>
    <w:p w:rsidR="002C6223" w:rsidRDefault="002C6223"/>
    <w:p w:rsidR="002C6223" w:rsidRDefault="002C6223"/>
    <w:p w:rsidR="002C6223" w:rsidRDefault="002C6223"/>
    <w:p w:rsidR="002C6223" w:rsidRDefault="002C6223"/>
    <w:p w:rsidR="00A32524" w:rsidRDefault="00A32524" w:rsidP="00A32524">
      <w:pPr>
        <w:pStyle w:val="Con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 к настоящему извещению </w:t>
      </w:r>
    </w:p>
    <w:p w:rsidR="00A32524" w:rsidRDefault="00A32524" w:rsidP="00A32524">
      <w:pPr>
        <w:pStyle w:val="Con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0881" w:rsidRDefault="00660881" w:rsidP="0066088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B16EB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Республика Бурятия, село </w:t>
      </w:r>
      <w:r w:rsidR="00697A6A">
        <w:rPr>
          <w:rFonts w:ascii="Times New Roman" w:hAnsi="Times New Roman" w:cs="Times New Roman"/>
          <w:sz w:val="24"/>
          <w:szCs w:val="24"/>
        </w:rPr>
        <w:t>Тугнуй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0B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____________________201</w:t>
      </w:r>
      <w:r w:rsidR="00B71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875BCB" w:rsidRPr="00875BCB" w:rsidRDefault="00660881" w:rsidP="00875BC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 «</w:t>
      </w:r>
      <w:r w:rsidR="00697A6A">
        <w:rPr>
          <w:rFonts w:ascii="Times New Roman" w:hAnsi="Times New Roman" w:cs="Times New Roman"/>
          <w:b/>
          <w:sz w:val="24"/>
          <w:szCs w:val="24"/>
        </w:rPr>
        <w:t>Тугнуйское</w:t>
      </w:r>
      <w:r>
        <w:rPr>
          <w:rFonts w:ascii="Times New Roman" w:hAnsi="Times New Roman" w:cs="Times New Roman"/>
          <w:b/>
          <w:sz w:val="24"/>
          <w:szCs w:val="24"/>
        </w:rPr>
        <w:t>» Республики Бурятия</w:t>
      </w:r>
      <w:r>
        <w:rPr>
          <w:rFonts w:ascii="Times New Roman" w:hAnsi="Times New Roman" w:cs="Times New Roman"/>
          <w:sz w:val="24"/>
          <w:szCs w:val="24"/>
        </w:rPr>
        <w:t>, в лице Главы муниципального образования сельское поселение «</w:t>
      </w:r>
      <w:r w:rsidR="00697A6A">
        <w:rPr>
          <w:rFonts w:ascii="Times New Roman" w:hAnsi="Times New Roman" w:cs="Times New Roman"/>
          <w:sz w:val="24"/>
          <w:szCs w:val="24"/>
        </w:rPr>
        <w:t>Тугнуйское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7A6A">
        <w:rPr>
          <w:rFonts w:ascii="Times New Roman" w:hAnsi="Times New Roman" w:cs="Times New Roman"/>
          <w:sz w:val="24"/>
          <w:szCs w:val="24"/>
        </w:rPr>
        <w:t>Прохорова Эдуарда Юрьевича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</w:t>
      </w:r>
      <w:r>
        <w:rPr>
          <w:rFonts w:ascii="Times New Roman" w:hAnsi="Times New Roman" w:cs="Times New Roman"/>
          <w:spacing w:val="-6"/>
          <w:sz w:val="24"/>
          <w:szCs w:val="24"/>
        </w:rPr>
        <w:t>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6EB1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B16EB1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» с другой стороны, на основании протокола о результатах торгов </w:t>
      </w:r>
      <w:r w:rsidR="00B16EB1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от _________ №_____, заключили настоящий договор о нижеследующем:</w:t>
      </w:r>
    </w:p>
    <w:p w:rsidR="00875BCB" w:rsidRPr="00B41F44" w:rsidRDefault="00875BCB" w:rsidP="00875BCB">
      <w:pPr>
        <w:pStyle w:val="a4"/>
        <w:rPr>
          <w:color w:val="FF0000"/>
        </w:rPr>
      </w:pPr>
    </w:p>
    <w:p w:rsidR="00875BCB" w:rsidRDefault="00875BCB" w:rsidP="00875BCB">
      <w:pPr>
        <w:pStyle w:val="a4"/>
        <w:ind w:firstLine="720"/>
        <w:jc w:val="center"/>
        <w:rPr>
          <w:b/>
        </w:rPr>
      </w:pPr>
      <w:r>
        <w:rPr>
          <w:b/>
        </w:rPr>
        <w:t>1. ПРЕДМЕТ ДОГОВОРА</w:t>
      </w:r>
    </w:p>
    <w:p w:rsidR="00875BCB" w:rsidRPr="00875BCB" w:rsidRDefault="00875BCB" w:rsidP="00875BCB">
      <w:pPr>
        <w:pStyle w:val="a4"/>
        <w:jc w:val="both"/>
        <w:rPr>
          <w:sz w:val="24"/>
        </w:rPr>
      </w:pPr>
      <w:r w:rsidRPr="00875BCB">
        <w:rPr>
          <w:b/>
          <w:sz w:val="24"/>
        </w:rPr>
        <w:t xml:space="preserve">     </w:t>
      </w:r>
      <w:r w:rsidRPr="00875BCB">
        <w:rPr>
          <w:sz w:val="24"/>
        </w:rPr>
        <w:t>1.1. Арендодатель предоставляет, а Арендатор принимает в аренду земельный участок из земель</w:t>
      </w:r>
      <w:r>
        <w:rPr>
          <w:sz w:val="24"/>
        </w:rPr>
        <w:t xml:space="preserve"> ________________</w:t>
      </w:r>
      <w:r w:rsidRPr="00875BCB">
        <w:rPr>
          <w:sz w:val="24"/>
        </w:rPr>
        <w:t xml:space="preserve">, общей площадью </w:t>
      </w:r>
      <w:r>
        <w:rPr>
          <w:sz w:val="24"/>
        </w:rPr>
        <w:t>_______</w:t>
      </w:r>
      <w:r w:rsidRPr="00875BCB">
        <w:rPr>
          <w:b/>
          <w:sz w:val="24"/>
        </w:rPr>
        <w:t xml:space="preserve"> кв.м.,</w:t>
      </w:r>
      <w:r w:rsidRPr="00875BCB">
        <w:rPr>
          <w:sz w:val="24"/>
        </w:rPr>
        <w:t xml:space="preserve"> расположенный по адресу: </w:t>
      </w:r>
      <w:r>
        <w:rPr>
          <w:sz w:val="24"/>
        </w:rPr>
        <w:t>_______________________</w:t>
      </w:r>
      <w:r w:rsidRPr="00875BCB">
        <w:rPr>
          <w:sz w:val="24"/>
        </w:rPr>
        <w:t>, (далее - Участок), по акту приема-передачи, подписанному Арендодателем и Арендатором, и являющимся неотъемлемой частью настоящего Договора.</w:t>
      </w:r>
    </w:p>
    <w:p w:rsidR="00875BCB" w:rsidRPr="00875BCB" w:rsidRDefault="00875BCB" w:rsidP="00875BCB">
      <w:pPr>
        <w:pStyle w:val="a4"/>
        <w:jc w:val="both"/>
        <w:rPr>
          <w:sz w:val="24"/>
        </w:rPr>
      </w:pPr>
      <w:r w:rsidRPr="00875BCB">
        <w:rPr>
          <w:sz w:val="24"/>
        </w:rPr>
        <w:t xml:space="preserve">     1.2. Границы арендуемого земельного участка указаны на прилагаемом к Договору кадастровом плане земельного Участка. Кадастровый план земельного Участка является составной и неотъемлемой частью настоящего Договора. </w:t>
      </w:r>
    </w:p>
    <w:p w:rsidR="00875BCB" w:rsidRPr="00875BCB" w:rsidRDefault="00875BCB" w:rsidP="00875BCB">
      <w:pPr>
        <w:pStyle w:val="a4"/>
        <w:jc w:val="both"/>
        <w:rPr>
          <w:b/>
          <w:sz w:val="24"/>
        </w:rPr>
      </w:pPr>
      <w:r w:rsidRPr="00875BCB">
        <w:rPr>
          <w:sz w:val="24"/>
        </w:rPr>
        <w:t xml:space="preserve">     1.3. Участок предоставляется для </w:t>
      </w:r>
      <w:r>
        <w:rPr>
          <w:sz w:val="24"/>
        </w:rPr>
        <w:t>________________________</w:t>
      </w:r>
      <w:r w:rsidRPr="00875BCB">
        <w:rPr>
          <w:b/>
          <w:sz w:val="24"/>
        </w:rPr>
        <w:t>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b/>
          <w:sz w:val="24"/>
          <w:szCs w:val="24"/>
        </w:rPr>
        <w:t xml:space="preserve">     </w:t>
      </w:r>
      <w:r w:rsidRPr="00875BCB">
        <w:rPr>
          <w:rFonts w:ascii="Times New Roman" w:hAnsi="Times New Roman" w:cs="Times New Roman"/>
          <w:sz w:val="24"/>
          <w:szCs w:val="24"/>
        </w:rPr>
        <w:t xml:space="preserve">1.4.  Кадастровый номер земельного участка: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75BCB">
        <w:rPr>
          <w:rFonts w:ascii="Times New Roman" w:hAnsi="Times New Roman" w:cs="Times New Roman"/>
          <w:sz w:val="24"/>
          <w:szCs w:val="24"/>
        </w:rPr>
        <w:t>.</w:t>
      </w:r>
    </w:p>
    <w:p w:rsidR="00875BCB" w:rsidRPr="00875BCB" w:rsidRDefault="00875BCB" w:rsidP="00875BCB">
      <w:pPr>
        <w:pStyle w:val="a4"/>
        <w:jc w:val="both"/>
        <w:rPr>
          <w:sz w:val="24"/>
        </w:rPr>
      </w:pPr>
      <w:r w:rsidRPr="00875BCB">
        <w:rPr>
          <w:sz w:val="24"/>
        </w:rPr>
        <w:t xml:space="preserve">     1.5. К моменту подписания настоящего Договора Арендатор произвел осмотр принимаемого в пользование Участка и ознакомлен со всеми его характеристиками, в том числе с недостатками, и претензий по его состоянию к Арендодателю не имеет. </w:t>
      </w:r>
    </w:p>
    <w:p w:rsidR="00875BCB" w:rsidRPr="00875BCB" w:rsidRDefault="00875BCB" w:rsidP="00875BCB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     1.6. Окончание срока настоящего Договора не освобождает Арендатора от ответственности за нарушение договорных обязательств.</w:t>
      </w: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2. СРОК ДОГОВОРА</w:t>
      </w:r>
    </w:p>
    <w:p w:rsidR="00875BCB" w:rsidRPr="00875BCB" w:rsidRDefault="00875BCB" w:rsidP="00875BCB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     2.1.  Срок аренды Участка устанавливается </w:t>
      </w:r>
      <w:r w:rsidRPr="00875BCB">
        <w:rPr>
          <w:b/>
          <w:sz w:val="24"/>
          <w:szCs w:val="24"/>
        </w:rPr>
        <w:t>с «</w:t>
      </w:r>
      <w:r>
        <w:rPr>
          <w:b/>
          <w:sz w:val="24"/>
          <w:szCs w:val="24"/>
        </w:rPr>
        <w:t>__</w:t>
      </w:r>
      <w:r w:rsidRPr="00875BC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</w:t>
      </w:r>
      <w:r w:rsidRPr="00875BCB">
        <w:rPr>
          <w:b/>
          <w:sz w:val="24"/>
          <w:szCs w:val="24"/>
        </w:rPr>
        <w:t>201</w:t>
      </w:r>
      <w:r w:rsidR="00B71D34">
        <w:rPr>
          <w:b/>
          <w:sz w:val="24"/>
          <w:szCs w:val="24"/>
        </w:rPr>
        <w:t>6</w:t>
      </w:r>
      <w:r w:rsidRPr="00875BCB">
        <w:rPr>
          <w:b/>
          <w:sz w:val="24"/>
          <w:szCs w:val="24"/>
        </w:rPr>
        <w:t xml:space="preserve"> г. по «</w:t>
      </w:r>
      <w:r>
        <w:rPr>
          <w:b/>
          <w:sz w:val="24"/>
          <w:szCs w:val="24"/>
        </w:rPr>
        <w:t>__</w:t>
      </w:r>
      <w:r w:rsidRPr="00875BC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_______</w:t>
      </w:r>
      <w:r w:rsidRPr="00875BC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__</w:t>
      </w:r>
      <w:r w:rsidRPr="00875BCB">
        <w:rPr>
          <w:b/>
          <w:sz w:val="24"/>
          <w:szCs w:val="24"/>
        </w:rPr>
        <w:t>г</w:t>
      </w:r>
      <w:r w:rsidRPr="00875BCB">
        <w:rPr>
          <w:sz w:val="24"/>
          <w:szCs w:val="24"/>
        </w:rPr>
        <w:t xml:space="preserve">. </w:t>
      </w:r>
    </w:p>
    <w:p w:rsidR="00875BCB" w:rsidRPr="00875BCB" w:rsidRDefault="00875BCB" w:rsidP="00875BC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     2.2. Договор, заключенный на срок более одного года, вступает в силу с даты его государственной регистрации в соответствии с Федеральным законом «О государственной регистрации прав на недвижимое имущество и сделок с ним» от 21.07.1997г. № 122-ФЗ.</w:t>
      </w:r>
    </w:p>
    <w:p w:rsidR="00875BCB" w:rsidRDefault="00875BCB" w:rsidP="00875BCB">
      <w:pPr>
        <w:rPr>
          <w:b/>
          <w:sz w:val="24"/>
        </w:rPr>
      </w:pP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3. АРЕНДНАЯ ПЛАТА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3.1. Арендная плата и ее пересмотр определяются на основании актов, принятых уполномоченными органами государственной власти Российской Федерации, Республики Бурятия и нормативно-правовых актов местного самоуправления.</w:t>
      </w:r>
    </w:p>
    <w:p w:rsidR="00875BCB" w:rsidRPr="00875BCB" w:rsidRDefault="00875BCB" w:rsidP="00875BCB">
      <w:pPr>
        <w:pStyle w:val="a4"/>
        <w:rPr>
          <w:sz w:val="24"/>
        </w:rPr>
      </w:pPr>
      <w:r w:rsidRPr="00875BCB">
        <w:t xml:space="preserve">     </w:t>
      </w:r>
      <w:r w:rsidRPr="00875BCB">
        <w:rPr>
          <w:sz w:val="24"/>
        </w:rPr>
        <w:t xml:space="preserve">3.2. Арендная плата за пользование Участком исчисляется </w:t>
      </w:r>
      <w:r w:rsidRPr="00875BCB">
        <w:rPr>
          <w:b/>
          <w:sz w:val="24"/>
        </w:rPr>
        <w:t>с «</w:t>
      </w:r>
      <w:r>
        <w:rPr>
          <w:b/>
          <w:sz w:val="24"/>
        </w:rPr>
        <w:t>___</w:t>
      </w:r>
      <w:r w:rsidRPr="00875BCB">
        <w:rPr>
          <w:b/>
          <w:sz w:val="24"/>
        </w:rPr>
        <w:t xml:space="preserve"> » </w:t>
      </w:r>
      <w:r>
        <w:rPr>
          <w:b/>
          <w:sz w:val="24"/>
        </w:rPr>
        <w:t xml:space="preserve"> ______</w:t>
      </w:r>
      <w:r w:rsidRPr="00875BCB">
        <w:rPr>
          <w:b/>
          <w:sz w:val="24"/>
        </w:rPr>
        <w:t xml:space="preserve">  201</w:t>
      </w:r>
      <w:r w:rsidR="00B71D34">
        <w:rPr>
          <w:b/>
          <w:sz w:val="24"/>
        </w:rPr>
        <w:t>6</w:t>
      </w:r>
      <w:r w:rsidRPr="00875BCB">
        <w:rPr>
          <w:b/>
          <w:sz w:val="24"/>
        </w:rPr>
        <w:t xml:space="preserve"> г.</w:t>
      </w:r>
    </w:p>
    <w:p w:rsidR="00875BCB" w:rsidRPr="00875BCB" w:rsidRDefault="00875BCB" w:rsidP="00875BCB">
      <w:pPr>
        <w:pStyle w:val="a4"/>
        <w:jc w:val="both"/>
        <w:rPr>
          <w:color w:val="000000"/>
          <w:sz w:val="24"/>
        </w:rPr>
      </w:pPr>
      <w:r w:rsidRPr="00875BCB">
        <w:rPr>
          <w:sz w:val="24"/>
        </w:rPr>
        <w:t xml:space="preserve">     </w:t>
      </w:r>
      <w:r w:rsidRPr="00875BCB">
        <w:rPr>
          <w:color w:val="000000"/>
          <w:sz w:val="24"/>
        </w:rPr>
        <w:t xml:space="preserve">3.3  Размер арендной платы на момент заключения настоящего Договора, в годовом исчислении составляет:   </w:t>
      </w:r>
      <w:r>
        <w:rPr>
          <w:color w:val="000000"/>
          <w:sz w:val="24"/>
        </w:rPr>
        <w:t>______</w:t>
      </w:r>
      <w:r w:rsidR="00E4632B">
        <w:rPr>
          <w:color w:val="000000"/>
          <w:sz w:val="24"/>
        </w:rPr>
        <w:t xml:space="preserve"> р</w:t>
      </w:r>
      <w:r>
        <w:rPr>
          <w:color w:val="000000"/>
          <w:sz w:val="24"/>
        </w:rPr>
        <w:t>уб</w:t>
      </w:r>
      <w:r w:rsidRPr="00875BCB">
        <w:rPr>
          <w:b/>
          <w:color w:val="000000"/>
          <w:sz w:val="24"/>
        </w:rPr>
        <w:t>.</w:t>
      </w:r>
      <w:r w:rsidRPr="00875BCB">
        <w:rPr>
          <w:color w:val="000000"/>
          <w:sz w:val="24"/>
        </w:rPr>
        <w:t xml:space="preserve">     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4915B8">
        <w:rPr>
          <w:sz w:val="24"/>
        </w:rPr>
        <w:t xml:space="preserve">     </w:t>
      </w:r>
      <w:r w:rsidRPr="00875BCB">
        <w:rPr>
          <w:rFonts w:ascii="Times New Roman" w:hAnsi="Times New Roman" w:cs="Times New Roman"/>
          <w:sz w:val="24"/>
        </w:rPr>
        <w:t>3.4. Арендная плата изменяется Арендодателем в одностороннем порядке в соответствии с п.3.1 настоящего Договора.</w:t>
      </w:r>
    </w:p>
    <w:p w:rsidR="00875BCB" w:rsidRPr="00875BCB" w:rsidRDefault="00875BCB" w:rsidP="00875BCB">
      <w:pPr>
        <w:pStyle w:val="3"/>
        <w:ind w:left="0"/>
        <w:rPr>
          <w:sz w:val="24"/>
        </w:rPr>
      </w:pPr>
      <w:r w:rsidRPr="00875BCB">
        <w:rPr>
          <w:sz w:val="24"/>
        </w:rPr>
        <w:lastRenderedPageBreak/>
        <w:t xml:space="preserve">     3.5. Арендная плата вносится Арендатором два раза в год, до 15 сентября и до 15 ноября  равными долями.</w:t>
      </w:r>
    </w:p>
    <w:p w:rsidR="000F5EB8" w:rsidRDefault="00875BCB" w:rsidP="000F5EB8">
      <w:pPr>
        <w:spacing w:after="0" w:line="240" w:lineRule="auto"/>
        <w:jc w:val="both"/>
        <w:rPr>
          <w:sz w:val="24"/>
        </w:rPr>
      </w:pPr>
      <w:r w:rsidRPr="00875BCB">
        <w:rPr>
          <w:sz w:val="24"/>
        </w:rPr>
        <w:t xml:space="preserve">     3.6. </w:t>
      </w:r>
      <w:r w:rsidRPr="000F5EB8">
        <w:rPr>
          <w:rFonts w:ascii="Times New Roman" w:hAnsi="Times New Roman" w:cs="Times New Roman"/>
          <w:sz w:val="24"/>
        </w:rPr>
        <w:t>Арендная плата на землю по настоящему Договору вносится Арендатором</w:t>
      </w:r>
      <w:r w:rsidRPr="00875BCB">
        <w:rPr>
          <w:sz w:val="24"/>
        </w:rPr>
        <w:t xml:space="preserve"> </w:t>
      </w:r>
    </w:p>
    <w:p w:rsidR="000F5EB8" w:rsidRDefault="000F5EB8" w:rsidP="000F5EB8">
      <w:pPr>
        <w:spacing w:after="0" w:line="240" w:lineRule="auto"/>
        <w:jc w:val="both"/>
        <w:rPr>
          <w:sz w:val="24"/>
        </w:rPr>
      </w:pPr>
    </w:p>
    <w:p w:rsidR="00875BCB" w:rsidRPr="00825991" w:rsidRDefault="000F5EB8" w:rsidP="000F5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BD8">
        <w:rPr>
          <w:rFonts w:ascii="Times New Roman" w:hAnsi="Times New Roman" w:cs="Times New Roman"/>
          <w:b/>
          <w:sz w:val="24"/>
          <w:szCs w:val="24"/>
        </w:rPr>
        <w:t xml:space="preserve">на расчетный счет 40101810600000010002, </w:t>
      </w:r>
      <w:r w:rsidRPr="00F775EB">
        <w:rPr>
          <w:rFonts w:ascii="Times New Roman" w:hAnsi="Times New Roman" w:cs="Times New Roman"/>
          <w:b/>
          <w:sz w:val="24"/>
          <w:szCs w:val="24"/>
        </w:rPr>
        <w:t>Отделение - НБ Республика Бурятия</w:t>
      </w:r>
      <w:r w:rsidRPr="000D1BD8">
        <w:rPr>
          <w:rFonts w:ascii="Times New Roman" w:hAnsi="Times New Roman" w:cs="Times New Roman"/>
          <w:b/>
          <w:sz w:val="24"/>
          <w:szCs w:val="24"/>
        </w:rPr>
        <w:t>, БИК 048142001, получатель платеж</w:t>
      </w:r>
      <w:r>
        <w:rPr>
          <w:rFonts w:ascii="Times New Roman" w:hAnsi="Times New Roman" w:cs="Times New Roman"/>
          <w:b/>
          <w:sz w:val="24"/>
          <w:szCs w:val="24"/>
        </w:rPr>
        <w:t>а: УФК  по Республике Бурятия (</w:t>
      </w:r>
      <w:r w:rsidRPr="000D1BD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«Тугнуйское» Мухоршибирского района Республики Бурятия (сельское поселение) л/с 04023013150), ИНН 0314886679, КПП 031401001, ОКТМО </w:t>
      </w:r>
      <w:r w:rsidRPr="000D1BD8">
        <w:rPr>
          <w:rFonts w:ascii="Times New Roman" w:hAnsi="Times New Roman" w:cs="Times New Roman"/>
          <w:b/>
          <w:sz w:val="24"/>
          <w:szCs w:val="24"/>
          <w:u w:val="single"/>
        </w:rPr>
        <w:t>81636445</w:t>
      </w:r>
      <w:r w:rsidRPr="000D1BD8">
        <w:rPr>
          <w:rFonts w:ascii="Times New Roman" w:hAnsi="Times New Roman" w:cs="Times New Roman"/>
          <w:b/>
          <w:sz w:val="24"/>
          <w:szCs w:val="24"/>
        </w:rPr>
        <w:t xml:space="preserve"> назначение платежа: код </w:t>
      </w:r>
      <w:r w:rsidRPr="000D1BD8">
        <w:rPr>
          <w:rFonts w:ascii="Times New Roman" w:hAnsi="Times New Roman" w:cs="Times New Roman"/>
          <w:b/>
          <w:sz w:val="24"/>
          <w:szCs w:val="24"/>
          <w:u w:val="single"/>
        </w:rPr>
        <w:t>86011105025100000120</w:t>
      </w:r>
      <w:r w:rsidRPr="000D1BD8">
        <w:rPr>
          <w:rFonts w:ascii="Times New Roman" w:hAnsi="Times New Roman" w:cs="Times New Roman"/>
          <w:b/>
          <w:sz w:val="24"/>
          <w:szCs w:val="24"/>
        </w:rPr>
        <w:t xml:space="preserve"> Арендная плата за 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D1BD8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875BCB" w:rsidRPr="00825991">
        <w:rPr>
          <w:rFonts w:ascii="Times New Roman" w:hAnsi="Times New Roman" w:cs="Times New Roman"/>
          <w:b/>
        </w:rPr>
        <w:t xml:space="preserve"> Договор  №__________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</w:rPr>
      </w:pP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3.7. Не использование Участка Арендатором не может служить основанием не внесения арендной платы.</w:t>
      </w: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4. ПРАВА И ОБЯЗАННОСТИ СТОРОН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4.1. </w:t>
      </w:r>
      <w:r w:rsidRPr="00875BCB">
        <w:rPr>
          <w:rFonts w:ascii="Times New Roman" w:hAnsi="Times New Roman" w:cs="Times New Roman"/>
          <w:b/>
          <w:sz w:val="24"/>
        </w:rPr>
        <w:t>Арендодатель имеет право: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осуществлять контроль за соблюдением условий настоящего Договора;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контролировать поступление арендных платежей;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осуществлять контроль за использованием и охраной Участка Арендатором;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требовать досрочного прекращения настоящего Договора в случаях, предусмотренных разделом 6 настоящего Договора;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осуществлять иные права, предусмотренные законодательством Российской Федерации. </w:t>
      </w:r>
    </w:p>
    <w:p w:rsidR="00875BCB" w:rsidRPr="00875BCB" w:rsidRDefault="00875BCB" w:rsidP="00875BCB">
      <w:pPr>
        <w:pStyle w:val="2"/>
        <w:spacing w:line="240" w:lineRule="auto"/>
        <w:rPr>
          <w:b/>
          <w:sz w:val="24"/>
        </w:rPr>
      </w:pPr>
      <w:r w:rsidRPr="00875BCB">
        <w:rPr>
          <w:sz w:val="24"/>
        </w:rPr>
        <w:t xml:space="preserve"> 4.2. </w:t>
      </w:r>
      <w:r w:rsidRPr="00875BCB">
        <w:rPr>
          <w:b/>
          <w:sz w:val="24"/>
        </w:rPr>
        <w:t>Арендодатель обязан: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выполнять в полном объеме все условия настоящего Договора;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по окончании срока действия настоящего Договора принять Участок по акту приема - передачи; 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4.3. </w:t>
      </w:r>
      <w:r w:rsidRPr="00875BCB">
        <w:rPr>
          <w:rFonts w:ascii="Times New Roman" w:hAnsi="Times New Roman" w:cs="Times New Roman"/>
          <w:b/>
          <w:sz w:val="24"/>
        </w:rPr>
        <w:t>Арендатор имеет право:</w:t>
      </w:r>
    </w:p>
    <w:p w:rsidR="00875BCB" w:rsidRPr="00875BCB" w:rsidRDefault="00875BCB" w:rsidP="0087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использовать Участок в соответствии с условиями, установленными настоящим Договором;</w:t>
      </w:r>
    </w:p>
    <w:p w:rsidR="00875BCB" w:rsidRPr="00875BCB" w:rsidRDefault="00875BCB" w:rsidP="0087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875BCB" w:rsidRPr="00875BCB" w:rsidRDefault="00875BCB" w:rsidP="0087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lastRenderedPageBreak/>
        <w:t>по истечении срока настоящего Договора при надлежащем его исполнении в преимущественном порядке перед другими лицами заключить договор аренды на новый срок на согласованных Сторонами условиях по письменному заявлению;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4.4. </w:t>
      </w:r>
      <w:r w:rsidRPr="00875BCB">
        <w:rPr>
          <w:rFonts w:ascii="Times New Roman" w:hAnsi="Times New Roman" w:cs="Times New Roman"/>
          <w:b/>
          <w:sz w:val="24"/>
        </w:rPr>
        <w:t>Арендатор обязан: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принять Участок от Арендодателя по акту приема-передачи;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законом «О государственной регистрации прав на недвижимое имущество и сделок с ним» от 21.07.1997г. № 122-ФЗ;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875BCB" w:rsidRPr="00875BCB" w:rsidRDefault="00875BCB" w:rsidP="00875BCB">
      <w:pPr>
        <w:pStyle w:val="a4"/>
        <w:numPr>
          <w:ilvl w:val="0"/>
          <w:numId w:val="4"/>
        </w:numPr>
        <w:jc w:val="both"/>
        <w:rPr>
          <w:sz w:val="24"/>
        </w:rPr>
      </w:pPr>
      <w:r w:rsidRPr="00875BCB">
        <w:rPr>
          <w:sz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не нарушать права других землепользователей, землевладельцев и арендаторов земельных участков;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выполнять иные требования, предусмотренные законодательством Российской Федерации.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CB" w:rsidRPr="00875BCB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CB">
        <w:rPr>
          <w:rFonts w:ascii="Times New Roman" w:hAnsi="Times New Roman" w:cs="Times New Roman"/>
          <w:b/>
          <w:sz w:val="24"/>
          <w:szCs w:val="24"/>
        </w:rPr>
        <w:t>5.ОТВЕТСТВЕННОСТЬ СТОРОН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5.2. За нарушение срока внесения арендной платы по настоящему Договору Арендатор выплачивает Арендодателю пени из расчета 0,04 % от размера невнесенной арендной платы за каждый календарный день просрочки.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Пени перечисляются в порядке, предусмотренном п.3.5, 3.6 настоящего Договора.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 5.3.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</w:t>
      </w:r>
      <w:r w:rsidRPr="00875BCB">
        <w:rPr>
          <w:rFonts w:ascii="Times New Roman" w:hAnsi="Times New Roman" w:cs="Times New Roman"/>
          <w:sz w:val="24"/>
          <w:szCs w:val="24"/>
        </w:rPr>
        <w:lastRenderedPageBreak/>
        <w:t>Арендодателю по акту приема-передачи, на счет, указанный в п.3.6 настоящего Договора. В этом случае настоящий Договор не считается продленным.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В указанных в настоящем пункте случаях Арендатор также обязан оплатить Арендодателю пени за каждый календарный день просрочки в размере </w:t>
      </w:r>
      <w:r w:rsidRPr="00875BCB">
        <w:rPr>
          <w:rFonts w:ascii="Times New Roman" w:hAnsi="Times New Roman" w:cs="Times New Roman"/>
          <w:b/>
          <w:sz w:val="24"/>
          <w:szCs w:val="24"/>
        </w:rPr>
        <w:t>0,3 %</w:t>
      </w:r>
      <w:r w:rsidRPr="00875BCB">
        <w:rPr>
          <w:rFonts w:ascii="Times New Roman" w:hAnsi="Times New Roman" w:cs="Times New Roman"/>
          <w:sz w:val="24"/>
          <w:szCs w:val="24"/>
        </w:rPr>
        <w:t xml:space="preserve"> от размера годовой арендной платы.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п.3.6 настоящего Договора, в соответствии с законодательством Российской Федерации.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5.5. Требования об уплате установленных настоящим разделом штрафов (пени) заявляет Арендодатель.</w:t>
      </w:r>
    </w:p>
    <w:p w:rsidR="00875BCB" w:rsidRPr="00875BCB" w:rsidRDefault="00875BCB" w:rsidP="00875BCB">
      <w:pPr>
        <w:ind w:left="360"/>
        <w:jc w:val="center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6. ИЗМЕНЕНИЕ, РАСТОРЖЕНИЕ И ПРЕКРАЩЕНИЕ ДОГОВОРА</w:t>
      </w:r>
      <w:r w:rsidRPr="00875BCB">
        <w:rPr>
          <w:rFonts w:ascii="Times New Roman" w:hAnsi="Times New Roman" w:cs="Times New Roman"/>
          <w:sz w:val="24"/>
        </w:rPr>
        <w:t xml:space="preserve">     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6.1.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6.2. Договор может быть досрочно расторгнут по требованию Арендодателя в следующих случаях:</w:t>
      </w:r>
    </w:p>
    <w:p w:rsidR="00875BCB" w:rsidRPr="00875BCB" w:rsidRDefault="00875BCB" w:rsidP="00875B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использования земельного участка не в соответствии с его целевым назначением и принадлежностью к категории земли, определенной п. 1.1 настоящего Договора;</w:t>
      </w:r>
    </w:p>
    <w:p w:rsidR="00875BCB" w:rsidRPr="00875BCB" w:rsidRDefault="00875BCB" w:rsidP="00875B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не исполнения или ненадлежащего исполнения обязанностей Арендатора, предусмотренных в п. 4.4 настоящего Договора;</w:t>
      </w:r>
    </w:p>
    <w:p w:rsidR="00875BCB" w:rsidRPr="00875BCB" w:rsidRDefault="00875BCB" w:rsidP="00875BC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если более двух раз подряд по истечении установленного настоящим Договором срока платежа Арендатор не вносит арендную плату;</w:t>
      </w:r>
    </w:p>
    <w:p w:rsidR="00875BCB" w:rsidRPr="00875BCB" w:rsidRDefault="00875BCB" w:rsidP="00875B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по другим основаниям, предусмотренным действующим земельным и гражданским законодательством.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6.3. Все споры или разногласия, возникающие между Сторонами из настоящего Договора, подлежат рассмотрению в суде.</w:t>
      </w:r>
    </w:p>
    <w:p w:rsidR="00875BCB" w:rsidRDefault="00875BCB" w:rsidP="00875BCB">
      <w:pPr>
        <w:pStyle w:val="1"/>
        <w:spacing w:after="0"/>
        <w:ind w:left="1678" w:firstLine="720"/>
        <w:rPr>
          <w:rFonts w:ascii="Times New Roman" w:hAnsi="Times New Roman"/>
          <w:b/>
        </w:rPr>
      </w:pPr>
      <w:r>
        <w:rPr>
          <w:b/>
        </w:rPr>
        <w:t>7.</w:t>
      </w:r>
      <w:r>
        <w:t xml:space="preserve"> </w:t>
      </w:r>
      <w:r>
        <w:rPr>
          <w:rFonts w:ascii="Times New Roman" w:hAnsi="Times New Roman"/>
          <w:b/>
        </w:rPr>
        <w:t>ЗАКЛЮЧИТЕЛЬНЫЕ ПОЛОЖЕНИЯ</w:t>
      </w:r>
    </w:p>
    <w:p w:rsidR="00697A6A" w:rsidRDefault="00697A6A" w:rsidP="00875BCB">
      <w:pPr>
        <w:pStyle w:val="1"/>
        <w:spacing w:after="0"/>
        <w:ind w:left="1678" w:firstLine="720"/>
        <w:rPr>
          <w:rFonts w:ascii="Times New Roman" w:hAnsi="Times New Roman"/>
          <w:b/>
        </w:rPr>
      </w:pPr>
    </w:p>
    <w:p w:rsidR="00875BCB" w:rsidRDefault="00875BCB" w:rsidP="00875BCB">
      <w:pPr>
        <w:pStyle w:val="1"/>
        <w:spacing w:after="0"/>
        <w:jc w:val="left"/>
        <w:rPr>
          <w:rFonts w:ascii="Times New Roman" w:hAnsi="Times New Roman"/>
          <w:b/>
        </w:rPr>
      </w:pPr>
      <w:r>
        <w:rPr>
          <w:b/>
        </w:rPr>
        <w:t xml:space="preserve">     </w:t>
      </w:r>
      <w:r>
        <w:rPr>
          <w:rFonts w:ascii="Times New Roman" w:hAnsi="Times New Roman"/>
        </w:rPr>
        <w:t>7.1.Взаимоотношения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875BCB" w:rsidRDefault="00875BCB" w:rsidP="00875BCB">
      <w:pPr>
        <w:pStyle w:val="1"/>
        <w:numPr>
          <w:ilvl w:val="12"/>
          <w:numId w:val="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7.2.Настоящий Договор составлен в двух экземплярах (в случае его государственной регистрации – в трех экземплярах), по одному для каждой Стороны. Каждый экземпляр имеет одинаковую юридическую силу.</w:t>
      </w:r>
    </w:p>
    <w:p w:rsidR="00875BCB" w:rsidRDefault="00875BCB" w:rsidP="00875BCB">
      <w:pPr>
        <w:pStyle w:val="1"/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697A6A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К настоящему Договору прилагаются:</w:t>
      </w:r>
    </w:p>
    <w:p w:rsidR="00875BCB" w:rsidRPr="00875BCB" w:rsidRDefault="00875BCB" w:rsidP="003B556E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lastRenderedPageBreak/>
        <w:t>1.</w:t>
      </w:r>
      <w:r w:rsidRPr="00875BCB">
        <w:rPr>
          <w:rFonts w:ascii="Times New Roman" w:hAnsi="Times New Roman" w:cs="Times New Roman"/>
          <w:sz w:val="24"/>
        </w:rPr>
        <w:tab/>
        <w:t xml:space="preserve">Акт приема-передачи земельного участка. </w:t>
      </w:r>
    </w:p>
    <w:p w:rsidR="00875BCB" w:rsidRPr="00875BCB" w:rsidRDefault="003B556E" w:rsidP="003B556E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="00E4632B">
        <w:rPr>
          <w:rFonts w:ascii="Times New Roman" w:hAnsi="Times New Roman" w:cs="Times New Roman"/>
          <w:sz w:val="24"/>
        </w:rPr>
        <w:t>Кадастровый паспорт земельного участка.</w:t>
      </w:r>
    </w:p>
    <w:p w:rsidR="00875BCB" w:rsidRPr="00875BCB" w:rsidRDefault="00875BCB" w:rsidP="00875BCB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875BCB" w:rsidRPr="003B556E" w:rsidRDefault="00875BCB" w:rsidP="003B556E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8. ЮРИДИЧЕСКИЕ АДРЕСА СТОРОН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5BCB" w:rsidRPr="00875BCB" w:rsidTr="00B550D5">
        <w:tc>
          <w:tcPr>
            <w:tcW w:w="4785" w:type="dxa"/>
          </w:tcPr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>Арендодателя:</w:t>
            </w:r>
          </w:p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5BCB" w:rsidRPr="00875BCB" w:rsidRDefault="00875BCB" w:rsidP="00697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 xml:space="preserve">Адрес: Республика Бурятия, Мухоршибирский район, с. </w:t>
            </w:r>
            <w:r w:rsidR="00697A6A">
              <w:rPr>
                <w:rFonts w:ascii="Times New Roman" w:hAnsi="Times New Roman" w:cs="Times New Roman"/>
                <w:sz w:val="24"/>
              </w:rPr>
              <w:t>Тугнуй,</w:t>
            </w:r>
            <w:r w:rsidRPr="00875B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7A6A">
              <w:rPr>
                <w:rFonts w:ascii="Times New Roman" w:hAnsi="Times New Roman" w:cs="Times New Roman"/>
                <w:sz w:val="24"/>
              </w:rPr>
              <w:t>ул. Гагарина, 1</w:t>
            </w:r>
          </w:p>
        </w:tc>
        <w:tc>
          <w:tcPr>
            <w:tcW w:w="4786" w:type="dxa"/>
          </w:tcPr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>Арендатора:</w:t>
            </w:r>
          </w:p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 w:rsidR="00622980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875BCB" w:rsidRPr="00875BCB" w:rsidRDefault="00622980" w:rsidP="003B55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</w:tbl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</w:p>
    <w:p w:rsidR="00875BCB" w:rsidRPr="00875BCB" w:rsidRDefault="00875BCB" w:rsidP="00875BCB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________________ </w:t>
      </w:r>
      <w:r w:rsidR="00697A6A">
        <w:rPr>
          <w:rFonts w:ascii="Times New Roman" w:hAnsi="Times New Roman" w:cs="Times New Roman"/>
          <w:sz w:val="24"/>
        </w:rPr>
        <w:t>Э.Ю.Прохоров</w:t>
      </w:r>
      <w:r w:rsidR="00E4632B">
        <w:rPr>
          <w:rFonts w:ascii="Times New Roman" w:hAnsi="Times New Roman" w:cs="Times New Roman"/>
          <w:sz w:val="24"/>
        </w:rPr>
        <w:t>.</w:t>
      </w:r>
      <w:r w:rsidRPr="00875BCB">
        <w:rPr>
          <w:rFonts w:ascii="Times New Roman" w:hAnsi="Times New Roman" w:cs="Times New Roman"/>
          <w:sz w:val="24"/>
        </w:rPr>
        <w:t xml:space="preserve">                          ________________</w:t>
      </w:r>
      <w:r w:rsidR="00622980">
        <w:rPr>
          <w:rFonts w:ascii="Times New Roman" w:hAnsi="Times New Roman" w:cs="Times New Roman"/>
          <w:sz w:val="24"/>
        </w:rPr>
        <w:t>(ФИО)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(подпись)                                                                       (подпись)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</w:t>
      </w:r>
    </w:p>
    <w:p w:rsidR="00E4632B" w:rsidRDefault="00875BCB" w:rsidP="00170FFE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   МП                                                                                    МП                                          </w:t>
      </w: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697A6A" w:rsidRDefault="00697A6A" w:rsidP="00170FFE">
      <w:pPr>
        <w:jc w:val="both"/>
        <w:rPr>
          <w:rFonts w:ascii="Times New Roman" w:hAnsi="Times New Roman" w:cs="Times New Roman"/>
          <w:sz w:val="24"/>
        </w:rPr>
      </w:pPr>
    </w:p>
    <w:p w:rsidR="00697A6A" w:rsidRDefault="00697A6A" w:rsidP="00170FFE">
      <w:pPr>
        <w:jc w:val="both"/>
        <w:rPr>
          <w:rFonts w:ascii="Times New Roman" w:hAnsi="Times New Roman" w:cs="Times New Roman"/>
          <w:sz w:val="24"/>
        </w:rPr>
      </w:pPr>
    </w:p>
    <w:p w:rsidR="00697A6A" w:rsidRDefault="00697A6A" w:rsidP="00170FFE">
      <w:pPr>
        <w:jc w:val="both"/>
        <w:rPr>
          <w:rFonts w:ascii="Times New Roman" w:hAnsi="Times New Roman" w:cs="Times New Roman"/>
          <w:sz w:val="24"/>
        </w:rPr>
      </w:pPr>
    </w:p>
    <w:p w:rsidR="00697A6A" w:rsidRDefault="00697A6A" w:rsidP="00170FFE">
      <w:pPr>
        <w:jc w:val="both"/>
        <w:rPr>
          <w:rFonts w:ascii="Times New Roman" w:hAnsi="Times New Roman" w:cs="Times New Roman"/>
          <w:sz w:val="24"/>
        </w:rPr>
      </w:pPr>
    </w:p>
    <w:p w:rsidR="00697A6A" w:rsidRDefault="00697A6A" w:rsidP="00170FFE">
      <w:pPr>
        <w:jc w:val="both"/>
        <w:rPr>
          <w:rFonts w:ascii="Times New Roman" w:hAnsi="Times New Roman" w:cs="Times New Roman"/>
          <w:sz w:val="24"/>
        </w:rPr>
      </w:pPr>
    </w:p>
    <w:p w:rsidR="00697A6A" w:rsidRDefault="00697A6A" w:rsidP="00170FFE">
      <w:pPr>
        <w:jc w:val="both"/>
        <w:rPr>
          <w:rFonts w:ascii="Times New Roman" w:hAnsi="Times New Roman" w:cs="Times New Roman"/>
          <w:sz w:val="24"/>
        </w:rPr>
      </w:pPr>
    </w:p>
    <w:p w:rsidR="00697A6A" w:rsidRDefault="00697A6A" w:rsidP="00170FFE">
      <w:pPr>
        <w:jc w:val="both"/>
        <w:rPr>
          <w:rFonts w:ascii="Times New Roman" w:hAnsi="Times New Roman" w:cs="Times New Roman"/>
          <w:sz w:val="24"/>
        </w:rPr>
      </w:pPr>
    </w:p>
    <w:p w:rsidR="00622980" w:rsidRPr="00170FFE" w:rsidRDefault="00875BCB" w:rsidP="00170FFE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622980" w:rsidRDefault="00622980" w:rsidP="0062298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Проект</w:t>
      </w:r>
    </w:p>
    <w:p w:rsidR="00875BCB" w:rsidRPr="00622980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622980">
        <w:rPr>
          <w:rFonts w:ascii="Times New Roman" w:hAnsi="Times New Roman" w:cs="Times New Roman"/>
          <w:b/>
          <w:sz w:val="24"/>
        </w:rPr>
        <w:t>АКТ</w:t>
      </w:r>
    </w:p>
    <w:p w:rsidR="00875BCB" w:rsidRPr="00622980" w:rsidRDefault="00875BCB" w:rsidP="003B556E">
      <w:pPr>
        <w:jc w:val="center"/>
        <w:rPr>
          <w:rFonts w:ascii="Times New Roman" w:hAnsi="Times New Roman" w:cs="Times New Roman"/>
          <w:b/>
          <w:sz w:val="24"/>
        </w:rPr>
      </w:pPr>
      <w:r w:rsidRPr="00622980">
        <w:rPr>
          <w:rFonts w:ascii="Times New Roman" w:hAnsi="Times New Roman" w:cs="Times New Roman"/>
          <w:b/>
          <w:sz w:val="24"/>
        </w:rPr>
        <w:t>ПРИЕМА-ПЕРЕДАЧИ ЗЕМЕЛЬНОГО УЧАСТКА</w:t>
      </w:r>
    </w:p>
    <w:p w:rsidR="00875BCB" w:rsidRPr="00622980" w:rsidRDefault="00875BCB" w:rsidP="00875BCB">
      <w:pPr>
        <w:jc w:val="center"/>
        <w:rPr>
          <w:rFonts w:ascii="Times New Roman" w:hAnsi="Times New Roman" w:cs="Times New Roman"/>
          <w:sz w:val="24"/>
        </w:rPr>
      </w:pPr>
      <w:r w:rsidRPr="00622980">
        <w:rPr>
          <w:rFonts w:ascii="Times New Roman" w:hAnsi="Times New Roman" w:cs="Times New Roman"/>
          <w:sz w:val="24"/>
        </w:rPr>
        <w:t xml:space="preserve">                                                           №__________                     «   » ______________ 201</w:t>
      </w:r>
      <w:r w:rsidR="00B71D34">
        <w:rPr>
          <w:rFonts w:ascii="Times New Roman" w:hAnsi="Times New Roman" w:cs="Times New Roman"/>
          <w:sz w:val="24"/>
        </w:rPr>
        <w:t>6</w:t>
      </w:r>
      <w:r w:rsidRPr="00622980">
        <w:rPr>
          <w:rFonts w:ascii="Times New Roman" w:hAnsi="Times New Roman" w:cs="Times New Roman"/>
          <w:sz w:val="24"/>
        </w:rPr>
        <w:t xml:space="preserve"> г.</w:t>
      </w:r>
    </w:p>
    <w:p w:rsidR="00875BCB" w:rsidRPr="00622980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</w:p>
    <w:p w:rsidR="00875BCB" w:rsidRPr="00622980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 xml:space="preserve">      </w:t>
      </w:r>
      <w:r w:rsidRPr="00622980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 «</w:t>
      </w:r>
      <w:r w:rsidR="00697A6A">
        <w:rPr>
          <w:rFonts w:ascii="Times New Roman" w:hAnsi="Times New Roman" w:cs="Times New Roman"/>
          <w:b/>
          <w:sz w:val="24"/>
          <w:szCs w:val="24"/>
        </w:rPr>
        <w:t>Тугнуйское</w:t>
      </w:r>
      <w:r w:rsidRPr="00622980">
        <w:rPr>
          <w:rFonts w:ascii="Times New Roman" w:hAnsi="Times New Roman" w:cs="Times New Roman"/>
          <w:b/>
          <w:sz w:val="24"/>
          <w:szCs w:val="24"/>
        </w:rPr>
        <w:t>» Республики Бурятия</w:t>
      </w:r>
      <w:r w:rsidRPr="00622980">
        <w:rPr>
          <w:rFonts w:ascii="Times New Roman" w:hAnsi="Times New Roman" w:cs="Times New Roman"/>
          <w:sz w:val="24"/>
          <w:szCs w:val="24"/>
        </w:rPr>
        <w:t>, в лице Главы муниципального образования сельское поселение «</w:t>
      </w:r>
      <w:r w:rsidR="00C033AA">
        <w:rPr>
          <w:rFonts w:ascii="Times New Roman" w:hAnsi="Times New Roman" w:cs="Times New Roman"/>
          <w:sz w:val="24"/>
          <w:szCs w:val="24"/>
        </w:rPr>
        <w:t>Тугнуйское</w:t>
      </w:r>
      <w:r w:rsidRPr="00622980">
        <w:rPr>
          <w:rFonts w:ascii="Times New Roman" w:hAnsi="Times New Roman" w:cs="Times New Roman"/>
          <w:sz w:val="24"/>
          <w:szCs w:val="24"/>
        </w:rPr>
        <w:t xml:space="preserve">» </w:t>
      </w:r>
      <w:r w:rsidR="00C033AA">
        <w:rPr>
          <w:rFonts w:ascii="Times New Roman" w:hAnsi="Times New Roman" w:cs="Times New Roman"/>
          <w:sz w:val="24"/>
          <w:szCs w:val="24"/>
        </w:rPr>
        <w:t>Прохорова Эдуарда Юрьевича,</w:t>
      </w:r>
      <w:r w:rsidRPr="00622980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именуемое в дальн</w:t>
      </w:r>
      <w:r w:rsidRPr="00622980">
        <w:rPr>
          <w:rFonts w:ascii="Times New Roman" w:hAnsi="Times New Roman" w:cs="Times New Roman"/>
          <w:spacing w:val="-6"/>
          <w:sz w:val="24"/>
          <w:szCs w:val="24"/>
        </w:rPr>
        <w:t>ейшем</w:t>
      </w:r>
      <w:r w:rsidRPr="00622980">
        <w:rPr>
          <w:rFonts w:ascii="Times New Roman" w:hAnsi="Times New Roman" w:cs="Times New Roman"/>
          <w:sz w:val="24"/>
          <w:szCs w:val="24"/>
        </w:rPr>
        <w:t xml:space="preserve"> «Арендодатель», с одной стороны, </w:t>
      </w:r>
      <w:r w:rsidR="00622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22980">
        <w:rPr>
          <w:rFonts w:ascii="Times New Roman" w:hAnsi="Times New Roman" w:cs="Times New Roman"/>
          <w:sz w:val="24"/>
          <w:szCs w:val="24"/>
        </w:rPr>
        <w:t xml:space="preserve">, </w:t>
      </w:r>
      <w:r w:rsidR="0062298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622980">
        <w:rPr>
          <w:rFonts w:ascii="Times New Roman" w:hAnsi="Times New Roman" w:cs="Times New Roman"/>
          <w:sz w:val="24"/>
          <w:szCs w:val="24"/>
        </w:rPr>
        <w:t xml:space="preserve"> в дальнейшем «Арендатор», принимает в аренду земельный участок, расположенный по адресу:</w:t>
      </w:r>
      <w:r w:rsidRPr="00622980">
        <w:rPr>
          <w:rFonts w:ascii="Times New Roman" w:hAnsi="Times New Roman" w:cs="Times New Roman"/>
          <w:szCs w:val="24"/>
        </w:rPr>
        <w:t xml:space="preserve"> </w:t>
      </w:r>
      <w:r w:rsidR="00622980">
        <w:rPr>
          <w:rFonts w:ascii="Times New Roman" w:hAnsi="Times New Roman" w:cs="Times New Roman"/>
          <w:szCs w:val="24"/>
        </w:rPr>
        <w:t>_______________________,</w:t>
      </w:r>
      <w:r w:rsidRPr="0062298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22980">
        <w:rPr>
          <w:rFonts w:ascii="Times New Roman" w:hAnsi="Times New Roman" w:cs="Times New Roman"/>
          <w:sz w:val="24"/>
          <w:szCs w:val="24"/>
        </w:rPr>
        <w:t>_____</w:t>
      </w:r>
      <w:r w:rsidRPr="00622980">
        <w:rPr>
          <w:rFonts w:ascii="Times New Roman" w:hAnsi="Times New Roman" w:cs="Times New Roman"/>
          <w:b/>
          <w:sz w:val="24"/>
          <w:szCs w:val="24"/>
        </w:rPr>
        <w:t>кв.м.</w:t>
      </w:r>
      <w:r w:rsidRPr="0062298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622980">
        <w:rPr>
          <w:rFonts w:ascii="Times New Roman" w:hAnsi="Times New Roman" w:cs="Times New Roman"/>
          <w:sz w:val="24"/>
          <w:szCs w:val="24"/>
        </w:rPr>
        <w:t>_____________</w:t>
      </w:r>
      <w:r w:rsidRPr="00622980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622980">
        <w:rPr>
          <w:rFonts w:ascii="Times New Roman" w:hAnsi="Times New Roman" w:cs="Times New Roman"/>
          <w:sz w:val="24"/>
          <w:szCs w:val="24"/>
        </w:rPr>
        <w:t>_________________</w:t>
      </w:r>
      <w:r w:rsidRPr="00622980">
        <w:rPr>
          <w:rFonts w:ascii="Times New Roman" w:hAnsi="Times New Roman" w:cs="Times New Roman"/>
          <w:sz w:val="24"/>
          <w:szCs w:val="24"/>
        </w:rPr>
        <w:t xml:space="preserve">, (далее-Участок), на срок </w:t>
      </w:r>
      <w:r w:rsidRPr="00622980">
        <w:rPr>
          <w:rFonts w:ascii="Times New Roman" w:hAnsi="Times New Roman" w:cs="Times New Roman"/>
          <w:b/>
          <w:sz w:val="24"/>
          <w:szCs w:val="24"/>
        </w:rPr>
        <w:t>с «</w:t>
      </w:r>
      <w:r w:rsidR="00622980">
        <w:rPr>
          <w:rFonts w:ascii="Times New Roman" w:hAnsi="Times New Roman" w:cs="Times New Roman"/>
          <w:b/>
          <w:sz w:val="24"/>
          <w:szCs w:val="24"/>
        </w:rPr>
        <w:t>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2980">
        <w:rPr>
          <w:rFonts w:ascii="Times New Roman" w:hAnsi="Times New Roman" w:cs="Times New Roman"/>
          <w:b/>
          <w:sz w:val="24"/>
          <w:szCs w:val="24"/>
        </w:rPr>
        <w:t>_____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71D34">
        <w:rPr>
          <w:rFonts w:ascii="Times New Roman" w:hAnsi="Times New Roman" w:cs="Times New Roman"/>
          <w:b/>
          <w:sz w:val="24"/>
          <w:szCs w:val="24"/>
        </w:rPr>
        <w:t>6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г. по «</w:t>
      </w:r>
      <w:r w:rsidR="00622980">
        <w:rPr>
          <w:rFonts w:ascii="Times New Roman" w:hAnsi="Times New Roman" w:cs="Times New Roman"/>
          <w:b/>
          <w:sz w:val="24"/>
          <w:szCs w:val="24"/>
        </w:rPr>
        <w:t>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2980">
        <w:rPr>
          <w:rFonts w:ascii="Times New Roman" w:hAnsi="Times New Roman" w:cs="Times New Roman"/>
          <w:b/>
          <w:sz w:val="24"/>
          <w:szCs w:val="24"/>
        </w:rPr>
        <w:t>_____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2980">
        <w:rPr>
          <w:rFonts w:ascii="Times New Roman" w:hAnsi="Times New Roman" w:cs="Times New Roman"/>
          <w:b/>
          <w:sz w:val="24"/>
          <w:szCs w:val="24"/>
        </w:rPr>
        <w:t>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229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980">
        <w:rPr>
          <w:rFonts w:ascii="Times New Roman" w:hAnsi="Times New Roman" w:cs="Times New Roman"/>
          <w:sz w:val="24"/>
          <w:szCs w:val="24"/>
        </w:rPr>
        <w:t xml:space="preserve">Границы участка установлены прилагаемым к Договору аренды планом земельного участка. Участок предоставляется 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2298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622980">
        <w:rPr>
          <w:rFonts w:ascii="Times New Roman" w:hAnsi="Times New Roman" w:cs="Times New Roman"/>
          <w:b/>
          <w:sz w:val="24"/>
          <w:szCs w:val="24"/>
        </w:rPr>
        <w:t>.</w:t>
      </w:r>
    </w:p>
    <w:p w:rsidR="00875BCB" w:rsidRPr="00622980" w:rsidRDefault="00875BCB" w:rsidP="003B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аренды земельного участка №</w:t>
      </w:r>
      <w:r w:rsidR="00A34D97">
        <w:rPr>
          <w:rFonts w:ascii="Times New Roman" w:hAnsi="Times New Roman" w:cs="Times New Roman"/>
          <w:sz w:val="24"/>
          <w:szCs w:val="24"/>
        </w:rPr>
        <w:t>_____ от «__» __________ 2016</w:t>
      </w:r>
      <w:r w:rsidR="003B556E">
        <w:rPr>
          <w:rFonts w:ascii="Times New Roman" w:hAnsi="Times New Roman" w:cs="Times New Roman"/>
          <w:sz w:val="24"/>
          <w:szCs w:val="24"/>
        </w:rPr>
        <w:t xml:space="preserve"> г</w:t>
      </w:r>
      <w:r w:rsidR="00A34D97">
        <w:rPr>
          <w:rFonts w:ascii="Times New Roman" w:hAnsi="Times New Roman" w:cs="Times New Roman"/>
          <w:sz w:val="24"/>
          <w:szCs w:val="24"/>
        </w:rPr>
        <w:t>.</w:t>
      </w:r>
    </w:p>
    <w:p w:rsidR="00875BCB" w:rsidRPr="00622980" w:rsidRDefault="00875BCB" w:rsidP="003B5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75BCB" w:rsidRPr="00622980" w:rsidRDefault="00875BCB" w:rsidP="003B556E">
      <w:pPr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 xml:space="preserve">     _______________ </w:t>
      </w:r>
      <w:r w:rsidR="00C033AA">
        <w:rPr>
          <w:rFonts w:ascii="Times New Roman" w:hAnsi="Times New Roman" w:cs="Times New Roman"/>
          <w:sz w:val="24"/>
          <w:szCs w:val="24"/>
        </w:rPr>
        <w:t>Э.Ю.Прохоров</w:t>
      </w:r>
      <w:r w:rsidRPr="006229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5EB8">
        <w:rPr>
          <w:rFonts w:ascii="Times New Roman" w:hAnsi="Times New Roman" w:cs="Times New Roman"/>
          <w:sz w:val="24"/>
          <w:szCs w:val="24"/>
        </w:rPr>
        <w:t xml:space="preserve">      </w:t>
      </w:r>
      <w:r w:rsidRPr="00622980"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="003B556E">
        <w:rPr>
          <w:rFonts w:ascii="Times New Roman" w:hAnsi="Times New Roman" w:cs="Times New Roman"/>
          <w:sz w:val="24"/>
          <w:szCs w:val="24"/>
        </w:rPr>
        <w:t>(ФИО)</w:t>
      </w: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 xml:space="preserve">                             МП                                                                               МП                                                          </w:t>
      </w: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Default="00875BCB" w:rsidP="00875BCB">
      <w:pPr>
        <w:rPr>
          <w:sz w:val="24"/>
          <w:szCs w:val="24"/>
        </w:rPr>
      </w:pPr>
    </w:p>
    <w:p w:rsidR="00875BCB" w:rsidRDefault="00875BCB" w:rsidP="00875BCB">
      <w:pPr>
        <w:rPr>
          <w:sz w:val="24"/>
          <w:szCs w:val="24"/>
        </w:rPr>
      </w:pPr>
    </w:p>
    <w:p w:rsidR="00875BCB" w:rsidRDefault="00875BCB" w:rsidP="00875BCB"/>
    <w:sectPr w:rsidR="00875BCB" w:rsidSect="008F6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E7" w:rsidRDefault="00886EE7" w:rsidP="00A32524">
      <w:pPr>
        <w:spacing w:after="0" w:line="240" w:lineRule="auto"/>
      </w:pPr>
      <w:r>
        <w:separator/>
      </w:r>
    </w:p>
  </w:endnote>
  <w:endnote w:type="continuationSeparator" w:id="0">
    <w:p w:rsidR="00886EE7" w:rsidRDefault="00886EE7" w:rsidP="00A3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E7" w:rsidRDefault="00886EE7" w:rsidP="00A32524">
      <w:pPr>
        <w:spacing w:after="0" w:line="240" w:lineRule="auto"/>
      </w:pPr>
      <w:r>
        <w:separator/>
      </w:r>
    </w:p>
  </w:footnote>
  <w:footnote w:type="continuationSeparator" w:id="0">
    <w:p w:rsidR="00886EE7" w:rsidRDefault="00886EE7" w:rsidP="00A3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52C39"/>
    <w:multiLevelType w:val="multilevel"/>
    <w:tmpl w:val="61D49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4"/>
    <w:rsid w:val="00004F3F"/>
    <w:rsid w:val="00050ECC"/>
    <w:rsid w:val="0007353A"/>
    <w:rsid w:val="00073C08"/>
    <w:rsid w:val="000C4107"/>
    <w:rsid w:val="000D1F64"/>
    <w:rsid w:val="000D6212"/>
    <w:rsid w:val="000F5EB8"/>
    <w:rsid w:val="000F5F98"/>
    <w:rsid w:val="00120068"/>
    <w:rsid w:val="001628FA"/>
    <w:rsid w:val="00170FFE"/>
    <w:rsid w:val="00171FB5"/>
    <w:rsid w:val="0018688A"/>
    <w:rsid w:val="001C66D7"/>
    <w:rsid w:val="00204027"/>
    <w:rsid w:val="002229AB"/>
    <w:rsid w:val="0023244A"/>
    <w:rsid w:val="00255AE9"/>
    <w:rsid w:val="00295272"/>
    <w:rsid w:val="002C6223"/>
    <w:rsid w:val="002E3D5D"/>
    <w:rsid w:val="00320CF9"/>
    <w:rsid w:val="00331E97"/>
    <w:rsid w:val="0033330F"/>
    <w:rsid w:val="00345DD1"/>
    <w:rsid w:val="0035594C"/>
    <w:rsid w:val="00360045"/>
    <w:rsid w:val="00362754"/>
    <w:rsid w:val="0037161D"/>
    <w:rsid w:val="00393F2B"/>
    <w:rsid w:val="003A0D82"/>
    <w:rsid w:val="003B0B50"/>
    <w:rsid w:val="003B556E"/>
    <w:rsid w:val="003C466D"/>
    <w:rsid w:val="004269DC"/>
    <w:rsid w:val="004464DC"/>
    <w:rsid w:val="004678AB"/>
    <w:rsid w:val="00470267"/>
    <w:rsid w:val="00471C3A"/>
    <w:rsid w:val="0047777B"/>
    <w:rsid w:val="00492CBF"/>
    <w:rsid w:val="00495BFC"/>
    <w:rsid w:val="004B1EE7"/>
    <w:rsid w:val="004C39EB"/>
    <w:rsid w:val="004D6C43"/>
    <w:rsid w:val="004E0C8A"/>
    <w:rsid w:val="004E6A94"/>
    <w:rsid w:val="004F0C19"/>
    <w:rsid w:val="0051701B"/>
    <w:rsid w:val="00551FF7"/>
    <w:rsid w:val="00574732"/>
    <w:rsid w:val="005815E5"/>
    <w:rsid w:val="00582958"/>
    <w:rsid w:val="005C40F8"/>
    <w:rsid w:val="005C46F5"/>
    <w:rsid w:val="005C71DD"/>
    <w:rsid w:val="005F0ADA"/>
    <w:rsid w:val="00601CD1"/>
    <w:rsid w:val="00613BE7"/>
    <w:rsid w:val="00622980"/>
    <w:rsid w:val="00644CB7"/>
    <w:rsid w:val="00655B76"/>
    <w:rsid w:val="00660881"/>
    <w:rsid w:val="006663E1"/>
    <w:rsid w:val="00697A6A"/>
    <w:rsid w:val="006A70F1"/>
    <w:rsid w:val="006C19ED"/>
    <w:rsid w:val="006C3B82"/>
    <w:rsid w:val="006E19E8"/>
    <w:rsid w:val="00707FC3"/>
    <w:rsid w:val="00716D4A"/>
    <w:rsid w:val="007673CA"/>
    <w:rsid w:val="00773799"/>
    <w:rsid w:val="00783609"/>
    <w:rsid w:val="00796856"/>
    <w:rsid w:val="007B3CFA"/>
    <w:rsid w:val="007B3EFC"/>
    <w:rsid w:val="007C75F1"/>
    <w:rsid w:val="007E3BEB"/>
    <w:rsid w:val="00825098"/>
    <w:rsid w:val="00853466"/>
    <w:rsid w:val="00875BCB"/>
    <w:rsid w:val="008864D4"/>
    <w:rsid w:val="00886EE7"/>
    <w:rsid w:val="008E70D7"/>
    <w:rsid w:val="008F62AF"/>
    <w:rsid w:val="0090137D"/>
    <w:rsid w:val="00901BC6"/>
    <w:rsid w:val="0097039B"/>
    <w:rsid w:val="009A59FD"/>
    <w:rsid w:val="009A7929"/>
    <w:rsid w:val="009C14A7"/>
    <w:rsid w:val="009C19F9"/>
    <w:rsid w:val="009C5894"/>
    <w:rsid w:val="009E741E"/>
    <w:rsid w:val="009F4301"/>
    <w:rsid w:val="00A23B0C"/>
    <w:rsid w:val="00A2643F"/>
    <w:rsid w:val="00A32524"/>
    <w:rsid w:val="00A34D97"/>
    <w:rsid w:val="00A53660"/>
    <w:rsid w:val="00A806BD"/>
    <w:rsid w:val="00A80B24"/>
    <w:rsid w:val="00A87234"/>
    <w:rsid w:val="00AA36B8"/>
    <w:rsid w:val="00AE0F23"/>
    <w:rsid w:val="00AE605D"/>
    <w:rsid w:val="00AF6A32"/>
    <w:rsid w:val="00B16EB1"/>
    <w:rsid w:val="00B2267D"/>
    <w:rsid w:val="00B41C59"/>
    <w:rsid w:val="00B42B74"/>
    <w:rsid w:val="00B46E34"/>
    <w:rsid w:val="00B71D34"/>
    <w:rsid w:val="00BA6371"/>
    <w:rsid w:val="00BA76D9"/>
    <w:rsid w:val="00BB29A1"/>
    <w:rsid w:val="00BB4E3E"/>
    <w:rsid w:val="00BC7641"/>
    <w:rsid w:val="00C033AA"/>
    <w:rsid w:val="00C11B91"/>
    <w:rsid w:val="00C11F13"/>
    <w:rsid w:val="00C30F21"/>
    <w:rsid w:val="00C41EA6"/>
    <w:rsid w:val="00C43497"/>
    <w:rsid w:val="00C55B28"/>
    <w:rsid w:val="00C66CE6"/>
    <w:rsid w:val="00C726D4"/>
    <w:rsid w:val="00C84936"/>
    <w:rsid w:val="00CA202C"/>
    <w:rsid w:val="00CE16DA"/>
    <w:rsid w:val="00CE1FB1"/>
    <w:rsid w:val="00CF708A"/>
    <w:rsid w:val="00D347F7"/>
    <w:rsid w:val="00D37FDE"/>
    <w:rsid w:val="00D4181A"/>
    <w:rsid w:val="00D43D3D"/>
    <w:rsid w:val="00D806BC"/>
    <w:rsid w:val="00D82057"/>
    <w:rsid w:val="00D83CE1"/>
    <w:rsid w:val="00DA117D"/>
    <w:rsid w:val="00DC5B32"/>
    <w:rsid w:val="00DD0841"/>
    <w:rsid w:val="00DD0B33"/>
    <w:rsid w:val="00DF259E"/>
    <w:rsid w:val="00E004B7"/>
    <w:rsid w:val="00E14BF3"/>
    <w:rsid w:val="00E210E3"/>
    <w:rsid w:val="00E21210"/>
    <w:rsid w:val="00E2343F"/>
    <w:rsid w:val="00E242B3"/>
    <w:rsid w:val="00E332B3"/>
    <w:rsid w:val="00E4632B"/>
    <w:rsid w:val="00E472C0"/>
    <w:rsid w:val="00E60657"/>
    <w:rsid w:val="00E67536"/>
    <w:rsid w:val="00E939F8"/>
    <w:rsid w:val="00ED0D1A"/>
    <w:rsid w:val="00EE03BA"/>
    <w:rsid w:val="00EE34A7"/>
    <w:rsid w:val="00F051A2"/>
    <w:rsid w:val="00F20929"/>
    <w:rsid w:val="00F57AC6"/>
    <w:rsid w:val="00F90ABB"/>
    <w:rsid w:val="00F959F2"/>
    <w:rsid w:val="00F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FDD06-51BF-4FE9-A5A9-1CF6EED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212"/>
    <w:rPr>
      <w:b/>
      <w:bCs/>
    </w:rPr>
  </w:style>
  <w:style w:type="paragraph" w:styleId="a4">
    <w:name w:val="Body Text"/>
    <w:basedOn w:val="a"/>
    <w:link w:val="a5"/>
    <w:semiHidden/>
    <w:unhideWhenUsed/>
    <w:rsid w:val="006608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0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6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524"/>
  </w:style>
  <w:style w:type="paragraph" w:styleId="a8">
    <w:name w:val="footer"/>
    <w:basedOn w:val="a"/>
    <w:link w:val="a9"/>
    <w:uiPriority w:val="99"/>
    <w:semiHidden/>
    <w:unhideWhenUsed/>
    <w:rsid w:val="00A3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524"/>
  </w:style>
  <w:style w:type="paragraph" w:styleId="aa">
    <w:name w:val="Body Text Indent"/>
    <w:basedOn w:val="a"/>
    <w:link w:val="ab"/>
    <w:uiPriority w:val="99"/>
    <w:semiHidden/>
    <w:unhideWhenUsed/>
    <w:rsid w:val="00875B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5BCB"/>
  </w:style>
  <w:style w:type="paragraph" w:styleId="2">
    <w:name w:val="Body Text Indent 2"/>
    <w:basedOn w:val="a"/>
    <w:link w:val="20"/>
    <w:rsid w:val="00875B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5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5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875BCB"/>
    <w:pPr>
      <w:widowControl w:val="0"/>
      <w:snapToGri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2016-05-19T02:11:00Z</cp:lastPrinted>
  <dcterms:created xsi:type="dcterms:W3CDTF">2016-10-12T03:28:00Z</dcterms:created>
  <dcterms:modified xsi:type="dcterms:W3CDTF">2016-10-12T03:28:00Z</dcterms:modified>
</cp:coreProperties>
</file>