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40" w:rsidRPr="005E3440" w:rsidRDefault="005E3440" w:rsidP="005E3440">
      <w:pPr>
        <w:tabs>
          <w:tab w:val="left" w:pos="0"/>
          <w:tab w:val="left" w:pos="284"/>
        </w:tabs>
        <w:jc w:val="center"/>
        <w:rPr>
          <w:b/>
          <w:sz w:val="28"/>
          <w:szCs w:val="28"/>
        </w:rPr>
      </w:pPr>
      <w:r w:rsidRPr="005E3440">
        <w:rPr>
          <w:b/>
          <w:sz w:val="28"/>
          <w:szCs w:val="28"/>
        </w:rPr>
        <w:t>АДМИНИСТРАЦИЯ   МУНИЦИПАЛЬНОГО  ОБРАЗОВАНИЯ</w:t>
      </w:r>
    </w:p>
    <w:p w:rsidR="005E3440" w:rsidRPr="005E3440" w:rsidRDefault="005E3440" w:rsidP="005E3440">
      <w:pPr>
        <w:jc w:val="center"/>
        <w:rPr>
          <w:b/>
          <w:sz w:val="28"/>
          <w:szCs w:val="28"/>
        </w:rPr>
      </w:pPr>
      <w:r w:rsidRPr="005E3440">
        <w:rPr>
          <w:b/>
          <w:sz w:val="28"/>
          <w:szCs w:val="28"/>
        </w:rPr>
        <w:t>СЕЛЬСКОГО ПОСЕЛЕНИЯ «</w:t>
      </w:r>
      <w:r w:rsidR="009262B5">
        <w:rPr>
          <w:b/>
          <w:sz w:val="28"/>
          <w:szCs w:val="28"/>
        </w:rPr>
        <w:t>ХОШУН-УЗУРСКОЕ</w:t>
      </w:r>
      <w:r w:rsidRPr="005E3440">
        <w:rPr>
          <w:b/>
          <w:sz w:val="28"/>
          <w:szCs w:val="28"/>
        </w:rPr>
        <w:t>»</w:t>
      </w:r>
    </w:p>
    <w:p w:rsidR="005E3440" w:rsidRPr="005E3440" w:rsidRDefault="005E3440" w:rsidP="005E3440">
      <w:pPr>
        <w:jc w:val="center"/>
        <w:rPr>
          <w:b/>
          <w:sz w:val="28"/>
          <w:szCs w:val="28"/>
        </w:rPr>
      </w:pPr>
    </w:p>
    <w:p w:rsidR="005E3440" w:rsidRPr="005E3440" w:rsidRDefault="005E3440" w:rsidP="005E3440">
      <w:pPr>
        <w:rPr>
          <w:b/>
          <w:sz w:val="28"/>
          <w:szCs w:val="28"/>
        </w:rPr>
      </w:pPr>
    </w:p>
    <w:p w:rsidR="00A02415" w:rsidRPr="00DC6F99" w:rsidRDefault="00A02415" w:rsidP="00A02415">
      <w:pPr>
        <w:rPr>
          <w:b/>
          <w:sz w:val="28"/>
          <w:szCs w:val="28"/>
        </w:rPr>
      </w:pPr>
    </w:p>
    <w:p w:rsidR="000C12D4" w:rsidRPr="00DC6F99" w:rsidRDefault="000C12D4" w:rsidP="00A02415">
      <w:pPr>
        <w:rPr>
          <w:b/>
          <w:sz w:val="28"/>
          <w:szCs w:val="28"/>
        </w:rPr>
      </w:pPr>
    </w:p>
    <w:p w:rsidR="00A02415" w:rsidRPr="00DC6F99" w:rsidRDefault="00A02415" w:rsidP="00A02415">
      <w:pPr>
        <w:jc w:val="center"/>
        <w:rPr>
          <w:b/>
          <w:sz w:val="28"/>
          <w:szCs w:val="28"/>
        </w:rPr>
      </w:pPr>
      <w:r w:rsidRPr="00DC6F99">
        <w:rPr>
          <w:b/>
          <w:sz w:val="28"/>
          <w:szCs w:val="28"/>
        </w:rPr>
        <w:t>РАСПОРЯЖЕНИЕ</w:t>
      </w:r>
    </w:p>
    <w:p w:rsidR="00A02415" w:rsidRDefault="00A02415" w:rsidP="00A02415">
      <w:pPr>
        <w:rPr>
          <w:b/>
        </w:rPr>
      </w:pPr>
    </w:p>
    <w:p w:rsidR="000C12D4" w:rsidRPr="00EE6450" w:rsidRDefault="000C12D4" w:rsidP="00A02415">
      <w:pPr>
        <w:rPr>
          <w:b/>
        </w:rPr>
      </w:pPr>
    </w:p>
    <w:p w:rsidR="00A02415" w:rsidRPr="00E20C89" w:rsidRDefault="00A02415" w:rsidP="00E20C89">
      <w:pPr>
        <w:ind w:firstLine="0"/>
        <w:rPr>
          <w:b/>
        </w:rPr>
      </w:pPr>
    </w:p>
    <w:p w:rsidR="00A02415" w:rsidRPr="00E20C89" w:rsidRDefault="00DB4BEF" w:rsidP="00E20C89">
      <w:pPr>
        <w:ind w:firstLine="0"/>
        <w:rPr>
          <w:b/>
          <w:sz w:val="28"/>
          <w:szCs w:val="28"/>
        </w:rPr>
      </w:pPr>
      <w:r w:rsidRPr="00E20C89">
        <w:rPr>
          <w:b/>
          <w:sz w:val="28"/>
          <w:szCs w:val="28"/>
        </w:rPr>
        <w:t>о</w:t>
      </w:r>
      <w:r w:rsidR="00A02415" w:rsidRPr="00E20C89">
        <w:rPr>
          <w:b/>
          <w:sz w:val="28"/>
          <w:szCs w:val="28"/>
        </w:rPr>
        <w:t>т  «</w:t>
      </w:r>
      <w:r w:rsidR="0022187C">
        <w:rPr>
          <w:b/>
          <w:sz w:val="28"/>
          <w:szCs w:val="28"/>
        </w:rPr>
        <w:t>0</w:t>
      </w:r>
      <w:r w:rsidR="004A1CBE">
        <w:rPr>
          <w:b/>
          <w:sz w:val="28"/>
          <w:szCs w:val="28"/>
        </w:rPr>
        <w:t>1</w:t>
      </w:r>
      <w:r w:rsidR="00A02415" w:rsidRPr="00E20C89">
        <w:rPr>
          <w:b/>
          <w:sz w:val="28"/>
          <w:szCs w:val="28"/>
        </w:rPr>
        <w:t xml:space="preserve">» </w:t>
      </w:r>
      <w:r w:rsidR="0022187C">
        <w:rPr>
          <w:b/>
          <w:sz w:val="28"/>
          <w:szCs w:val="28"/>
        </w:rPr>
        <w:t>ноября</w:t>
      </w:r>
      <w:r w:rsidR="00A02415" w:rsidRPr="00E20C89">
        <w:rPr>
          <w:b/>
          <w:sz w:val="28"/>
          <w:szCs w:val="28"/>
        </w:rPr>
        <w:t xml:space="preserve"> 201</w:t>
      </w:r>
      <w:r w:rsidR="00795B2D">
        <w:rPr>
          <w:b/>
          <w:sz w:val="28"/>
          <w:szCs w:val="28"/>
        </w:rPr>
        <w:t>8</w:t>
      </w:r>
      <w:r w:rsidR="00A02415" w:rsidRPr="00E20C89">
        <w:rPr>
          <w:b/>
          <w:sz w:val="28"/>
          <w:szCs w:val="28"/>
        </w:rPr>
        <w:t xml:space="preserve">года                </w:t>
      </w:r>
    </w:p>
    <w:p w:rsidR="00A02415" w:rsidRPr="00E20C89" w:rsidRDefault="005E3440" w:rsidP="00E20C89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у. </w:t>
      </w:r>
      <w:r w:rsidR="009262B5">
        <w:rPr>
          <w:b/>
          <w:sz w:val="28"/>
          <w:szCs w:val="28"/>
        </w:rPr>
        <w:t>Хошун-Узур</w:t>
      </w:r>
      <w:r>
        <w:rPr>
          <w:b/>
          <w:sz w:val="28"/>
          <w:szCs w:val="28"/>
        </w:rPr>
        <w:t xml:space="preserve">         </w:t>
      </w:r>
      <w:r w:rsidR="00E20C89">
        <w:rPr>
          <w:b/>
          <w:sz w:val="28"/>
          <w:szCs w:val="28"/>
        </w:rPr>
        <w:t xml:space="preserve">                                    №</w:t>
      </w:r>
      <w:r w:rsidR="009262B5">
        <w:rPr>
          <w:b/>
          <w:sz w:val="28"/>
          <w:szCs w:val="28"/>
        </w:rPr>
        <w:t xml:space="preserve"> </w:t>
      </w:r>
      <w:r w:rsidR="004A1CBE">
        <w:rPr>
          <w:b/>
          <w:sz w:val="28"/>
          <w:szCs w:val="28"/>
        </w:rPr>
        <w:t>36</w:t>
      </w:r>
    </w:p>
    <w:p w:rsidR="000C12D4" w:rsidRPr="00E20C89" w:rsidRDefault="000C12D4" w:rsidP="00E20C89">
      <w:pPr>
        <w:ind w:firstLine="0"/>
        <w:rPr>
          <w:b/>
          <w:sz w:val="28"/>
          <w:szCs w:val="28"/>
        </w:rPr>
      </w:pPr>
    </w:p>
    <w:p w:rsidR="00B12588" w:rsidRPr="00E20C89" w:rsidRDefault="00B12588" w:rsidP="00E20C89">
      <w:pPr>
        <w:pStyle w:val="11"/>
        <w:spacing w:line="240" w:lineRule="auto"/>
        <w:ind w:firstLine="0"/>
        <w:rPr>
          <w:b/>
          <w:bCs/>
          <w:sz w:val="28"/>
        </w:rPr>
      </w:pPr>
    </w:p>
    <w:p w:rsidR="00A02415" w:rsidRDefault="00A02415" w:rsidP="00E20C89">
      <w:pPr>
        <w:pStyle w:val="11"/>
        <w:spacing w:line="240" w:lineRule="auto"/>
        <w:ind w:firstLine="0"/>
        <w:rPr>
          <w:b/>
          <w:bCs/>
          <w:sz w:val="28"/>
        </w:rPr>
      </w:pPr>
      <w:r w:rsidRPr="00E20C89">
        <w:rPr>
          <w:b/>
          <w:bCs/>
          <w:sz w:val="28"/>
        </w:rPr>
        <w:t>О</w:t>
      </w:r>
      <w:r w:rsidR="00E20C89">
        <w:rPr>
          <w:b/>
          <w:bCs/>
          <w:sz w:val="28"/>
        </w:rPr>
        <w:t>б основных</w:t>
      </w:r>
      <w:r w:rsidRPr="00E20C89">
        <w:rPr>
          <w:b/>
          <w:bCs/>
          <w:sz w:val="28"/>
        </w:rPr>
        <w:t xml:space="preserve"> направления</w:t>
      </w:r>
      <w:r w:rsidR="00E20C89">
        <w:rPr>
          <w:b/>
          <w:bCs/>
          <w:sz w:val="28"/>
        </w:rPr>
        <w:t>х</w:t>
      </w:r>
      <w:r w:rsidRPr="00E20C89">
        <w:rPr>
          <w:b/>
          <w:bCs/>
          <w:sz w:val="28"/>
        </w:rPr>
        <w:t xml:space="preserve"> бюджетной</w:t>
      </w:r>
      <w:r w:rsidR="00795B2D">
        <w:rPr>
          <w:b/>
          <w:bCs/>
          <w:sz w:val="28"/>
        </w:rPr>
        <w:t xml:space="preserve"> и </w:t>
      </w:r>
    </w:p>
    <w:p w:rsidR="00E20C89" w:rsidRDefault="00795B2D" w:rsidP="00E20C89">
      <w:pPr>
        <w:pStyle w:val="11"/>
        <w:spacing w:line="24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>налоговой политики</w:t>
      </w:r>
      <w:r w:rsidR="00A02415" w:rsidRPr="00E20C89">
        <w:rPr>
          <w:b/>
          <w:bCs/>
          <w:sz w:val="28"/>
        </w:rPr>
        <w:t xml:space="preserve"> </w:t>
      </w:r>
      <w:r w:rsidR="00E20C89">
        <w:rPr>
          <w:b/>
          <w:bCs/>
          <w:sz w:val="28"/>
        </w:rPr>
        <w:t>муниципального образования</w:t>
      </w:r>
    </w:p>
    <w:p w:rsidR="00795B2D" w:rsidRPr="00504F8A" w:rsidRDefault="005E3440" w:rsidP="00E20C89">
      <w:pPr>
        <w:pStyle w:val="11"/>
        <w:spacing w:line="240" w:lineRule="auto"/>
        <w:ind w:firstLine="0"/>
        <w:rPr>
          <w:b/>
          <w:sz w:val="28"/>
          <w:szCs w:val="28"/>
        </w:rPr>
      </w:pPr>
      <w:r>
        <w:rPr>
          <w:b/>
          <w:bCs/>
          <w:sz w:val="28"/>
        </w:rPr>
        <w:t xml:space="preserve">сельского поселения </w:t>
      </w:r>
      <w:r w:rsidR="00E20C89">
        <w:rPr>
          <w:b/>
          <w:bCs/>
          <w:sz w:val="28"/>
        </w:rPr>
        <w:t>«</w:t>
      </w:r>
      <w:r w:rsidR="009262B5">
        <w:rPr>
          <w:b/>
          <w:bCs/>
          <w:sz w:val="28"/>
        </w:rPr>
        <w:t>Хошун-Узурское</w:t>
      </w:r>
      <w:r w:rsidR="00E20C89">
        <w:rPr>
          <w:b/>
          <w:bCs/>
          <w:sz w:val="28"/>
        </w:rPr>
        <w:t>»</w:t>
      </w:r>
      <w:r w:rsidR="00A02415" w:rsidRPr="00E20C89">
        <w:rPr>
          <w:b/>
          <w:bCs/>
          <w:sz w:val="28"/>
        </w:rPr>
        <w:t xml:space="preserve"> на </w:t>
      </w:r>
      <w:r w:rsidR="00795B2D">
        <w:rPr>
          <w:b/>
          <w:bCs/>
          <w:sz w:val="28"/>
        </w:rPr>
        <w:t xml:space="preserve">2019 </w:t>
      </w:r>
      <w:r w:rsidR="00795B2D" w:rsidRPr="00504F8A">
        <w:rPr>
          <w:b/>
          <w:sz w:val="28"/>
          <w:szCs w:val="28"/>
        </w:rPr>
        <w:t>год и</w:t>
      </w:r>
    </w:p>
    <w:p w:rsidR="00A02415" w:rsidRPr="00504F8A" w:rsidRDefault="00795B2D" w:rsidP="00E20C89">
      <w:pPr>
        <w:pStyle w:val="11"/>
        <w:spacing w:line="240" w:lineRule="auto"/>
        <w:ind w:firstLine="0"/>
        <w:rPr>
          <w:b/>
          <w:bCs/>
          <w:sz w:val="28"/>
        </w:rPr>
      </w:pPr>
      <w:r w:rsidRPr="00504F8A">
        <w:rPr>
          <w:b/>
          <w:sz w:val="28"/>
          <w:szCs w:val="28"/>
        </w:rPr>
        <w:t xml:space="preserve"> на плановый период 2020 и 2021 годы</w:t>
      </w:r>
      <w:r w:rsidRPr="00504F8A">
        <w:rPr>
          <w:b/>
          <w:bCs/>
          <w:sz w:val="28"/>
        </w:rPr>
        <w:t xml:space="preserve"> </w:t>
      </w:r>
    </w:p>
    <w:p w:rsidR="00A02415" w:rsidRPr="00E20C89" w:rsidRDefault="00A02415" w:rsidP="00E20C89">
      <w:pPr>
        <w:pStyle w:val="11"/>
        <w:spacing w:line="240" w:lineRule="auto"/>
        <w:ind w:firstLine="0"/>
        <w:rPr>
          <w:b/>
          <w:bCs/>
          <w:sz w:val="28"/>
        </w:rPr>
      </w:pPr>
    </w:p>
    <w:p w:rsidR="007B6032" w:rsidRPr="00AE0243" w:rsidRDefault="00AE0243" w:rsidP="00AE02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A59F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BF4951">
        <w:rPr>
          <w:rFonts w:ascii="Times New Roman" w:hAnsi="Times New Roman" w:cs="Times New Roman"/>
          <w:sz w:val="28"/>
          <w:szCs w:val="28"/>
        </w:rPr>
        <w:t>.2</w:t>
      </w:r>
      <w:r w:rsidRPr="001A59FB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59FB">
        <w:rPr>
          <w:rFonts w:ascii="Times New Roman" w:hAnsi="Times New Roman" w:cs="Times New Roman"/>
          <w:sz w:val="28"/>
          <w:szCs w:val="28"/>
        </w:rPr>
        <w:t xml:space="preserve"> </w:t>
      </w:r>
      <w:r w:rsidR="00BF495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40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43402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о бюджетном пр</w:t>
      </w:r>
      <w:r w:rsidRPr="00643402">
        <w:rPr>
          <w:rFonts w:ascii="Times New Roman" w:hAnsi="Times New Roman" w:cs="Times New Roman"/>
          <w:sz w:val="28"/>
          <w:szCs w:val="28"/>
        </w:rPr>
        <w:t>о</w:t>
      </w:r>
      <w:r w:rsidRPr="00643402">
        <w:rPr>
          <w:rFonts w:ascii="Times New Roman" w:hAnsi="Times New Roman" w:cs="Times New Roman"/>
          <w:sz w:val="28"/>
          <w:szCs w:val="28"/>
        </w:rPr>
        <w:t>цессе в муниципальном образовании</w:t>
      </w:r>
      <w:r w:rsidR="00BF4951">
        <w:rPr>
          <w:rFonts w:ascii="Times New Roman" w:hAnsi="Times New Roman" w:cs="Times New Roman"/>
          <w:sz w:val="28"/>
          <w:szCs w:val="28"/>
        </w:rPr>
        <w:t xml:space="preserve">  сельского поселения  «</w:t>
      </w:r>
      <w:r w:rsidR="009262B5">
        <w:rPr>
          <w:rFonts w:ascii="Times New Roman" w:hAnsi="Times New Roman" w:cs="Times New Roman"/>
          <w:sz w:val="28"/>
          <w:szCs w:val="28"/>
        </w:rPr>
        <w:t>Хошун-Узурское</w:t>
      </w:r>
      <w:r w:rsidRPr="00643402">
        <w:rPr>
          <w:rFonts w:ascii="Times New Roman" w:hAnsi="Times New Roman" w:cs="Times New Roman"/>
          <w:sz w:val="28"/>
          <w:szCs w:val="28"/>
        </w:rPr>
        <w:t>», утвержденно</w:t>
      </w:r>
      <w:r w:rsidR="00915888">
        <w:rPr>
          <w:rFonts w:ascii="Times New Roman" w:hAnsi="Times New Roman" w:cs="Times New Roman"/>
          <w:sz w:val="28"/>
          <w:szCs w:val="28"/>
        </w:rPr>
        <w:t>го</w:t>
      </w:r>
      <w:r w:rsidRPr="00643402">
        <w:rPr>
          <w:rFonts w:ascii="Times New Roman" w:hAnsi="Times New Roman" w:cs="Times New Roman"/>
          <w:sz w:val="28"/>
          <w:szCs w:val="28"/>
        </w:rPr>
        <w:t xml:space="preserve"> решением  Совета депутатов муниципального образова</w:t>
      </w:r>
      <w:r w:rsidR="00BF4951">
        <w:rPr>
          <w:rFonts w:ascii="Times New Roman" w:hAnsi="Times New Roman" w:cs="Times New Roman"/>
          <w:sz w:val="28"/>
          <w:szCs w:val="28"/>
        </w:rPr>
        <w:t>ния  сельское поселения</w:t>
      </w:r>
      <w:r w:rsidR="00E90B6A">
        <w:rPr>
          <w:rFonts w:ascii="Times New Roman" w:hAnsi="Times New Roman" w:cs="Times New Roman"/>
          <w:sz w:val="28"/>
          <w:szCs w:val="28"/>
        </w:rPr>
        <w:t xml:space="preserve"> </w:t>
      </w:r>
      <w:r w:rsidR="00BF4951">
        <w:rPr>
          <w:rFonts w:ascii="Times New Roman" w:hAnsi="Times New Roman" w:cs="Times New Roman"/>
          <w:sz w:val="28"/>
          <w:szCs w:val="28"/>
        </w:rPr>
        <w:t>«</w:t>
      </w:r>
      <w:r w:rsidR="009262B5">
        <w:rPr>
          <w:rFonts w:ascii="Times New Roman" w:hAnsi="Times New Roman" w:cs="Times New Roman"/>
          <w:sz w:val="28"/>
          <w:szCs w:val="28"/>
        </w:rPr>
        <w:t>Хошун-Узурское</w:t>
      </w:r>
      <w:r w:rsidR="0022187C">
        <w:rPr>
          <w:rFonts w:ascii="Times New Roman" w:hAnsi="Times New Roman" w:cs="Times New Roman"/>
          <w:sz w:val="28"/>
          <w:szCs w:val="28"/>
        </w:rPr>
        <w:t>» от 28</w:t>
      </w:r>
      <w:r w:rsidR="00E90B6A">
        <w:rPr>
          <w:rFonts w:ascii="Times New Roman" w:hAnsi="Times New Roman" w:cs="Times New Roman"/>
          <w:sz w:val="28"/>
          <w:szCs w:val="28"/>
        </w:rPr>
        <w:t xml:space="preserve"> </w:t>
      </w:r>
      <w:r w:rsidR="0022187C">
        <w:rPr>
          <w:rFonts w:ascii="Times New Roman" w:hAnsi="Times New Roman" w:cs="Times New Roman"/>
          <w:sz w:val="28"/>
          <w:szCs w:val="28"/>
        </w:rPr>
        <w:t>октября  2013</w:t>
      </w:r>
      <w:r w:rsidR="00E90B6A">
        <w:rPr>
          <w:rFonts w:ascii="Times New Roman" w:hAnsi="Times New Roman" w:cs="Times New Roman"/>
          <w:sz w:val="28"/>
          <w:szCs w:val="28"/>
        </w:rPr>
        <w:t xml:space="preserve"> г. N </w:t>
      </w:r>
      <w:r w:rsidR="006906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59F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E0243">
        <w:rPr>
          <w:rFonts w:ascii="Times New Roman" w:hAnsi="Times New Roman" w:cs="Times New Roman"/>
          <w:sz w:val="28"/>
          <w:szCs w:val="28"/>
        </w:rPr>
        <w:t xml:space="preserve"> </w:t>
      </w:r>
      <w:r w:rsidR="00D14AE1" w:rsidRPr="001A59FB">
        <w:rPr>
          <w:rFonts w:ascii="Times New Roman" w:hAnsi="Times New Roman" w:cs="Times New Roman"/>
          <w:sz w:val="28"/>
          <w:szCs w:val="28"/>
        </w:rPr>
        <w:t>с</w:t>
      </w:r>
      <w:r w:rsidR="00D14AE1" w:rsidRPr="001A59FB">
        <w:rPr>
          <w:rFonts w:ascii="Times New Roman" w:hAnsi="Times New Roman" w:cs="Times New Roman"/>
          <w:sz w:val="28"/>
          <w:szCs w:val="28"/>
        </w:rPr>
        <w:t>о</w:t>
      </w:r>
      <w:r w:rsidR="00D14AE1" w:rsidRPr="001A59FB">
        <w:rPr>
          <w:rFonts w:ascii="Times New Roman" w:hAnsi="Times New Roman" w:cs="Times New Roman"/>
          <w:sz w:val="28"/>
          <w:szCs w:val="28"/>
        </w:rPr>
        <w:t>ставления проек</w:t>
      </w:r>
      <w:r w:rsidR="00E90B6A">
        <w:rPr>
          <w:rFonts w:ascii="Times New Roman" w:hAnsi="Times New Roman" w:cs="Times New Roman"/>
          <w:sz w:val="28"/>
          <w:szCs w:val="28"/>
        </w:rPr>
        <w:t xml:space="preserve">та местного </w:t>
      </w:r>
      <w:r w:rsidR="00D14AE1">
        <w:rPr>
          <w:rFonts w:ascii="Times New Roman" w:hAnsi="Times New Roman" w:cs="Times New Roman"/>
          <w:sz w:val="28"/>
          <w:szCs w:val="28"/>
        </w:rPr>
        <w:t xml:space="preserve"> </w:t>
      </w:r>
      <w:r w:rsidR="00D14AE1" w:rsidRPr="001A59FB">
        <w:rPr>
          <w:rFonts w:ascii="Times New Roman" w:hAnsi="Times New Roman" w:cs="Times New Roman"/>
          <w:sz w:val="28"/>
          <w:szCs w:val="28"/>
        </w:rPr>
        <w:t>бюджета на 201</w:t>
      </w:r>
      <w:r w:rsidR="00795B2D">
        <w:rPr>
          <w:rFonts w:ascii="Times New Roman" w:hAnsi="Times New Roman" w:cs="Times New Roman"/>
          <w:sz w:val="28"/>
          <w:szCs w:val="28"/>
        </w:rPr>
        <w:t>9</w:t>
      </w:r>
      <w:r w:rsidR="00D14AE1" w:rsidRPr="001A59F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95B2D">
        <w:rPr>
          <w:rFonts w:ascii="Times New Roman" w:hAnsi="Times New Roman" w:cs="Times New Roman"/>
          <w:sz w:val="28"/>
          <w:szCs w:val="28"/>
        </w:rPr>
        <w:t>20</w:t>
      </w:r>
      <w:r w:rsidR="00D14AE1" w:rsidRPr="001A59FB">
        <w:rPr>
          <w:rFonts w:ascii="Times New Roman" w:hAnsi="Times New Roman" w:cs="Times New Roman"/>
          <w:sz w:val="28"/>
          <w:szCs w:val="28"/>
        </w:rPr>
        <w:t xml:space="preserve"> и 20</w:t>
      </w:r>
      <w:r w:rsidR="00D14AE1">
        <w:rPr>
          <w:rFonts w:ascii="Times New Roman" w:hAnsi="Times New Roman" w:cs="Times New Roman"/>
          <w:sz w:val="28"/>
          <w:szCs w:val="28"/>
        </w:rPr>
        <w:t>2</w:t>
      </w:r>
      <w:r w:rsidR="00795B2D">
        <w:rPr>
          <w:rFonts w:ascii="Times New Roman" w:hAnsi="Times New Roman" w:cs="Times New Roman"/>
          <w:sz w:val="28"/>
          <w:szCs w:val="28"/>
        </w:rPr>
        <w:t>1</w:t>
      </w:r>
      <w:r w:rsidR="00D14AE1" w:rsidRPr="001A59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14AE1">
        <w:rPr>
          <w:rFonts w:ascii="Times New Roman" w:hAnsi="Times New Roman" w:cs="Times New Roman"/>
          <w:sz w:val="28"/>
          <w:szCs w:val="28"/>
        </w:rPr>
        <w:t>:</w:t>
      </w:r>
    </w:p>
    <w:p w:rsidR="007B6032" w:rsidRPr="003B2F46" w:rsidRDefault="007B6032" w:rsidP="003B2F46">
      <w:pPr>
        <w:pStyle w:val="11"/>
        <w:spacing w:line="240" w:lineRule="auto"/>
        <w:ind w:firstLine="709"/>
        <w:rPr>
          <w:bCs/>
          <w:sz w:val="20"/>
        </w:rPr>
      </w:pPr>
    </w:p>
    <w:p w:rsidR="007B6032" w:rsidRPr="003B2F46" w:rsidRDefault="007B6032" w:rsidP="003B2F46">
      <w:pPr>
        <w:pStyle w:val="11"/>
        <w:spacing w:line="240" w:lineRule="auto"/>
        <w:ind w:firstLine="709"/>
        <w:rPr>
          <w:bCs/>
          <w:sz w:val="28"/>
        </w:rPr>
      </w:pPr>
      <w:r w:rsidRPr="003B2F46">
        <w:rPr>
          <w:bCs/>
          <w:sz w:val="28"/>
        </w:rPr>
        <w:t xml:space="preserve">1. Одобрить Основные направления бюджетной политики </w:t>
      </w:r>
      <w:r w:rsidR="00E20C89">
        <w:rPr>
          <w:bCs/>
          <w:sz w:val="28"/>
        </w:rPr>
        <w:t>муниципальн</w:t>
      </w:r>
      <w:r w:rsidR="00E20C89">
        <w:rPr>
          <w:bCs/>
          <w:sz w:val="28"/>
        </w:rPr>
        <w:t>о</w:t>
      </w:r>
      <w:r w:rsidR="00E20C89">
        <w:rPr>
          <w:bCs/>
          <w:sz w:val="28"/>
        </w:rPr>
        <w:t xml:space="preserve">го образования </w:t>
      </w:r>
      <w:r w:rsidR="00E90B6A">
        <w:rPr>
          <w:bCs/>
          <w:sz w:val="28"/>
        </w:rPr>
        <w:t>сельского поселения «</w:t>
      </w:r>
      <w:r w:rsidR="009262B5">
        <w:rPr>
          <w:bCs/>
          <w:sz w:val="28"/>
        </w:rPr>
        <w:t>Хошун-Узурское</w:t>
      </w:r>
      <w:r w:rsidR="00E20C89">
        <w:rPr>
          <w:bCs/>
          <w:sz w:val="28"/>
        </w:rPr>
        <w:t>»</w:t>
      </w:r>
      <w:r w:rsidR="00E20C89" w:rsidRPr="003B2F46">
        <w:rPr>
          <w:bCs/>
          <w:sz w:val="28"/>
        </w:rPr>
        <w:t xml:space="preserve"> </w:t>
      </w:r>
      <w:r w:rsidRPr="003B2F46">
        <w:rPr>
          <w:bCs/>
          <w:sz w:val="28"/>
        </w:rPr>
        <w:t>на 201</w:t>
      </w:r>
      <w:r w:rsidR="00795B2D">
        <w:rPr>
          <w:bCs/>
          <w:sz w:val="28"/>
        </w:rPr>
        <w:t>9</w:t>
      </w:r>
      <w:r w:rsidR="003B2F46">
        <w:rPr>
          <w:bCs/>
          <w:sz w:val="28"/>
        </w:rPr>
        <w:t xml:space="preserve"> </w:t>
      </w:r>
      <w:r w:rsidRPr="003B2F46">
        <w:rPr>
          <w:bCs/>
          <w:sz w:val="28"/>
        </w:rPr>
        <w:t>-</w:t>
      </w:r>
      <w:r w:rsidR="003B2F46">
        <w:rPr>
          <w:bCs/>
          <w:sz w:val="28"/>
        </w:rPr>
        <w:t xml:space="preserve"> </w:t>
      </w:r>
      <w:r w:rsidRPr="003B2F46">
        <w:rPr>
          <w:bCs/>
          <w:sz w:val="28"/>
        </w:rPr>
        <w:t>20</w:t>
      </w:r>
      <w:r w:rsidR="00AA1BA5">
        <w:rPr>
          <w:bCs/>
          <w:sz w:val="28"/>
        </w:rPr>
        <w:t>2</w:t>
      </w:r>
      <w:r w:rsidR="00795B2D">
        <w:rPr>
          <w:bCs/>
          <w:sz w:val="28"/>
        </w:rPr>
        <w:t>1</w:t>
      </w:r>
      <w:r w:rsidRPr="003B2F46">
        <w:rPr>
          <w:bCs/>
          <w:sz w:val="28"/>
        </w:rPr>
        <w:t xml:space="preserve"> годы с</w:t>
      </w:r>
      <w:r w:rsidRPr="003B2F46">
        <w:rPr>
          <w:bCs/>
          <w:sz w:val="28"/>
        </w:rPr>
        <w:t>о</w:t>
      </w:r>
      <w:r w:rsidRPr="003B2F46">
        <w:rPr>
          <w:bCs/>
          <w:sz w:val="28"/>
        </w:rPr>
        <w:t>гласно приложению.</w:t>
      </w:r>
    </w:p>
    <w:p w:rsidR="007B6032" w:rsidRPr="003B2F46" w:rsidRDefault="007B6032" w:rsidP="003B2F46">
      <w:pPr>
        <w:pStyle w:val="11"/>
        <w:spacing w:line="240" w:lineRule="auto"/>
        <w:ind w:firstLine="709"/>
        <w:rPr>
          <w:bCs/>
          <w:sz w:val="20"/>
        </w:rPr>
      </w:pPr>
    </w:p>
    <w:p w:rsidR="000C12D4" w:rsidRPr="00573CF6" w:rsidRDefault="007B6032" w:rsidP="000C12D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B2F46">
        <w:rPr>
          <w:bCs/>
          <w:sz w:val="28"/>
        </w:rPr>
        <w:t xml:space="preserve">2. </w:t>
      </w:r>
      <w:r w:rsidR="00E90B6A">
        <w:rPr>
          <w:sz w:val="28"/>
          <w:szCs w:val="28"/>
        </w:rPr>
        <w:t xml:space="preserve">Исполнительному органу </w:t>
      </w:r>
      <w:r w:rsidR="000C12D4" w:rsidRPr="00573CF6">
        <w:rPr>
          <w:sz w:val="28"/>
          <w:szCs w:val="28"/>
        </w:rPr>
        <w:t xml:space="preserve"> </w:t>
      </w:r>
      <w:r w:rsidR="000C12D4">
        <w:rPr>
          <w:sz w:val="28"/>
          <w:szCs w:val="28"/>
        </w:rPr>
        <w:t>муниципального образо</w:t>
      </w:r>
      <w:r w:rsidR="00E90B6A">
        <w:rPr>
          <w:sz w:val="28"/>
          <w:szCs w:val="28"/>
        </w:rPr>
        <w:t>вания</w:t>
      </w:r>
      <w:r w:rsidR="00E90B6A" w:rsidRPr="00E90B6A">
        <w:rPr>
          <w:bCs/>
          <w:sz w:val="28"/>
        </w:rPr>
        <w:t xml:space="preserve"> </w:t>
      </w:r>
      <w:r w:rsidR="00E90B6A">
        <w:rPr>
          <w:bCs/>
          <w:sz w:val="28"/>
        </w:rPr>
        <w:t>сельского пос</w:t>
      </w:r>
      <w:r w:rsidR="00E90B6A">
        <w:rPr>
          <w:bCs/>
          <w:sz w:val="28"/>
        </w:rPr>
        <w:t>е</w:t>
      </w:r>
      <w:r w:rsidR="00E90B6A">
        <w:rPr>
          <w:bCs/>
          <w:sz w:val="28"/>
        </w:rPr>
        <w:t>ления</w:t>
      </w:r>
      <w:r w:rsidR="00E90B6A">
        <w:rPr>
          <w:sz w:val="28"/>
          <w:szCs w:val="28"/>
        </w:rPr>
        <w:t xml:space="preserve"> «</w:t>
      </w:r>
      <w:r w:rsidR="009262B5">
        <w:rPr>
          <w:sz w:val="28"/>
          <w:szCs w:val="28"/>
        </w:rPr>
        <w:t>Хошун-Узурское</w:t>
      </w:r>
      <w:r w:rsidR="000C12D4">
        <w:rPr>
          <w:sz w:val="28"/>
          <w:szCs w:val="28"/>
        </w:rPr>
        <w:t>»</w:t>
      </w:r>
      <w:r w:rsidR="000C12D4" w:rsidRPr="00573CF6">
        <w:rPr>
          <w:sz w:val="28"/>
          <w:szCs w:val="28"/>
        </w:rPr>
        <w:t xml:space="preserve"> при формировании и исполнении бюджета 201</w:t>
      </w:r>
      <w:r w:rsidR="00795B2D">
        <w:rPr>
          <w:sz w:val="28"/>
          <w:szCs w:val="28"/>
        </w:rPr>
        <w:t>9</w:t>
      </w:r>
      <w:r w:rsidR="000C12D4" w:rsidRPr="00573CF6">
        <w:rPr>
          <w:sz w:val="28"/>
          <w:szCs w:val="28"/>
        </w:rPr>
        <w:t xml:space="preserve"> г</w:t>
      </w:r>
      <w:r w:rsidR="00DC6F99">
        <w:rPr>
          <w:sz w:val="28"/>
          <w:szCs w:val="28"/>
        </w:rPr>
        <w:t>ода</w:t>
      </w:r>
      <w:r w:rsidR="000C12D4" w:rsidRPr="00573CF6">
        <w:rPr>
          <w:sz w:val="28"/>
          <w:szCs w:val="28"/>
        </w:rPr>
        <w:t xml:space="preserve"> </w:t>
      </w:r>
      <w:r w:rsidR="0022187C">
        <w:rPr>
          <w:sz w:val="28"/>
          <w:szCs w:val="28"/>
        </w:rPr>
        <w:t>руководствоваться</w:t>
      </w:r>
      <w:r w:rsidR="000C12D4" w:rsidRPr="00573CF6">
        <w:rPr>
          <w:sz w:val="28"/>
          <w:szCs w:val="28"/>
        </w:rPr>
        <w:t xml:space="preserve"> положени</w:t>
      </w:r>
      <w:r w:rsidR="00DB4BEF">
        <w:rPr>
          <w:sz w:val="28"/>
          <w:szCs w:val="28"/>
        </w:rPr>
        <w:t>е</w:t>
      </w:r>
      <w:r w:rsidR="000C12D4" w:rsidRPr="00573CF6">
        <w:rPr>
          <w:sz w:val="28"/>
          <w:szCs w:val="28"/>
        </w:rPr>
        <w:t xml:space="preserve">м Основных направлений бюджетной политики </w:t>
      </w:r>
      <w:r w:rsidR="000C12D4">
        <w:rPr>
          <w:sz w:val="28"/>
          <w:szCs w:val="28"/>
        </w:rPr>
        <w:t>муниципального образования</w:t>
      </w:r>
      <w:r w:rsidR="00E90B6A">
        <w:rPr>
          <w:sz w:val="28"/>
          <w:szCs w:val="28"/>
        </w:rPr>
        <w:t xml:space="preserve"> </w:t>
      </w:r>
      <w:r w:rsidR="00E90B6A">
        <w:rPr>
          <w:bCs/>
          <w:sz w:val="28"/>
        </w:rPr>
        <w:t>сельского поселения</w:t>
      </w:r>
      <w:r w:rsidR="00E90B6A">
        <w:rPr>
          <w:sz w:val="28"/>
          <w:szCs w:val="28"/>
        </w:rPr>
        <w:t xml:space="preserve"> «</w:t>
      </w:r>
      <w:r w:rsidR="009262B5">
        <w:rPr>
          <w:sz w:val="28"/>
          <w:szCs w:val="28"/>
        </w:rPr>
        <w:t>Хошун-Узурское</w:t>
      </w:r>
      <w:r w:rsidR="000C12D4" w:rsidRPr="00573CF6">
        <w:rPr>
          <w:sz w:val="28"/>
          <w:szCs w:val="28"/>
        </w:rPr>
        <w:t>»</w:t>
      </w:r>
      <w:r w:rsidR="00DC6F99">
        <w:rPr>
          <w:sz w:val="28"/>
          <w:szCs w:val="28"/>
        </w:rPr>
        <w:t xml:space="preserve"> на 201</w:t>
      </w:r>
      <w:r w:rsidR="00795B2D">
        <w:rPr>
          <w:sz w:val="28"/>
          <w:szCs w:val="28"/>
        </w:rPr>
        <w:t>9</w:t>
      </w:r>
      <w:r w:rsidR="00DC6F99">
        <w:rPr>
          <w:sz w:val="28"/>
          <w:szCs w:val="28"/>
        </w:rPr>
        <w:t>-20</w:t>
      </w:r>
      <w:r w:rsidR="00AA1BA5">
        <w:rPr>
          <w:sz w:val="28"/>
          <w:szCs w:val="28"/>
        </w:rPr>
        <w:t>2</w:t>
      </w:r>
      <w:r w:rsidR="00795B2D">
        <w:rPr>
          <w:sz w:val="28"/>
          <w:szCs w:val="28"/>
        </w:rPr>
        <w:t>1</w:t>
      </w:r>
      <w:r w:rsidR="00DC6F99">
        <w:rPr>
          <w:sz w:val="28"/>
          <w:szCs w:val="28"/>
        </w:rPr>
        <w:t xml:space="preserve"> годы</w:t>
      </w:r>
      <w:r w:rsidR="000C12D4">
        <w:rPr>
          <w:sz w:val="28"/>
          <w:szCs w:val="28"/>
        </w:rPr>
        <w:t>.</w:t>
      </w:r>
      <w:r w:rsidR="000C12D4" w:rsidRPr="00573CF6">
        <w:rPr>
          <w:sz w:val="28"/>
          <w:szCs w:val="28"/>
        </w:rPr>
        <w:t xml:space="preserve"> </w:t>
      </w:r>
    </w:p>
    <w:p w:rsidR="000C12D4" w:rsidRPr="00573CF6" w:rsidRDefault="000C12D4" w:rsidP="000C12D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C31F2" w:rsidRPr="00C47223" w:rsidRDefault="00AC31F2" w:rsidP="00AC3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AAF">
        <w:rPr>
          <w:rFonts w:ascii="Times New Roman" w:hAnsi="Times New Roman" w:cs="Times New Roman"/>
          <w:sz w:val="28"/>
          <w:szCs w:val="28"/>
        </w:rPr>
        <w:t xml:space="preserve">3. </w:t>
      </w:r>
      <w:r w:rsidR="00E20C89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Pr="00497AAF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90B6A">
        <w:rPr>
          <w:rFonts w:ascii="Times New Roman" w:hAnsi="Times New Roman" w:cs="Times New Roman"/>
          <w:sz w:val="28"/>
          <w:szCs w:val="28"/>
        </w:rPr>
        <w:t xml:space="preserve">я возложить на </w:t>
      </w:r>
      <w:r w:rsidR="00690670">
        <w:rPr>
          <w:rFonts w:ascii="Times New Roman" w:hAnsi="Times New Roman" w:cs="Times New Roman"/>
          <w:sz w:val="28"/>
          <w:szCs w:val="28"/>
        </w:rPr>
        <w:t>вед</w:t>
      </w:r>
      <w:r w:rsidR="00690670">
        <w:rPr>
          <w:rFonts w:ascii="Times New Roman" w:hAnsi="Times New Roman" w:cs="Times New Roman"/>
          <w:sz w:val="28"/>
          <w:szCs w:val="28"/>
        </w:rPr>
        <w:t>у</w:t>
      </w:r>
      <w:r w:rsidR="00690670">
        <w:rPr>
          <w:rFonts w:ascii="Times New Roman" w:hAnsi="Times New Roman" w:cs="Times New Roman"/>
          <w:sz w:val="28"/>
          <w:szCs w:val="28"/>
        </w:rPr>
        <w:t xml:space="preserve">щего </w:t>
      </w:r>
      <w:r w:rsidR="00E90B6A">
        <w:rPr>
          <w:rFonts w:ascii="Times New Roman" w:hAnsi="Times New Roman" w:cs="Times New Roman"/>
          <w:sz w:val="28"/>
          <w:szCs w:val="28"/>
        </w:rPr>
        <w:t>специалист</w:t>
      </w:r>
      <w:r w:rsidR="00690670">
        <w:rPr>
          <w:rFonts w:ascii="Times New Roman" w:hAnsi="Times New Roman" w:cs="Times New Roman"/>
          <w:sz w:val="28"/>
          <w:szCs w:val="28"/>
        </w:rPr>
        <w:t>а (главного бухгалтера)</w:t>
      </w:r>
      <w:r w:rsidR="0022187C">
        <w:rPr>
          <w:rFonts w:ascii="Times New Roman" w:hAnsi="Times New Roman" w:cs="Times New Roman"/>
          <w:sz w:val="28"/>
          <w:szCs w:val="28"/>
        </w:rPr>
        <w:t xml:space="preserve"> </w:t>
      </w:r>
      <w:r w:rsidR="00E20C89">
        <w:rPr>
          <w:rFonts w:ascii="Times New Roman" w:hAnsi="Times New Roman" w:cs="Times New Roman"/>
          <w:sz w:val="28"/>
          <w:szCs w:val="28"/>
        </w:rPr>
        <w:t>администрации</w:t>
      </w:r>
      <w:r w:rsidR="00E20C89" w:rsidRPr="00E20C89">
        <w:rPr>
          <w:bCs/>
          <w:sz w:val="28"/>
        </w:rPr>
        <w:t xml:space="preserve"> </w:t>
      </w:r>
      <w:r w:rsidR="00E20C89" w:rsidRPr="00E20C89">
        <w:rPr>
          <w:rFonts w:ascii="Times New Roman" w:hAnsi="Times New Roman" w:cs="Times New Roman"/>
          <w:bCs/>
          <w:sz w:val="28"/>
        </w:rPr>
        <w:t>муниципального обр</w:t>
      </w:r>
      <w:r w:rsidR="00E20C89" w:rsidRPr="00E20C89">
        <w:rPr>
          <w:rFonts w:ascii="Times New Roman" w:hAnsi="Times New Roman" w:cs="Times New Roman"/>
          <w:bCs/>
          <w:sz w:val="28"/>
        </w:rPr>
        <w:t>а</w:t>
      </w:r>
      <w:r w:rsidR="00E20C89" w:rsidRPr="00E20C89">
        <w:rPr>
          <w:rFonts w:ascii="Times New Roman" w:hAnsi="Times New Roman" w:cs="Times New Roman"/>
          <w:bCs/>
          <w:sz w:val="28"/>
        </w:rPr>
        <w:t>зования</w:t>
      </w:r>
      <w:r w:rsidR="00E90B6A">
        <w:rPr>
          <w:rFonts w:ascii="Times New Roman" w:hAnsi="Times New Roman" w:cs="Times New Roman"/>
          <w:bCs/>
          <w:sz w:val="28"/>
        </w:rPr>
        <w:t xml:space="preserve"> </w:t>
      </w:r>
      <w:r w:rsidR="00E20C89" w:rsidRPr="00E20C89">
        <w:rPr>
          <w:rFonts w:ascii="Times New Roman" w:hAnsi="Times New Roman" w:cs="Times New Roman"/>
          <w:bCs/>
          <w:sz w:val="28"/>
        </w:rPr>
        <w:t xml:space="preserve"> </w:t>
      </w:r>
      <w:r w:rsidR="00E90B6A" w:rsidRPr="00C47223">
        <w:rPr>
          <w:rFonts w:ascii="Times New Roman" w:hAnsi="Times New Roman" w:cs="Times New Roman"/>
          <w:bCs/>
          <w:sz w:val="28"/>
        </w:rPr>
        <w:t>сельского поселения «</w:t>
      </w:r>
      <w:r w:rsidR="009262B5">
        <w:rPr>
          <w:rFonts w:ascii="Times New Roman" w:hAnsi="Times New Roman" w:cs="Times New Roman"/>
          <w:bCs/>
          <w:sz w:val="28"/>
        </w:rPr>
        <w:t>Хошун-Узурское</w:t>
      </w:r>
      <w:r w:rsidR="00E20C89" w:rsidRPr="00C47223">
        <w:rPr>
          <w:rFonts w:ascii="Times New Roman" w:hAnsi="Times New Roman" w:cs="Times New Roman"/>
          <w:bCs/>
          <w:sz w:val="28"/>
        </w:rPr>
        <w:t xml:space="preserve">» </w:t>
      </w:r>
      <w:r w:rsidR="00E90B6A" w:rsidRPr="00C47223">
        <w:rPr>
          <w:rFonts w:ascii="Times New Roman" w:hAnsi="Times New Roman" w:cs="Times New Roman"/>
          <w:bCs/>
          <w:sz w:val="28"/>
        </w:rPr>
        <w:t xml:space="preserve"> </w:t>
      </w:r>
      <w:r w:rsidR="00690670">
        <w:rPr>
          <w:rFonts w:ascii="Times New Roman" w:hAnsi="Times New Roman" w:cs="Times New Roman"/>
          <w:bCs/>
          <w:sz w:val="28"/>
        </w:rPr>
        <w:t>Л.Б.Гомбожапову</w:t>
      </w:r>
      <w:r w:rsidR="00E90B6A" w:rsidRPr="00C47223">
        <w:rPr>
          <w:rFonts w:ascii="Times New Roman" w:hAnsi="Times New Roman" w:cs="Times New Roman"/>
          <w:sz w:val="28"/>
          <w:szCs w:val="28"/>
        </w:rPr>
        <w:t>.</w:t>
      </w:r>
    </w:p>
    <w:p w:rsidR="00062600" w:rsidRDefault="00062600" w:rsidP="00AC3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F46" w:rsidRPr="002C454D" w:rsidRDefault="003B2F46" w:rsidP="003B2F46">
      <w:pPr>
        <w:pStyle w:val="11"/>
        <w:spacing w:line="240" w:lineRule="auto"/>
        <w:ind w:firstLine="0"/>
        <w:rPr>
          <w:sz w:val="24"/>
        </w:rPr>
      </w:pPr>
    </w:p>
    <w:p w:rsidR="003B2F46" w:rsidRDefault="003B2F46" w:rsidP="003B2F46">
      <w:pPr>
        <w:pStyle w:val="11"/>
        <w:spacing w:line="228" w:lineRule="auto"/>
        <w:ind w:firstLine="0"/>
        <w:rPr>
          <w:spacing w:val="-4"/>
          <w:sz w:val="24"/>
        </w:rPr>
      </w:pPr>
    </w:p>
    <w:p w:rsidR="00795B2D" w:rsidRDefault="00E81EDD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B83" w:rsidRPr="00C47223" w:rsidRDefault="0000404A" w:rsidP="0000404A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4722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0404A" w:rsidRDefault="0000404A" w:rsidP="0000404A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Cs/>
          <w:sz w:val="28"/>
        </w:rPr>
      </w:pPr>
      <w:r w:rsidRPr="00FC2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DB6">
        <w:rPr>
          <w:rFonts w:ascii="Times New Roman" w:hAnsi="Times New Roman" w:cs="Times New Roman"/>
          <w:bCs/>
          <w:sz w:val="28"/>
        </w:rPr>
        <w:t>сельского поселения «</w:t>
      </w:r>
      <w:r w:rsidR="009262B5">
        <w:rPr>
          <w:rFonts w:ascii="Times New Roman" w:hAnsi="Times New Roman" w:cs="Times New Roman"/>
          <w:bCs/>
          <w:sz w:val="28"/>
        </w:rPr>
        <w:t>Хошун-Узурское</w:t>
      </w:r>
      <w:r w:rsidRPr="00FC2DB6">
        <w:rPr>
          <w:rFonts w:ascii="Times New Roman" w:hAnsi="Times New Roman" w:cs="Times New Roman"/>
          <w:bCs/>
          <w:sz w:val="28"/>
        </w:rPr>
        <w:t xml:space="preserve">»                                     </w:t>
      </w:r>
      <w:r w:rsidR="00690670">
        <w:rPr>
          <w:rFonts w:ascii="Times New Roman" w:hAnsi="Times New Roman" w:cs="Times New Roman"/>
          <w:bCs/>
          <w:sz w:val="28"/>
        </w:rPr>
        <w:t>Ж.Д.Иванов</w:t>
      </w:r>
    </w:p>
    <w:p w:rsidR="0022187C" w:rsidRPr="00FC2DB6" w:rsidRDefault="0022187C" w:rsidP="0000404A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04F8A" w:rsidRPr="00CD67B3" w:rsidRDefault="00504F8A" w:rsidP="00504F8A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ОДОБРЕНЫ</w:t>
      </w:r>
    </w:p>
    <w:p w:rsidR="00504F8A" w:rsidRDefault="00504F8A" w:rsidP="00504F8A">
      <w:pPr>
        <w:autoSpaceDE w:val="0"/>
        <w:autoSpaceDN w:val="0"/>
        <w:adjustRightInd w:val="0"/>
        <w:jc w:val="right"/>
        <w:rPr>
          <w:bCs/>
        </w:rPr>
      </w:pPr>
      <w:r w:rsidRPr="00CD67B3">
        <w:rPr>
          <w:bCs/>
        </w:rPr>
        <w:t>распоряжени</w:t>
      </w:r>
      <w:r>
        <w:rPr>
          <w:bCs/>
        </w:rPr>
        <w:t>ем</w:t>
      </w:r>
      <w:r w:rsidRPr="00CD67B3">
        <w:rPr>
          <w:bCs/>
        </w:rPr>
        <w:t xml:space="preserve"> </w:t>
      </w:r>
      <w:r>
        <w:rPr>
          <w:bCs/>
        </w:rPr>
        <w:t xml:space="preserve">администрации </w:t>
      </w:r>
    </w:p>
    <w:p w:rsidR="00504F8A" w:rsidRDefault="00504F8A" w:rsidP="00504F8A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504F8A" w:rsidRPr="00352B64" w:rsidRDefault="0000404A" w:rsidP="00504F8A">
      <w:pPr>
        <w:autoSpaceDE w:val="0"/>
        <w:autoSpaceDN w:val="0"/>
        <w:adjustRightInd w:val="0"/>
        <w:jc w:val="right"/>
        <w:rPr>
          <w:bCs/>
        </w:rPr>
      </w:pPr>
      <w:r w:rsidRPr="00352B64">
        <w:rPr>
          <w:bCs/>
        </w:rPr>
        <w:t>сельского поселения «</w:t>
      </w:r>
      <w:r w:rsidR="009262B5">
        <w:rPr>
          <w:bCs/>
        </w:rPr>
        <w:t>Хошун-Узурское</w:t>
      </w:r>
      <w:r w:rsidR="00504F8A" w:rsidRPr="00352B64">
        <w:rPr>
          <w:bCs/>
        </w:rPr>
        <w:t>»</w:t>
      </w:r>
    </w:p>
    <w:p w:rsidR="00504F8A" w:rsidRPr="00352B64" w:rsidRDefault="00504F8A" w:rsidP="00504F8A">
      <w:pPr>
        <w:autoSpaceDE w:val="0"/>
        <w:autoSpaceDN w:val="0"/>
        <w:adjustRightInd w:val="0"/>
        <w:jc w:val="right"/>
        <w:rPr>
          <w:bCs/>
        </w:rPr>
      </w:pPr>
      <w:r w:rsidRPr="00352B64">
        <w:rPr>
          <w:bCs/>
        </w:rPr>
        <w:t xml:space="preserve">от </w:t>
      </w:r>
      <w:r w:rsidR="004A1CBE">
        <w:rPr>
          <w:bCs/>
        </w:rPr>
        <w:t>01</w:t>
      </w:r>
      <w:r w:rsidR="0022187C" w:rsidRPr="00352B64">
        <w:rPr>
          <w:bCs/>
        </w:rPr>
        <w:t>.11</w:t>
      </w:r>
      <w:r w:rsidRPr="00352B64">
        <w:rPr>
          <w:bCs/>
        </w:rPr>
        <w:t>.2018</w:t>
      </w:r>
      <w:r w:rsidR="00690670">
        <w:rPr>
          <w:bCs/>
        </w:rPr>
        <w:t>г</w:t>
      </w:r>
      <w:r w:rsidRPr="00352B64">
        <w:rPr>
          <w:bCs/>
        </w:rPr>
        <w:t xml:space="preserve">  № </w:t>
      </w:r>
      <w:r w:rsidR="004A1CBE">
        <w:rPr>
          <w:bCs/>
        </w:rPr>
        <w:t>36</w:t>
      </w:r>
    </w:p>
    <w:p w:rsidR="00504F8A" w:rsidRDefault="00504F8A" w:rsidP="00504F8A">
      <w:pPr>
        <w:autoSpaceDE w:val="0"/>
        <w:autoSpaceDN w:val="0"/>
        <w:adjustRightInd w:val="0"/>
        <w:jc w:val="center"/>
        <w:rPr>
          <w:bCs/>
        </w:rPr>
      </w:pPr>
    </w:p>
    <w:p w:rsidR="00504F8A" w:rsidRDefault="00504F8A" w:rsidP="00504F8A">
      <w:pPr>
        <w:autoSpaceDE w:val="0"/>
        <w:autoSpaceDN w:val="0"/>
        <w:adjustRightInd w:val="0"/>
        <w:jc w:val="center"/>
        <w:rPr>
          <w:bCs/>
        </w:rPr>
      </w:pPr>
    </w:p>
    <w:p w:rsidR="00504F8A" w:rsidRDefault="00504F8A" w:rsidP="00504F8A">
      <w:pPr>
        <w:autoSpaceDE w:val="0"/>
        <w:autoSpaceDN w:val="0"/>
        <w:adjustRightInd w:val="0"/>
        <w:jc w:val="center"/>
        <w:rPr>
          <w:bCs/>
        </w:rPr>
      </w:pPr>
    </w:p>
    <w:p w:rsidR="00504F8A" w:rsidRDefault="00504F8A" w:rsidP="00504F8A">
      <w:pPr>
        <w:autoSpaceDE w:val="0"/>
        <w:autoSpaceDN w:val="0"/>
        <w:adjustRightInd w:val="0"/>
        <w:jc w:val="center"/>
        <w:rPr>
          <w:bCs/>
        </w:rPr>
      </w:pPr>
    </w:p>
    <w:p w:rsidR="00504F8A" w:rsidRPr="00E41B26" w:rsidRDefault="00504F8A" w:rsidP="00504F8A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E41B26">
        <w:rPr>
          <w:b/>
          <w:sz w:val="28"/>
          <w:szCs w:val="28"/>
        </w:rPr>
        <w:t xml:space="preserve">ОСНОВНЫЕ НАПРАВЛЕНИЯ </w:t>
      </w:r>
    </w:p>
    <w:p w:rsidR="00504F8A" w:rsidRPr="00E41B26" w:rsidRDefault="00504F8A" w:rsidP="00504F8A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E41B26">
        <w:rPr>
          <w:b/>
          <w:sz w:val="28"/>
          <w:szCs w:val="28"/>
        </w:rPr>
        <w:t xml:space="preserve">бюджетной и налоговой политики </w:t>
      </w:r>
      <w:r>
        <w:rPr>
          <w:b/>
          <w:sz w:val="28"/>
          <w:szCs w:val="28"/>
        </w:rPr>
        <w:t xml:space="preserve">муниципального образования </w:t>
      </w:r>
      <w:r w:rsidR="00EB4C8D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r w:rsidR="009262B5">
        <w:rPr>
          <w:b/>
          <w:sz w:val="28"/>
          <w:szCs w:val="28"/>
        </w:rPr>
        <w:t>Хошун-Узурское</w:t>
      </w:r>
      <w:r>
        <w:rPr>
          <w:b/>
          <w:sz w:val="28"/>
          <w:szCs w:val="28"/>
        </w:rPr>
        <w:t>»</w:t>
      </w:r>
      <w:r w:rsidRPr="00E41B26">
        <w:rPr>
          <w:b/>
          <w:sz w:val="28"/>
          <w:szCs w:val="28"/>
        </w:rPr>
        <w:t xml:space="preserve"> </w:t>
      </w:r>
    </w:p>
    <w:p w:rsidR="00504F8A" w:rsidRPr="00E41B26" w:rsidRDefault="00504F8A" w:rsidP="00504F8A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E41B26">
        <w:rPr>
          <w:b/>
          <w:sz w:val="28"/>
          <w:szCs w:val="28"/>
        </w:rPr>
        <w:t xml:space="preserve">на 2019 год и </w:t>
      </w:r>
      <w:r>
        <w:rPr>
          <w:b/>
          <w:sz w:val="28"/>
          <w:szCs w:val="28"/>
        </w:rPr>
        <w:t xml:space="preserve">на </w:t>
      </w:r>
      <w:r w:rsidRPr="00E41B26">
        <w:rPr>
          <w:b/>
          <w:sz w:val="28"/>
          <w:szCs w:val="28"/>
        </w:rPr>
        <w:t xml:space="preserve">плановый период 2020 и 2021 годов </w:t>
      </w:r>
    </w:p>
    <w:p w:rsidR="00504F8A" w:rsidRDefault="00504F8A" w:rsidP="00504F8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504F8A" w:rsidRDefault="00504F8A" w:rsidP="00504F8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504F8A" w:rsidRPr="00793227" w:rsidRDefault="00504F8A" w:rsidP="00504F8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860F86" w:rsidRDefault="00860F86" w:rsidP="00860F86">
      <w:pPr>
        <w:pStyle w:val="13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направления бюджетной политики </w:t>
      </w:r>
      <w:r>
        <w:rPr>
          <w:bCs/>
          <w:sz w:val="28"/>
        </w:rPr>
        <w:t>муниципального образов</w:t>
      </w:r>
      <w:r>
        <w:rPr>
          <w:bCs/>
          <w:sz w:val="28"/>
        </w:rPr>
        <w:t>а</w:t>
      </w:r>
      <w:r>
        <w:rPr>
          <w:bCs/>
          <w:sz w:val="28"/>
        </w:rPr>
        <w:t>ния</w:t>
      </w:r>
      <w:r w:rsidR="00EB4C8D">
        <w:rPr>
          <w:bCs/>
          <w:sz w:val="28"/>
        </w:rPr>
        <w:t xml:space="preserve"> сельского поселения</w:t>
      </w:r>
      <w:r>
        <w:rPr>
          <w:bCs/>
          <w:sz w:val="28"/>
        </w:rPr>
        <w:t xml:space="preserve"> «</w:t>
      </w:r>
      <w:r w:rsidR="009262B5">
        <w:rPr>
          <w:bCs/>
          <w:sz w:val="28"/>
        </w:rPr>
        <w:t>Хошун-Узурское</w:t>
      </w:r>
      <w:r>
        <w:rPr>
          <w:bCs/>
          <w:sz w:val="28"/>
        </w:rPr>
        <w:t>»</w:t>
      </w:r>
      <w:r w:rsidRPr="003B2F46">
        <w:rPr>
          <w:bCs/>
          <w:sz w:val="28"/>
        </w:rPr>
        <w:t xml:space="preserve"> </w:t>
      </w:r>
      <w:r>
        <w:rPr>
          <w:bCs/>
          <w:sz w:val="28"/>
          <w:szCs w:val="28"/>
        </w:rPr>
        <w:t>на 2019 - 2021 годы (далее – 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новные направления бюджетной политики) подготовлены в соответствии с бюджетным законодательством Российской Федерации, Республики Бурятия и нормативными правовыми актами </w:t>
      </w:r>
      <w:r>
        <w:rPr>
          <w:bCs/>
          <w:sz w:val="28"/>
        </w:rPr>
        <w:t>муниципального образования</w:t>
      </w:r>
      <w:r w:rsidR="00EB4C8D">
        <w:rPr>
          <w:bCs/>
          <w:sz w:val="28"/>
        </w:rPr>
        <w:t xml:space="preserve"> сельского п</w:t>
      </w:r>
      <w:r w:rsidR="00EB4C8D">
        <w:rPr>
          <w:bCs/>
          <w:sz w:val="28"/>
        </w:rPr>
        <w:t>о</w:t>
      </w:r>
      <w:r w:rsidR="00EB4C8D">
        <w:rPr>
          <w:bCs/>
          <w:sz w:val="28"/>
        </w:rPr>
        <w:t>селения</w:t>
      </w:r>
      <w:r>
        <w:rPr>
          <w:bCs/>
          <w:sz w:val="28"/>
        </w:rPr>
        <w:t xml:space="preserve"> «</w:t>
      </w:r>
      <w:r w:rsidR="009262B5">
        <w:rPr>
          <w:bCs/>
          <w:sz w:val="28"/>
        </w:rPr>
        <w:t>Хошун-Узурское</w:t>
      </w:r>
      <w:r>
        <w:rPr>
          <w:bCs/>
          <w:sz w:val="28"/>
        </w:rPr>
        <w:t>»</w:t>
      </w:r>
      <w:r w:rsidRPr="003B2F46">
        <w:rPr>
          <w:bCs/>
          <w:sz w:val="28"/>
        </w:rPr>
        <w:t xml:space="preserve"> </w:t>
      </w:r>
      <w:r>
        <w:rPr>
          <w:bCs/>
          <w:sz w:val="28"/>
          <w:szCs w:val="28"/>
        </w:rPr>
        <w:t xml:space="preserve"> в целях составления проекта бюджета района на 2019 год и на плановый период 2020 и 2021 годов.</w:t>
      </w:r>
    </w:p>
    <w:p w:rsidR="00860F86" w:rsidRPr="00E41B26" w:rsidRDefault="00860F86" w:rsidP="00860F86">
      <w:pPr>
        <w:pStyle w:val="13"/>
        <w:spacing w:line="240" w:lineRule="auto"/>
        <w:ind w:firstLine="709"/>
        <w:rPr>
          <w:sz w:val="28"/>
          <w:szCs w:val="28"/>
        </w:rPr>
      </w:pPr>
      <w:r w:rsidRPr="00E41B26">
        <w:rPr>
          <w:sz w:val="28"/>
          <w:szCs w:val="28"/>
        </w:rPr>
        <w:t xml:space="preserve">В целях формирования проекта </w:t>
      </w:r>
      <w:r w:rsidR="00EB4C8D">
        <w:rPr>
          <w:sz w:val="28"/>
          <w:szCs w:val="28"/>
        </w:rPr>
        <w:t>местного</w:t>
      </w:r>
      <w:r w:rsidRPr="00E41B26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 xml:space="preserve">     </w:t>
      </w:r>
      <w:r w:rsidRPr="00E41B26">
        <w:rPr>
          <w:sz w:val="28"/>
          <w:szCs w:val="28"/>
        </w:rPr>
        <w:t xml:space="preserve">2019 год и </w:t>
      </w:r>
      <w:r>
        <w:rPr>
          <w:sz w:val="28"/>
          <w:szCs w:val="28"/>
        </w:rPr>
        <w:t xml:space="preserve">на </w:t>
      </w:r>
      <w:r w:rsidRPr="00E41B26">
        <w:rPr>
          <w:sz w:val="28"/>
          <w:szCs w:val="28"/>
        </w:rPr>
        <w:t>плановый период 2020 и 2021 годов будет использован базовый вариант сре</w:t>
      </w:r>
      <w:r w:rsidRPr="00E41B26">
        <w:rPr>
          <w:sz w:val="28"/>
          <w:szCs w:val="28"/>
        </w:rPr>
        <w:t>д</w:t>
      </w:r>
      <w:r w:rsidRPr="00E41B26">
        <w:rPr>
          <w:sz w:val="28"/>
          <w:szCs w:val="28"/>
        </w:rPr>
        <w:t xml:space="preserve">несрочного прогноза социально-экономического развития </w:t>
      </w:r>
      <w:r w:rsidR="00EB4C8D">
        <w:rPr>
          <w:sz w:val="28"/>
          <w:szCs w:val="28"/>
        </w:rPr>
        <w:t>поселен</w:t>
      </w:r>
      <w:r w:rsidR="00E53A55">
        <w:rPr>
          <w:sz w:val="28"/>
          <w:szCs w:val="28"/>
        </w:rPr>
        <w:t>ия</w:t>
      </w:r>
      <w:r w:rsidRPr="00E41B26">
        <w:rPr>
          <w:sz w:val="28"/>
          <w:szCs w:val="28"/>
        </w:rPr>
        <w:t>, основ</w:t>
      </w:r>
      <w:r w:rsidRPr="00E41B26">
        <w:rPr>
          <w:sz w:val="28"/>
          <w:szCs w:val="28"/>
        </w:rPr>
        <w:t>ы</w:t>
      </w:r>
      <w:r w:rsidRPr="00E41B26">
        <w:rPr>
          <w:sz w:val="28"/>
          <w:szCs w:val="28"/>
        </w:rPr>
        <w:t>вающийся на сохранении в прогнозном периоде существующих тенденций, внешних и внутренних условий развития экономики.</w:t>
      </w:r>
    </w:p>
    <w:p w:rsidR="00504F8A" w:rsidRPr="00E41B26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</w:p>
    <w:p w:rsidR="00504F8A" w:rsidRDefault="00504F8A" w:rsidP="00504F8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E41B26">
        <w:rPr>
          <w:sz w:val="28"/>
          <w:szCs w:val="28"/>
        </w:rPr>
        <w:t xml:space="preserve">Итоги реализации бюджетной и налоговой политики </w:t>
      </w:r>
    </w:p>
    <w:p w:rsidR="00504F8A" w:rsidRDefault="00504F8A" w:rsidP="00504F8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E41B26">
        <w:rPr>
          <w:sz w:val="28"/>
          <w:szCs w:val="28"/>
        </w:rPr>
        <w:t>в 2017 году и истекшем периоде 2018 года</w:t>
      </w:r>
    </w:p>
    <w:p w:rsidR="00504F8A" w:rsidRPr="00E41B26" w:rsidRDefault="00504F8A" w:rsidP="00504F8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504F8A" w:rsidRPr="00E41B26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E41B26">
        <w:rPr>
          <w:sz w:val="28"/>
          <w:szCs w:val="28"/>
        </w:rPr>
        <w:t>Бюджетная политика в 2017 году и истекшем периоде 2018 года была н</w:t>
      </w:r>
      <w:r w:rsidRPr="00E41B26">
        <w:rPr>
          <w:sz w:val="28"/>
          <w:szCs w:val="28"/>
        </w:rPr>
        <w:t>а</w:t>
      </w:r>
      <w:r w:rsidRPr="00E41B26">
        <w:rPr>
          <w:sz w:val="28"/>
          <w:szCs w:val="28"/>
        </w:rPr>
        <w:t xml:space="preserve">правлена на обеспечение устойчивости и сбалансированности </w:t>
      </w:r>
      <w:r w:rsidR="00E53A55">
        <w:rPr>
          <w:sz w:val="28"/>
          <w:szCs w:val="28"/>
        </w:rPr>
        <w:t>бюджетов</w:t>
      </w:r>
      <w:r w:rsidRPr="00E41B26">
        <w:rPr>
          <w:sz w:val="28"/>
          <w:szCs w:val="28"/>
        </w:rPr>
        <w:t xml:space="preserve"> </w:t>
      </w:r>
      <w:r w:rsidR="00E53A55">
        <w:rPr>
          <w:sz w:val="28"/>
          <w:szCs w:val="28"/>
        </w:rPr>
        <w:t>сел</w:t>
      </w:r>
      <w:r w:rsidR="00E53A55">
        <w:rPr>
          <w:sz w:val="28"/>
          <w:szCs w:val="28"/>
        </w:rPr>
        <w:t>ь</w:t>
      </w:r>
      <w:r w:rsidR="00E53A55">
        <w:rPr>
          <w:sz w:val="28"/>
          <w:szCs w:val="28"/>
        </w:rPr>
        <w:t>ского поселения</w:t>
      </w:r>
      <w:r w:rsidRPr="00E41B26">
        <w:rPr>
          <w:sz w:val="28"/>
          <w:szCs w:val="28"/>
        </w:rPr>
        <w:t>.</w:t>
      </w:r>
    </w:p>
    <w:p w:rsidR="00860F86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E41B26">
        <w:rPr>
          <w:sz w:val="28"/>
          <w:szCs w:val="28"/>
        </w:rPr>
        <w:t>В отчетном периоде были разработаны и реализовывались Программа о</w:t>
      </w:r>
      <w:r w:rsidRPr="00E41B26">
        <w:rPr>
          <w:sz w:val="28"/>
          <w:szCs w:val="28"/>
        </w:rPr>
        <w:t>п</w:t>
      </w:r>
      <w:r w:rsidRPr="00E41B26">
        <w:rPr>
          <w:sz w:val="28"/>
          <w:szCs w:val="28"/>
        </w:rPr>
        <w:t xml:space="preserve">тимизации расходов бюджета  на 2017 - 2019 годы </w:t>
      </w:r>
    </w:p>
    <w:p w:rsidR="004D4975" w:rsidRDefault="004D4975" w:rsidP="00504F8A">
      <w:pPr>
        <w:autoSpaceDE w:val="0"/>
        <w:autoSpaceDN w:val="0"/>
        <w:adjustRightInd w:val="0"/>
        <w:rPr>
          <w:sz w:val="28"/>
          <w:szCs w:val="28"/>
        </w:rPr>
      </w:pPr>
    </w:p>
    <w:p w:rsidR="00504F8A" w:rsidRPr="00E41B26" w:rsidRDefault="00504F8A" w:rsidP="00504F8A">
      <w:pPr>
        <w:pStyle w:val="13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</w:p>
    <w:p w:rsidR="00504F8A" w:rsidRDefault="00504F8A" w:rsidP="00504F8A">
      <w:pPr>
        <w:pStyle w:val="13"/>
        <w:tabs>
          <w:tab w:val="left" w:pos="993"/>
        </w:tabs>
        <w:spacing w:line="240" w:lineRule="auto"/>
        <w:ind w:firstLine="0"/>
        <w:jc w:val="center"/>
        <w:rPr>
          <w:sz w:val="28"/>
          <w:szCs w:val="28"/>
        </w:rPr>
      </w:pPr>
      <w:r w:rsidRPr="00E41B26">
        <w:rPr>
          <w:sz w:val="28"/>
          <w:szCs w:val="28"/>
        </w:rPr>
        <w:t xml:space="preserve">Цели и задачи бюджетной и налоговой политики на 2019 год </w:t>
      </w:r>
    </w:p>
    <w:p w:rsidR="00504F8A" w:rsidRPr="00E41B26" w:rsidRDefault="00504F8A" w:rsidP="00504F8A">
      <w:pPr>
        <w:pStyle w:val="13"/>
        <w:tabs>
          <w:tab w:val="left" w:pos="993"/>
        </w:tabs>
        <w:spacing w:line="240" w:lineRule="auto"/>
        <w:ind w:firstLine="0"/>
        <w:jc w:val="center"/>
        <w:rPr>
          <w:sz w:val="28"/>
          <w:szCs w:val="28"/>
        </w:rPr>
      </w:pPr>
      <w:r w:rsidRPr="00E41B26">
        <w:rPr>
          <w:sz w:val="28"/>
          <w:szCs w:val="28"/>
        </w:rPr>
        <w:t>и на плановый период 2020 и 2021 годов</w:t>
      </w:r>
    </w:p>
    <w:p w:rsidR="00504F8A" w:rsidRPr="00E41B26" w:rsidRDefault="00504F8A" w:rsidP="00504F8A">
      <w:pPr>
        <w:pStyle w:val="13"/>
        <w:tabs>
          <w:tab w:val="left" w:pos="993"/>
        </w:tabs>
        <w:spacing w:line="240" w:lineRule="auto"/>
        <w:ind w:firstLine="0"/>
        <w:jc w:val="center"/>
        <w:rPr>
          <w:sz w:val="28"/>
          <w:szCs w:val="28"/>
        </w:rPr>
      </w:pPr>
    </w:p>
    <w:p w:rsidR="004D4975" w:rsidRPr="009D01F1" w:rsidRDefault="004D4975" w:rsidP="004D4975">
      <w:pPr>
        <w:pStyle w:val="13"/>
        <w:widowControl/>
        <w:spacing w:line="240" w:lineRule="auto"/>
        <w:ind w:firstLine="709"/>
        <w:rPr>
          <w:bCs/>
          <w:sz w:val="28"/>
          <w:szCs w:val="28"/>
        </w:rPr>
      </w:pPr>
      <w:r w:rsidRPr="009D01F1">
        <w:rPr>
          <w:bCs/>
          <w:sz w:val="28"/>
          <w:szCs w:val="28"/>
        </w:rPr>
        <w:t xml:space="preserve">Бюджетная политика </w:t>
      </w:r>
      <w:r w:rsidR="00206581">
        <w:rPr>
          <w:bCs/>
          <w:sz w:val="28"/>
          <w:szCs w:val="28"/>
        </w:rPr>
        <w:t>поселения</w:t>
      </w:r>
      <w:r w:rsidRPr="009D01F1">
        <w:rPr>
          <w:bCs/>
          <w:sz w:val="28"/>
          <w:szCs w:val="28"/>
        </w:rPr>
        <w:t xml:space="preserve"> на среднесрочную перспективу сохраняет преемственность бюджетной политики предыдущего планового периода и ор</w:t>
      </w:r>
      <w:r w:rsidRPr="009D01F1">
        <w:rPr>
          <w:bCs/>
          <w:sz w:val="28"/>
          <w:szCs w:val="28"/>
        </w:rPr>
        <w:t>и</w:t>
      </w:r>
      <w:r w:rsidRPr="009D01F1">
        <w:rPr>
          <w:bCs/>
          <w:sz w:val="28"/>
          <w:szCs w:val="28"/>
        </w:rPr>
        <w:lastRenderedPageBreak/>
        <w:t>ентирована на реализацию основных задач</w:t>
      </w:r>
      <w:r>
        <w:rPr>
          <w:bCs/>
          <w:sz w:val="28"/>
          <w:szCs w:val="28"/>
        </w:rPr>
        <w:t xml:space="preserve">, определенных </w:t>
      </w:r>
      <w:r w:rsidRPr="009D01F1">
        <w:rPr>
          <w:bCs/>
          <w:sz w:val="28"/>
          <w:szCs w:val="28"/>
        </w:rPr>
        <w:t>Основными напра</w:t>
      </w:r>
      <w:r w:rsidRPr="009D01F1">
        <w:rPr>
          <w:bCs/>
          <w:sz w:val="28"/>
          <w:szCs w:val="28"/>
        </w:rPr>
        <w:t>в</w:t>
      </w:r>
      <w:r w:rsidRPr="009D01F1">
        <w:rPr>
          <w:bCs/>
          <w:sz w:val="28"/>
          <w:szCs w:val="28"/>
        </w:rPr>
        <w:t>лениями бюджетной политики Российской Федерации на 201</w:t>
      </w:r>
      <w:r>
        <w:rPr>
          <w:bCs/>
          <w:sz w:val="28"/>
          <w:szCs w:val="28"/>
        </w:rPr>
        <w:t>9</w:t>
      </w:r>
      <w:r w:rsidRPr="009D01F1">
        <w:rPr>
          <w:bCs/>
          <w:sz w:val="28"/>
          <w:szCs w:val="28"/>
        </w:rPr>
        <w:t xml:space="preserve"> год и на пл</w:t>
      </w:r>
      <w:r>
        <w:rPr>
          <w:bCs/>
          <w:sz w:val="28"/>
          <w:szCs w:val="28"/>
        </w:rPr>
        <w:t>ан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вый период 2020 и 2021 годов,</w:t>
      </w:r>
      <w:r w:rsidRPr="00555427">
        <w:rPr>
          <w:bCs/>
          <w:sz w:val="28"/>
          <w:szCs w:val="28"/>
        </w:rPr>
        <w:t xml:space="preserve"> </w:t>
      </w:r>
      <w:r w:rsidRPr="009D01F1">
        <w:rPr>
          <w:bCs/>
          <w:sz w:val="28"/>
          <w:szCs w:val="28"/>
        </w:rPr>
        <w:t xml:space="preserve">Основными направлениями бюджетной </w:t>
      </w:r>
      <w:r>
        <w:rPr>
          <w:bCs/>
          <w:sz w:val="28"/>
          <w:szCs w:val="28"/>
        </w:rPr>
        <w:t>и нал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говой политики</w:t>
      </w:r>
      <w:r w:rsidRPr="009D01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Бурятия</w:t>
      </w:r>
      <w:r w:rsidRPr="009D01F1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9</w:t>
      </w:r>
      <w:r w:rsidRPr="009D01F1">
        <w:rPr>
          <w:bCs/>
          <w:sz w:val="28"/>
          <w:szCs w:val="28"/>
        </w:rPr>
        <w:t xml:space="preserve"> год и на пл</w:t>
      </w:r>
      <w:r>
        <w:rPr>
          <w:bCs/>
          <w:sz w:val="28"/>
          <w:szCs w:val="28"/>
        </w:rPr>
        <w:t xml:space="preserve">ановый период 2020 и 2021 годов, </w:t>
      </w:r>
      <w:r w:rsidRPr="009D01F1">
        <w:rPr>
          <w:bCs/>
          <w:sz w:val="28"/>
          <w:szCs w:val="28"/>
        </w:rPr>
        <w:t>Государственной программ</w:t>
      </w:r>
      <w:r>
        <w:rPr>
          <w:bCs/>
          <w:sz w:val="28"/>
          <w:szCs w:val="28"/>
        </w:rPr>
        <w:t>ой</w:t>
      </w:r>
      <w:r w:rsidRPr="009D01F1">
        <w:rPr>
          <w:bCs/>
          <w:sz w:val="28"/>
          <w:szCs w:val="28"/>
        </w:rPr>
        <w:t xml:space="preserve"> Республики Бурятия «Управление государственными финансами и государственным долгом»</w:t>
      </w:r>
      <w:r>
        <w:rPr>
          <w:bCs/>
          <w:sz w:val="28"/>
          <w:szCs w:val="28"/>
        </w:rPr>
        <w:t xml:space="preserve">, </w:t>
      </w:r>
      <w:r w:rsidRPr="00752D9C">
        <w:rPr>
          <w:bCs/>
          <w:sz w:val="28"/>
          <w:szCs w:val="28"/>
        </w:rPr>
        <w:t>муниципальной программой «Управление муниципальными финансами и муниципальным до</w:t>
      </w:r>
      <w:r w:rsidRPr="00752D9C">
        <w:rPr>
          <w:bCs/>
          <w:sz w:val="28"/>
          <w:szCs w:val="28"/>
        </w:rPr>
        <w:t>л</w:t>
      </w:r>
      <w:r w:rsidRPr="00752D9C">
        <w:rPr>
          <w:bCs/>
          <w:sz w:val="28"/>
          <w:szCs w:val="28"/>
        </w:rPr>
        <w:t>гом».</w:t>
      </w:r>
    </w:p>
    <w:p w:rsidR="004D4975" w:rsidRPr="00C7711E" w:rsidRDefault="004D4975" w:rsidP="004D4975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C7711E">
        <w:rPr>
          <w:bCs/>
          <w:snapToGrid w:val="0"/>
          <w:sz w:val="28"/>
          <w:szCs w:val="28"/>
        </w:rPr>
        <w:t>Основными рисками, которые могут возникнуть в ходе реализации бю</w:t>
      </w:r>
      <w:r w:rsidRPr="00C7711E">
        <w:rPr>
          <w:bCs/>
          <w:snapToGrid w:val="0"/>
          <w:sz w:val="28"/>
          <w:szCs w:val="28"/>
        </w:rPr>
        <w:t>д</w:t>
      </w:r>
      <w:r w:rsidRPr="00C7711E">
        <w:rPr>
          <w:bCs/>
          <w:snapToGrid w:val="0"/>
          <w:sz w:val="28"/>
          <w:szCs w:val="28"/>
        </w:rPr>
        <w:t xml:space="preserve">жетной политики </w:t>
      </w:r>
      <w:r w:rsidRPr="00C7711E">
        <w:rPr>
          <w:bCs/>
          <w:sz w:val="28"/>
          <w:szCs w:val="28"/>
        </w:rPr>
        <w:t>муниципального района</w:t>
      </w:r>
      <w:r w:rsidRPr="00C7711E">
        <w:rPr>
          <w:bCs/>
          <w:snapToGrid w:val="0"/>
          <w:sz w:val="28"/>
          <w:szCs w:val="28"/>
        </w:rPr>
        <w:t xml:space="preserve"> в предстоящем периоде, являются:</w:t>
      </w:r>
    </w:p>
    <w:p w:rsidR="004D4975" w:rsidRPr="00C7711E" w:rsidRDefault="004D4975" w:rsidP="004D4975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C7711E">
        <w:rPr>
          <w:bCs/>
          <w:snapToGrid w:val="0"/>
          <w:sz w:val="28"/>
          <w:szCs w:val="28"/>
        </w:rPr>
        <w:t>- изменения норм федерального и республиканского  законодательства, влекущие за собой снижение доходов или увеличение расходов бюджета;</w:t>
      </w:r>
    </w:p>
    <w:p w:rsidR="004D4975" w:rsidRPr="00C7711E" w:rsidRDefault="004D4975" w:rsidP="004D4975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C7711E">
        <w:rPr>
          <w:bCs/>
          <w:snapToGrid w:val="0"/>
          <w:sz w:val="28"/>
          <w:szCs w:val="28"/>
        </w:rPr>
        <w:t xml:space="preserve">- </w:t>
      </w:r>
      <w:r w:rsidRPr="00420C95">
        <w:rPr>
          <w:bCs/>
          <w:snapToGrid w:val="0"/>
          <w:sz w:val="28"/>
          <w:szCs w:val="28"/>
        </w:rPr>
        <w:t>последствия дефицитног</w:t>
      </w:r>
      <w:r w:rsidR="00420C95">
        <w:rPr>
          <w:bCs/>
          <w:snapToGrid w:val="0"/>
          <w:sz w:val="28"/>
          <w:szCs w:val="28"/>
        </w:rPr>
        <w:t>о финансирования местного</w:t>
      </w:r>
      <w:r w:rsidRPr="00420C95">
        <w:rPr>
          <w:bCs/>
          <w:snapToGrid w:val="0"/>
          <w:sz w:val="28"/>
          <w:szCs w:val="28"/>
        </w:rPr>
        <w:t xml:space="preserve"> бюджета в предш</w:t>
      </w:r>
      <w:r w:rsidRPr="00420C95">
        <w:rPr>
          <w:bCs/>
          <w:snapToGrid w:val="0"/>
          <w:sz w:val="28"/>
          <w:szCs w:val="28"/>
        </w:rPr>
        <w:t>е</w:t>
      </w:r>
      <w:r w:rsidRPr="00420C95">
        <w:rPr>
          <w:bCs/>
          <w:snapToGrid w:val="0"/>
          <w:sz w:val="28"/>
          <w:szCs w:val="28"/>
        </w:rPr>
        <w:t>ствующие периоды времени в результате низких темпов роста налоговых и н</w:t>
      </w:r>
      <w:r w:rsidRPr="00420C95">
        <w:rPr>
          <w:bCs/>
          <w:snapToGrid w:val="0"/>
          <w:sz w:val="28"/>
          <w:szCs w:val="28"/>
        </w:rPr>
        <w:t>е</w:t>
      </w:r>
      <w:r w:rsidRPr="00420C95">
        <w:rPr>
          <w:bCs/>
          <w:snapToGrid w:val="0"/>
          <w:sz w:val="28"/>
          <w:szCs w:val="28"/>
        </w:rPr>
        <w:t>налого</w:t>
      </w:r>
      <w:r w:rsidR="00420C95">
        <w:rPr>
          <w:bCs/>
          <w:snapToGrid w:val="0"/>
          <w:sz w:val="28"/>
          <w:szCs w:val="28"/>
        </w:rPr>
        <w:t>вых доходов</w:t>
      </w:r>
      <w:r w:rsidRPr="00C7711E">
        <w:rPr>
          <w:bCs/>
          <w:snapToGrid w:val="0"/>
          <w:sz w:val="28"/>
          <w:szCs w:val="28"/>
        </w:rPr>
        <w:t>.</w:t>
      </w:r>
    </w:p>
    <w:p w:rsidR="004D4975" w:rsidRPr="00C7711E" w:rsidRDefault="004D4975" w:rsidP="004D4975">
      <w:pPr>
        <w:autoSpaceDE w:val="0"/>
        <w:autoSpaceDN w:val="0"/>
        <w:adjustRightInd w:val="0"/>
        <w:rPr>
          <w:bCs/>
          <w:sz w:val="28"/>
          <w:szCs w:val="28"/>
        </w:rPr>
      </w:pPr>
      <w:r w:rsidRPr="00C7711E">
        <w:rPr>
          <w:bCs/>
          <w:snapToGrid w:val="0"/>
          <w:sz w:val="28"/>
          <w:szCs w:val="28"/>
        </w:rPr>
        <w:t>При наступлении указанных рисков могут потребоваться дополнительные меры по минимизации их негативных последствий.</w:t>
      </w:r>
      <w:r w:rsidRPr="00C7711E">
        <w:rPr>
          <w:bCs/>
          <w:sz w:val="28"/>
          <w:szCs w:val="28"/>
        </w:rPr>
        <w:t xml:space="preserve"> </w:t>
      </w:r>
    </w:p>
    <w:p w:rsidR="004D4975" w:rsidRPr="00EA1933" w:rsidRDefault="004D4975" w:rsidP="004D4975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C7711E">
        <w:rPr>
          <w:bCs/>
          <w:sz w:val="28"/>
          <w:szCs w:val="28"/>
        </w:rPr>
        <w:t xml:space="preserve">В современных условиях рецессии экономики и </w:t>
      </w:r>
      <w:r>
        <w:rPr>
          <w:bCs/>
          <w:sz w:val="28"/>
          <w:szCs w:val="28"/>
        </w:rPr>
        <w:t>низкого роста</w:t>
      </w:r>
      <w:r w:rsidRPr="00C7711E">
        <w:rPr>
          <w:bCs/>
          <w:sz w:val="28"/>
          <w:szCs w:val="28"/>
        </w:rPr>
        <w:t xml:space="preserve"> доходной базы на первый план выходит задача обеспечения сбалансированности</w:t>
      </w:r>
      <w:r w:rsidRPr="00C7711E">
        <w:rPr>
          <w:b/>
          <w:bCs/>
          <w:sz w:val="28"/>
          <w:szCs w:val="28"/>
        </w:rPr>
        <w:t xml:space="preserve"> </w:t>
      </w:r>
      <w:r w:rsidR="007375A2">
        <w:rPr>
          <w:bCs/>
          <w:sz w:val="28"/>
          <w:szCs w:val="28"/>
        </w:rPr>
        <w:t>бюдж</w:t>
      </w:r>
      <w:r w:rsidR="007375A2">
        <w:rPr>
          <w:bCs/>
          <w:sz w:val="28"/>
          <w:szCs w:val="28"/>
        </w:rPr>
        <w:t>е</w:t>
      </w:r>
      <w:r w:rsidR="007375A2">
        <w:rPr>
          <w:bCs/>
          <w:sz w:val="28"/>
          <w:szCs w:val="28"/>
        </w:rPr>
        <w:t>та</w:t>
      </w:r>
      <w:r w:rsidRPr="00C7711E">
        <w:rPr>
          <w:bCs/>
          <w:sz w:val="28"/>
          <w:szCs w:val="28"/>
        </w:rPr>
        <w:t>.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 xml:space="preserve">В рамках решения данной задачи необходимо усилить работу с доходной частью бюджета, максимально четко и продуманно осуществлять бюджетную политику в области расходов бюджета, и жестко придерживаться бюджетных ограничений, установленных бюджетным законодательством и соглашениями о получении бюджетных кредитов из республиканского бюджета. 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Основными направлениями действий Администрации муниципального образования</w:t>
      </w:r>
      <w:r w:rsidR="007375A2">
        <w:rPr>
          <w:bCs/>
          <w:sz w:val="28"/>
          <w:szCs w:val="28"/>
        </w:rPr>
        <w:t xml:space="preserve"> сельского поселения</w:t>
      </w:r>
      <w:r w:rsidRPr="00EA1933">
        <w:rPr>
          <w:bCs/>
          <w:sz w:val="28"/>
          <w:szCs w:val="28"/>
        </w:rPr>
        <w:t xml:space="preserve"> «</w:t>
      </w:r>
      <w:r w:rsidR="009262B5">
        <w:rPr>
          <w:bCs/>
          <w:sz w:val="28"/>
          <w:szCs w:val="28"/>
        </w:rPr>
        <w:t>Хошун-Узурское</w:t>
      </w:r>
      <w:r w:rsidRPr="00EA1933">
        <w:rPr>
          <w:bCs/>
          <w:sz w:val="28"/>
          <w:szCs w:val="28"/>
        </w:rPr>
        <w:t xml:space="preserve">» </w:t>
      </w:r>
      <w:r w:rsidRPr="002D7FA1">
        <w:rPr>
          <w:bCs/>
          <w:sz w:val="28"/>
          <w:szCs w:val="28"/>
        </w:rPr>
        <w:t>по управлению собстве</w:t>
      </w:r>
      <w:r w:rsidRPr="002D7FA1">
        <w:rPr>
          <w:bCs/>
          <w:sz w:val="28"/>
          <w:szCs w:val="28"/>
        </w:rPr>
        <w:t>н</w:t>
      </w:r>
      <w:r w:rsidRPr="002D7FA1">
        <w:rPr>
          <w:bCs/>
          <w:sz w:val="28"/>
          <w:szCs w:val="28"/>
        </w:rPr>
        <w:t>ными доходами</w:t>
      </w:r>
      <w:r w:rsidRPr="00EA1933">
        <w:rPr>
          <w:bCs/>
          <w:sz w:val="28"/>
          <w:szCs w:val="28"/>
        </w:rPr>
        <w:t xml:space="preserve"> должны стать создание благоприятных условий для развития экономи</w:t>
      </w:r>
      <w:r w:rsidR="007375A2">
        <w:rPr>
          <w:bCs/>
          <w:sz w:val="28"/>
          <w:szCs w:val="28"/>
        </w:rPr>
        <w:t xml:space="preserve">ки </w:t>
      </w:r>
      <w:r w:rsidR="00FC2DB6">
        <w:rPr>
          <w:bCs/>
          <w:sz w:val="28"/>
          <w:szCs w:val="28"/>
        </w:rPr>
        <w:t>посе</w:t>
      </w:r>
      <w:r w:rsidR="007375A2">
        <w:rPr>
          <w:bCs/>
          <w:sz w:val="28"/>
          <w:szCs w:val="28"/>
        </w:rPr>
        <w:t>ления</w:t>
      </w:r>
      <w:r w:rsidRPr="00EA1933">
        <w:rPr>
          <w:bCs/>
          <w:sz w:val="28"/>
          <w:szCs w:val="28"/>
        </w:rPr>
        <w:t>, расширение и укрепление налоговой базы путем оказ</w:t>
      </w:r>
      <w:r w:rsidRPr="00EA1933">
        <w:rPr>
          <w:bCs/>
          <w:sz w:val="28"/>
          <w:szCs w:val="28"/>
        </w:rPr>
        <w:t>а</w:t>
      </w:r>
      <w:r w:rsidRPr="00EA1933">
        <w:rPr>
          <w:bCs/>
          <w:sz w:val="28"/>
          <w:szCs w:val="28"/>
        </w:rPr>
        <w:t>ния поддержки организациям реального сектора экономики, субъектов малого и среднего бизнеса; предоставление налоговых льгот только с учетом предвар</w:t>
      </w:r>
      <w:r w:rsidRPr="00EA1933">
        <w:rPr>
          <w:bCs/>
          <w:sz w:val="28"/>
          <w:szCs w:val="28"/>
        </w:rPr>
        <w:t>и</w:t>
      </w:r>
      <w:r w:rsidRPr="00EA1933">
        <w:rPr>
          <w:bCs/>
          <w:sz w:val="28"/>
          <w:szCs w:val="28"/>
        </w:rPr>
        <w:t>тельной оценки их эффективности; реализация мероприятий по повышению эффективности управления районной собственностью, увеличению доходов от ее использования.</w:t>
      </w:r>
    </w:p>
    <w:p w:rsidR="004D4975" w:rsidRPr="00A51065" w:rsidRDefault="004D4975" w:rsidP="004D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65">
        <w:rPr>
          <w:rFonts w:ascii="Times New Roman" w:hAnsi="Times New Roman" w:cs="Times New Roman"/>
          <w:sz w:val="28"/>
          <w:szCs w:val="28"/>
        </w:rPr>
        <w:t>В целях привлечения дополнительных финансовых ресурсов из выш</w:t>
      </w:r>
      <w:r w:rsidRPr="00A51065">
        <w:rPr>
          <w:rFonts w:ascii="Times New Roman" w:hAnsi="Times New Roman" w:cs="Times New Roman"/>
          <w:sz w:val="28"/>
          <w:szCs w:val="28"/>
        </w:rPr>
        <w:t>е</w:t>
      </w:r>
      <w:r w:rsidRPr="00A51065">
        <w:rPr>
          <w:rFonts w:ascii="Times New Roman" w:hAnsi="Times New Roman" w:cs="Times New Roman"/>
          <w:sz w:val="28"/>
          <w:szCs w:val="28"/>
        </w:rPr>
        <w:t>стоящего бюджета предстоит работа с министерствами Республики Бурятия по продвижению предложений о  принятии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1065">
        <w:rPr>
          <w:rFonts w:ascii="Times New Roman" w:hAnsi="Times New Roman" w:cs="Times New Roman"/>
          <w:sz w:val="28"/>
          <w:szCs w:val="28"/>
        </w:rPr>
        <w:t xml:space="preserve">  в рамках взаимодействия по реализации государственных программ Российской Федерации и Республики Бурятия.</w:t>
      </w:r>
    </w:p>
    <w:p w:rsidR="004D4975" w:rsidRPr="00A51065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A51065">
        <w:rPr>
          <w:bCs/>
          <w:sz w:val="28"/>
          <w:szCs w:val="28"/>
        </w:rPr>
        <w:t>В новом бюджетном цикле требуется сконцентрировать усилия на ключ</w:t>
      </w:r>
      <w:r w:rsidRPr="00A51065">
        <w:rPr>
          <w:bCs/>
          <w:sz w:val="28"/>
          <w:szCs w:val="28"/>
        </w:rPr>
        <w:t>е</w:t>
      </w:r>
      <w:r w:rsidRPr="00A51065">
        <w:rPr>
          <w:bCs/>
          <w:sz w:val="28"/>
          <w:szCs w:val="28"/>
        </w:rPr>
        <w:t>вых задачах, требующих безусловного и полного решения в очередном фина</w:t>
      </w:r>
      <w:r w:rsidRPr="00A51065">
        <w:rPr>
          <w:bCs/>
          <w:sz w:val="28"/>
          <w:szCs w:val="28"/>
        </w:rPr>
        <w:t>н</w:t>
      </w:r>
      <w:r w:rsidRPr="00A51065">
        <w:rPr>
          <w:bCs/>
          <w:sz w:val="28"/>
          <w:szCs w:val="28"/>
        </w:rPr>
        <w:t>совом году и плановом периоде.</w:t>
      </w:r>
    </w:p>
    <w:p w:rsidR="004D4975" w:rsidRDefault="004D4975" w:rsidP="004D4975">
      <w:pPr>
        <w:pStyle w:val="1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Бюджетная политика в расходовании бюджетных средств в среднесро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периоде предполагает следующие новации.</w:t>
      </w:r>
    </w:p>
    <w:p w:rsidR="004D4975" w:rsidRDefault="004D4975" w:rsidP="004D4975">
      <w:pPr>
        <w:pStyle w:val="1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2019 года должно быть обеспечено вступление в силу </w:t>
      </w:r>
      <w:r w:rsidRPr="006372B0">
        <w:rPr>
          <w:sz w:val="28"/>
          <w:szCs w:val="28"/>
        </w:rPr>
        <w:t>Плана меропри</w:t>
      </w:r>
      <w:r w:rsidRPr="006372B0">
        <w:rPr>
          <w:sz w:val="28"/>
          <w:szCs w:val="28"/>
        </w:rPr>
        <w:t>я</w:t>
      </w:r>
      <w:r w:rsidRPr="006372B0">
        <w:rPr>
          <w:sz w:val="28"/>
          <w:szCs w:val="28"/>
        </w:rPr>
        <w:t>тий (комплекса мер) по росту доходо</w:t>
      </w:r>
      <w:r>
        <w:rPr>
          <w:sz w:val="28"/>
          <w:szCs w:val="28"/>
        </w:rPr>
        <w:t>в, оптимизации расходов, 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ванию долговой политики и повышению качества бюджетного планирования и исполнения бюджета на 2019 - 2021 годы. </w:t>
      </w:r>
    </w:p>
    <w:p w:rsidR="004D4975" w:rsidRPr="00EA1933" w:rsidRDefault="004D4975" w:rsidP="004D4975">
      <w:pPr>
        <w:pStyle w:val="13"/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В рамках реализации данного плана предстоит провести работу по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дрению качественно нового подхода к реализации бюджетной политики путем постепенного перехода на </w:t>
      </w:r>
      <w:r w:rsidRPr="006372B0">
        <w:rPr>
          <w:sz w:val="28"/>
          <w:szCs w:val="28"/>
        </w:rPr>
        <w:t>проектное бюджетирование,</w:t>
      </w:r>
      <w:r>
        <w:rPr>
          <w:sz w:val="28"/>
          <w:szCs w:val="28"/>
        </w:rPr>
        <w:t xml:space="preserve"> позволяющее сконце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трировать управленческие усилия и бюджетные ассигнования на тех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тиях муниципальных программ, которые обеспечат максимальный вклад в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тижение ключевых приоритетов.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 xml:space="preserve">В сложившихся условиях, как никогда, важна задача </w:t>
      </w:r>
      <w:r w:rsidRPr="002D7FA1">
        <w:rPr>
          <w:bCs/>
          <w:sz w:val="28"/>
          <w:szCs w:val="28"/>
        </w:rPr>
        <w:t>повышения качества финансового менеджмента</w:t>
      </w:r>
      <w:r w:rsidRPr="00EA1933">
        <w:rPr>
          <w:bCs/>
          <w:sz w:val="28"/>
          <w:szCs w:val="28"/>
        </w:rPr>
        <w:t xml:space="preserve"> участников бюджетного процесса. Основными н</w:t>
      </w:r>
      <w:r w:rsidRPr="00EA1933">
        <w:rPr>
          <w:bCs/>
          <w:sz w:val="28"/>
          <w:szCs w:val="28"/>
        </w:rPr>
        <w:t>а</w:t>
      </w:r>
      <w:r w:rsidRPr="00EA1933">
        <w:rPr>
          <w:bCs/>
          <w:sz w:val="28"/>
          <w:szCs w:val="28"/>
        </w:rPr>
        <w:t>правлениями работы в этой сфере должны стать: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A1933">
        <w:rPr>
          <w:bCs/>
          <w:sz w:val="28"/>
          <w:szCs w:val="28"/>
        </w:rPr>
        <w:t>ужесточение финансовой дисциплины;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A1933">
        <w:rPr>
          <w:bCs/>
          <w:sz w:val="28"/>
          <w:szCs w:val="28"/>
        </w:rPr>
        <w:t>повышение качества адм</w:t>
      </w:r>
      <w:r w:rsidR="00DD7451">
        <w:rPr>
          <w:bCs/>
          <w:sz w:val="28"/>
          <w:szCs w:val="28"/>
        </w:rPr>
        <w:t>инистрирования доходов местного</w:t>
      </w:r>
      <w:r w:rsidRPr="00EA1933">
        <w:rPr>
          <w:bCs/>
          <w:sz w:val="28"/>
          <w:szCs w:val="28"/>
        </w:rPr>
        <w:t xml:space="preserve"> бюджета;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A1933">
        <w:rPr>
          <w:bCs/>
          <w:sz w:val="28"/>
          <w:szCs w:val="28"/>
        </w:rPr>
        <w:t>повышение операционной эффективности расходования бюджетных средств;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A1933">
        <w:rPr>
          <w:bCs/>
          <w:sz w:val="28"/>
          <w:szCs w:val="28"/>
        </w:rPr>
        <w:t>активное использование такого ограничительного инструмента, как пр</w:t>
      </w:r>
      <w:r w:rsidRPr="00EA1933">
        <w:rPr>
          <w:bCs/>
          <w:sz w:val="28"/>
          <w:szCs w:val="28"/>
        </w:rPr>
        <w:t>е</w:t>
      </w:r>
      <w:r w:rsidRPr="00EA1933">
        <w:rPr>
          <w:bCs/>
          <w:sz w:val="28"/>
          <w:szCs w:val="28"/>
        </w:rPr>
        <w:t>дельные объемы финансирования;</w:t>
      </w:r>
    </w:p>
    <w:p w:rsidR="004D4975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A1933">
        <w:rPr>
          <w:bCs/>
          <w:sz w:val="28"/>
          <w:szCs w:val="28"/>
        </w:rPr>
        <w:t>недопущение «бюджетного навеса», когда активность расходования средств во второй половине года значительно выше, чем в первом полугодии, вследствие позднего подписания соглашений, заключения контрактных догов</w:t>
      </w:r>
      <w:r w:rsidRPr="00EA1933">
        <w:rPr>
          <w:bCs/>
          <w:sz w:val="28"/>
          <w:szCs w:val="28"/>
        </w:rPr>
        <w:t>о</w:t>
      </w:r>
      <w:r w:rsidRPr="00EA1933">
        <w:rPr>
          <w:bCs/>
          <w:sz w:val="28"/>
          <w:szCs w:val="28"/>
        </w:rPr>
        <w:t>ров и затягивания прочих процедурных вопросов</w:t>
      </w:r>
      <w:r>
        <w:rPr>
          <w:bCs/>
          <w:sz w:val="28"/>
          <w:szCs w:val="28"/>
        </w:rPr>
        <w:t>;</w:t>
      </w:r>
    </w:p>
    <w:p w:rsidR="004D4975" w:rsidRPr="00EA1933" w:rsidRDefault="004D4975" w:rsidP="004D4975">
      <w:pPr>
        <w:pStyle w:val="13"/>
        <w:widowControl/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обеспечения прозрачности бюджета</w:t>
      </w:r>
      <w:r w:rsidRPr="00EA1933">
        <w:rPr>
          <w:bCs/>
          <w:sz w:val="28"/>
          <w:szCs w:val="28"/>
        </w:rPr>
        <w:t>.</w:t>
      </w:r>
      <w:r w:rsidRPr="00EA1933">
        <w:rPr>
          <w:bCs/>
          <w:sz w:val="28"/>
          <w:szCs w:val="28"/>
        </w:rPr>
        <w:tab/>
        <w:t xml:space="preserve">  </w:t>
      </w:r>
    </w:p>
    <w:p w:rsidR="004D4975" w:rsidRPr="00415E2E" w:rsidRDefault="004D4975" w:rsidP="004D4975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415E2E">
        <w:rPr>
          <w:bCs/>
          <w:snapToGrid w:val="0"/>
          <w:sz w:val="28"/>
          <w:szCs w:val="28"/>
        </w:rPr>
        <w:t xml:space="preserve">Для обеспечения доступности и качества оказания муниципальных услуг </w:t>
      </w:r>
      <w:r w:rsidR="00DD7451" w:rsidRPr="00415E2E">
        <w:rPr>
          <w:bCs/>
          <w:snapToGrid w:val="0"/>
          <w:sz w:val="28"/>
          <w:szCs w:val="28"/>
        </w:rPr>
        <w:t xml:space="preserve">в </w:t>
      </w:r>
      <w:r w:rsidRPr="00415E2E">
        <w:rPr>
          <w:bCs/>
          <w:snapToGrid w:val="0"/>
          <w:sz w:val="28"/>
          <w:szCs w:val="28"/>
        </w:rPr>
        <w:t xml:space="preserve"> необходимо завершить 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</w:t>
      </w:r>
      <w:r w:rsidRPr="00415E2E">
        <w:rPr>
          <w:bCs/>
          <w:snapToGrid w:val="0"/>
          <w:sz w:val="28"/>
          <w:szCs w:val="28"/>
        </w:rPr>
        <w:t>е</w:t>
      </w:r>
      <w:r w:rsidRPr="00415E2E">
        <w:rPr>
          <w:bCs/>
          <w:snapToGrid w:val="0"/>
          <w:sz w:val="28"/>
          <w:szCs w:val="28"/>
        </w:rPr>
        <w:t>ния и обеспечить решение следующих основных задач:</w:t>
      </w:r>
    </w:p>
    <w:p w:rsidR="004D4975" w:rsidRPr="00415E2E" w:rsidRDefault="004D4975" w:rsidP="004D4975">
      <w:pPr>
        <w:pStyle w:val="13"/>
        <w:spacing w:line="240" w:lineRule="auto"/>
        <w:ind w:firstLine="709"/>
        <w:rPr>
          <w:sz w:val="28"/>
          <w:szCs w:val="28"/>
        </w:rPr>
      </w:pPr>
      <w:r w:rsidRPr="00415E2E">
        <w:rPr>
          <w:bCs/>
          <w:sz w:val="28"/>
          <w:szCs w:val="28"/>
        </w:rPr>
        <w:t>- формирование муниципальных заданий, в 2019 году должны быть пр</w:t>
      </w:r>
      <w:r w:rsidRPr="00415E2E">
        <w:rPr>
          <w:bCs/>
          <w:sz w:val="28"/>
          <w:szCs w:val="28"/>
        </w:rPr>
        <w:t>и</w:t>
      </w:r>
      <w:r w:rsidRPr="00415E2E">
        <w:rPr>
          <w:bCs/>
          <w:sz w:val="28"/>
          <w:szCs w:val="28"/>
        </w:rPr>
        <w:t xml:space="preserve">ведены в соответствии с общероссийскими базовыми (отраслевыми) перечнями государственных и муниципальных услуг и работ, </w:t>
      </w:r>
      <w:r w:rsidRPr="00415E2E">
        <w:rPr>
          <w:sz w:val="28"/>
          <w:szCs w:val="28"/>
        </w:rPr>
        <w:t>государственных услуг, ок</w:t>
      </w:r>
      <w:r w:rsidRPr="00415E2E">
        <w:rPr>
          <w:sz w:val="28"/>
          <w:szCs w:val="28"/>
        </w:rPr>
        <w:t>а</w:t>
      </w:r>
      <w:r w:rsidRPr="00415E2E">
        <w:rPr>
          <w:sz w:val="28"/>
          <w:szCs w:val="28"/>
        </w:rPr>
        <w:t xml:space="preserve">зываемых физическим лицам. </w:t>
      </w:r>
    </w:p>
    <w:p w:rsidR="004D4975" w:rsidRPr="00415E2E" w:rsidRDefault="004D4975" w:rsidP="004D4975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415E2E">
        <w:rPr>
          <w:bCs/>
          <w:snapToGrid w:val="0"/>
          <w:sz w:val="28"/>
          <w:szCs w:val="28"/>
        </w:rPr>
        <w:t>- планирование финансового обеспечения муниципальных заданий на о</w:t>
      </w:r>
      <w:r w:rsidRPr="00415E2E">
        <w:rPr>
          <w:bCs/>
          <w:snapToGrid w:val="0"/>
          <w:sz w:val="28"/>
          <w:szCs w:val="28"/>
        </w:rPr>
        <w:t>с</w:t>
      </w:r>
      <w:r w:rsidRPr="00415E2E">
        <w:rPr>
          <w:bCs/>
          <w:snapToGrid w:val="0"/>
          <w:sz w:val="28"/>
          <w:szCs w:val="28"/>
        </w:rPr>
        <w:t>нове единых однотипных (групповых) нормативов с использованием единой методологии расчета нормативных затрат на оказание муниципальных услуг.</w:t>
      </w:r>
    </w:p>
    <w:p w:rsidR="004D4975" w:rsidRPr="00415E2E" w:rsidRDefault="004D4975" w:rsidP="004D4975">
      <w:pPr>
        <w:pStyle w:val="ConsPlusNormal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15E2E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должны по</w:t>
      </w:r>
      <w:r w:rsidRPr="00415E2E">
        <w:rPr>
          <w:rFonts w:ascii="Times New Roman" w:hAnsi="Times New Roman" w:cs="Times New Roman"/>
          <w:sz w:val="28"/>
          <w:szCs w:val="28"/>
        </w:rPr>
        <w:t>д</w:t>
      </w:r>
      <w:r w:rsidRPr="00415E2E">
        <w:rPr>
          <w:rFonts w:ascii="Times New Roman" w:hAnsi="Times New Roman" w:cs="Times New Roman"/>
          <w:sz w:val="28"/>
          <w:szCs w:val="28"/>
        </w:rPr>
        <w:t>вергнутся тщательному анализу с целью выявления существенной диффере</w:t>
      </w:r>
      <w:r w:rsidRPr="00415E2E">
        <w:rPr>
          <w:rFonts w:ascii="Times New Roman" w:hAnsi="Times New Roman" w:cs="Times New Roman"/>
          <w:sz w:val="28"/>
          <w:szCs w:val="28"/>
        </w:rPr>
        <w:t>н</w:t>
      </w:r>
      <w:r w:rsidRPr="00415E2E">
        <w:rPr>
          <w:rFonts w:ascii="Times New Roman" w:hAnsi="Times New Roman" w:cs="Times New Roman"/>
          <w:sz w:val="28"/>
          <w:szCs w:val="28"/>
        </w:rPr>
        <w:t>циации в стоимости однотипных муниципальных услуг и принятия мер по о</w:t>
      </w:r>
      <w:r w:rsidRPr="00415E2E">
        <w:rPr>
          <w:rFonts w:ascii="Times New Roman" w:hAnsi="Times New Roman" w:cs="Times New Roman"/>
          <w:sz w:val="28"/>
          <w:szCs w:val="28"/>
        </w:rPr>
        <w:t>п</w:t>
      </w:r>
      <w:r w:rsidRPr="00415E2E">
        <w:rPr>
          <w:rFonts w:ascii="Times New Roman" w:hAnsi="Times New Roman" w:cs="Times New Roman"/>
          <w:sz w:val="28"/>
          <w:szCs w:val="28"/>
        </w:rPr>
        <w:t>тимизации затрат на их оказание.</w:t>
      </w:r>
      <w:r w:rsidRPr="00415E2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bookmarkStart w:id="0" w:name="_GoBack"/>
      <w:bookmarkEnd w:id="0"/>
      <w:r w:rsidRPr="00415E2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</w:p>
    <w:p w:rsidR="004D4975" w:rsidRPr="00EA1933" w:rsidRDefault="004D4975" w:rsidP="004D49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В условиях ограниченности финансовых ресурсов бюджетная политика в сфере межбюджетных отношений будет направлена на решение следующих приоритетных задач:</w:t>
      </w:r>
    </w:p>
    <w:p w:rsidR="004D4975" w:rsidRPr="00EA1933" w:rsidRDefault="004D4975" w:rsidP="004D497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A1933">
        <w:rPr>
          <w:sz w:val="28"/>
          <w:szCs w:val="28"/>
        </w:rPr>
        <w:lastRenderedPageBreak/>
        <w:t>-</w:t>
      </w:r>
      <w:r w:rsidRPr="00EA1933">
        <w:rPr>
          <w:sz w:val="28"/>
          <w:szCs w:val="28"/>
        </w:rPr>
        <w:tab/>
        <w:t>содействие в обеспечении сбалансированности местных бюджетов сел</w:t>
      </w:r>
      <w:r w:rsidRPr="00EA1933">
        <w:rPr>
          <w:sz w:val="28"/>
          <w:szCs w:val="28"/>
        </w:rPr>
        <w:t>ь</w:t>
      </w:r>
      <w:r w:rsidRPr="00EA1933">
        <w:rPr>
          <w:sz w:val="28"/>
          <w:szCs w:val="28"/>
        </w:rPr>
        <w:t>ски</w:t>
      </w:r>
      <w:r>
        <w:rPr>
          <w:sz w:val="28"/>
          <w:szCs w:val="28"/>
        </w:rPr>
        <w:t>х</w:t>
      </w:r>
      <w:r w:rsidRPr="00EA193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EA1933">
        <w:rPr>
          <w:sz w:val="28"/>
          <w:szCs w:val="28"/>
        </w:rPr>
        <w:t>, в том числе за счет проведения мероприятий по повышению эффективности бюджетных расходов и увеличения налоговых и неналоговых доходов;</w:t>
      </w:r>
    </w:p>
    <w:p w:rsidR="004D4975" w:rsidRPr="00EA1933" w:rsidRDefault="004D4975" w:rsidP="004D497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A1933">
        <w:rPr>
          <w:sz w:val="28"/>
          <w:szCs w:val="28"/>
        </w:rPr>
        <w:t>-</w:t>
      </w:r>
      <w:r w:rsidRPr="00EA1933">
        <w:rPr>
          <w:sz w:val="28"/>
          <w:szCs w:val="28"/>
        </w:rPr>
        <w:tab/>
        <w:t>реализация мер по укреплению финансовой дисциплины, соблюдению органами местного самоуправления требований бюджетного законодательства;</w:t>
      </w:r>
    </w:p>
    <w:p w:rsidR="004D4975" w:rsidRPr="00785844" w:rsidRDefault="004D4975" w:rsidP="004D497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A1933">
        <w:rPr>
          <w:sz w:val="28"/>
          <w:szCs w:val="28"/>
        </w:rPr>
        <w:t>-</w:t>
      </w:r>
      <w:r w:rsidRPr="00EA1933">
        <w:rPr>
          <w:sz w:val="28"/>
          <w:szCs w:val="28"/>
        </w:rPr>
        <w:tab/>
        <w:t>повышение качества управления муниципальными финансами.</w:t>
      </w:r>
    </w:p>
    <w:p w:rsidR="004D4975" w:rsidRPr="00EA1933" w:rsidRDefault="004D4975" w:rsidP="004D497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A1933">
        <w:rPr>
          <w:sz w:val="28"/>
          <w:szCs w:val="28"/>
        </w:rPr>
        <w:t xml:space="preserve">В целях стимулирования </w:t>
      </w:r>
      <w:r>
        <w:rPr>
          <w:sz w:val="28"/>
          <w:szCs w:val="28"/>
        </w:rPr>
        <w:t>сельских поселений</w:t>
      </w:r>
      <w:r w:rsidRPr="00EA1933">
        <w:rPr>
          <w:sz w:val="28"/>
          <w:szCs w:val="28"/>
        </w:rPr>
        <w:t xml:space="preserve"> в увеличении доходной базы местных бюджетов применить установление дополнительных нормативов о</w:t>
      </w:r>
      <w:r w:rsidRPr="00EA1933">
        <w:rPr>
          <w:sz w:val="28"/>
          <w:szCs w:val="28"/>
        </w:rPr>
        <w:t>т</w:t>
      </w:r>
      <w:r w:rsidRPr="00EA1933">
        <w:rPr>
          <w:sz w:val="28"/>
          <w:szCs w:val="28"/>
        </w:rPr>
        <w:t>числений от налога на доходы физических лиц в сельски</w:t>
      </w:r>
      <w:r>
        <w:rPr>
          <w:sz w:val="28"/>
          <w:szCs w:val="28"/>
        </w:rPr>
        <w:t xml:space="preserve">х </w:t>
      </w:r>
      <w:r w:rsidRPr="00EA1933">
        <w:rPr>
          <w:sz w:val="28"/>
          <w:szCs w:val="28"/>
        </w:rPr>
        <w:t>поселени</w:t>
      </w:r>
      <w:r>
        <w:rPr>
          <w:sz w:val="28"/>
          <w:szCs w:val="28"/>
        </w:rPr>
        <w:t>ях</w:t>
      </w:r>
      <w:r w:rsidRPr="00EA1933">
        <w:rPr>
          <w:sz w:val="28"/>
          <w:szCs w:val="28"/>
        </w:rPr>
        <w:t xml:space="preserve"> по согл</w:t>
      </w:r>
      <w:r w:rsidRPr="00EA1933">
        <w:rPr>
          <w:sz w:val="28"/>
          <w:szCs w:val="28"/>
        </w:rPr>
        <w:t>а</w:t>
      </w:r>
      <w:r w:rsidRPr="00EA1933">
        <w:rPr>
          <w:sz w:val="28"/>
          <w:szCs w:val="28"/>
        </w:rPr>
        <w:t>сованию с представительными органами муниципальных образований.</w:t>
      </w:r>
    </w:p>
    <w:p w:rsidR="00504F8A" w:rsidRPr="004D4975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>.</w:t>
      </w:r>
    </w:p>
    <w:p w:rsidR="00504F8A" w:rsidRPr="004D4975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>В среднесрочном периоде остается актуальной задача повышения качес</w:t>
      </w:r>
      <w:r w:rsidRPr="004D4975">
        <w:rPr>
          <w:sz w:val="28"/>
          <w:szCs w:val="28"/>
        </w:rPr>
        <w:t>т</w:t>
      </w:r>
      <w:r w:rsidRPr="004D4975">
        <w:rPr>
          <w:sz w:val="28"/>
          <w:szCs w:val="28"/>
        </w:rPr>
        <w:t xml:space="preserve">ва и эффективности </w:t>
      </w:r>
      <w:r w:rsidR="007F60B9" w:rsidRPr="004D4975">
        <w:rPr>
          <w:sz w:val="28"/>
          <w:szCs w:val="28"/>
        </w:rPr>
        <w:t>муниципального финансового</w:t>
      </w:r>
      <w:r w:rsidRPr="004D4975">
        <w:rPr>
          <w:sz w:val="28"/>
          <w:szCs w:val="28"/>
        </w:rPr>
        <w:t xml:space="preserve"> контроля.</w:t>
      </w:r>
    </w:p>
    <w:p w:rsidR="00504F8A" w:rsidRPr="004D4975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 xml:space="preserve">В связи с предстоящими изменениями, вносимыми в Бюджетный кодекс Российской Федерации, будет продолжена работа по приведению нормативной правовой базы в соответствие с федеральным </w:t>
      </w:r>
      <w:r w:rsidR="007F60B9" w:rsidRPr="004D4975">
        <w:rPr>
          <w:sz w:val="28"/>
          <w:szCs w:val="28"/>
        </w:rPr>
        <w:t xml:space="preserve">и республиканским </w:t>
      </w:r>
      <w:r w:rsidRPr="004D4975">
        <w:rPr>
          <w:sz w:val="28"/>
          <w:szCs w:val="28"/>
        </w:rPr>
        <w:t>законодател</w:t>
      </w:r>
      <w:r w:rsidRPr="004D4975">
        <w:rPr>
          <w:sz w:val="28"/>
          <w:szCs w:val="28"/>
        </w:rPr>
        <w:t>ь</w:t>
      </w:r>
      <w:r w:rsidRPr="004D4975">
        <w:rPr>
          <w:sz w:val="28"/>
          <w:szCs w:val="28"/>
        </w:rPr>
        <w:t>ством, в том числе направленная на формирование стандартов (регламентов) внутренней организации контрольной деятельности.</w:t>
      </w:r>
    </w:p>
    <w:p w:rsidR="00504F8A" w:rsidRPr="004D4975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 xml:space="preserve">В рамках совершенствования </w:t>
      </w:r>
      <w:r w:rsidR="00B84C08" w:rsidRPr="004D4975">
        <w:rPr>
          <w:sz w:val="28"/>
          <w:szCs w:val="28"/>
        </w:rPr>
        <w:t>муниципального</w:t>
      </w:r>
      <w:r w:rsidRPr="004D4975">
        <w:rPr>
          <w:sz w:val="28"/>
          <w:szCs w:val="28"/>
        </w:rPr>
        <w:t xml:space="preserve"> финансового контроля о</w:t>
      </w:r>
      <w:r w:rsidRPr="004D4975">
        <w:rPr>
          <w:sz w:val="28"/>
          <w:szCs w:val="28"/>
        </w:rPr>
        <w:t>д</w:t>
      </w:r>
      <w:r w:rsidRPr="004D4975">
        <w:rPr>
          <w:sz w:val="28"/>
          <w:szCs w:val="28"/>
        </w:rPr>
        <w:t>ной из основных задач станет контроль за соблюдением положений бюджетн</w:t>
      </w:r>
      <w:r w:rsidRPr="004D4975">
        <w:rPr>
          <w:sz w:val="28"/>
          <w:szCs w:val="28"/>
        </w:rPr>
        <w:t>о</w:t>
      </w:r>
      <w:r w:rsidRPr="004D4975">
        <w:rPr>
          <w:sz w:val="28"/>
          <w:szCs w:val="28"/>
        </w:rPr>
        <w:t>го законодательства Российской Федерации</w:t>
      </w:r>
      <w:r w:rsidR="007F60B9" w:rsidRPr="004D4975">
        <w:rPr>
          <w:sz w:val="28"/>
          <w:szCs w:val="28"/>
        </w:rPr>
        <w:t>, Республики Бурятия</w:t>
      </w:r>
      <w:r w:rsidRPr="004D4975">
        <w:rPr>
          <w:sz w:val="28"/>
          <w:szCs w:val="28"/>
        </w:rPr>
        <w:t xml:space="preserve"> и иных но</w:t>
      </w:r>
      <w:r w:rsidRPr="004D4975">
        <w:rPr>
          <w:sz w:val="28"/>
          <w:szCs w:val="28"/>
        </w:rPr>
        <w:t>р</w:t>
      </w:r>
      <w:r w:rsidRPr="004D4975">
        <w:rPr>
          <w:sz w:val="28"/>
          <w:szCs w:val="28"/>
        </w:rPr>
        <w:t xml:space="preserve">мативных правовых актов, обусловливающих расходные обязательства, а также соблюдением условий </w:t>
      </w:r>
      <w:r w:rsidR="007F60B9" w:rsidRPr="004D4975">
        <w:rPr>
          <w:sz w:val="28"/>
          <w:szCs w:val="28"/>
        </w:rPr>
        <w:t>муниципальных</w:t>
      </w:r>
      <w:r w:rsidRPr="004D4975">
        <w:rPr>
          <w:sz w:val="28"/>
          <w:szCs w:val="28"/>
        </w:rPr>
        <w:t xml:space="preserve"> контрактов, договоров или соглашений о предоставлении средств из бюджета.</w:t>
      </w:r>
    </w:p>
    <w:p w:rsidR="00504F8A" w:rsidRPr="004D4975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>Продолжится работа, направленная на развитие внутреннего финансового контроля и внутреннего финансового аудита, с учетом необходимости дост</w:t>
      </w:r>
      <w:r w:rsidRPr="004D4975">
        <w:rPr>
          <w:sz w:val="28"/>
          <w:szCs w:val="28"/>
        </w:rPr>
        <w:t>и</w:t>
      </w:r>
      <w:r w:rsidRPr="004D4975">
        <w:rPr>
          <w:sz w:val="28"/>
          <w:szCs w:val="28"/>
        </w:rPr>
        <w:t>жения целевых значений показателей качества финансового менеджмента.</w:t>
      </w:r>
    </w:p>
    <w:p w:rsidR="00504F8A" w:rsidRPr="00E41B26" w:rsidRDefault="00504F8A" w:rsidP="00504F8A">
      <w:pPr>
        <w:autoSpaceDE w:val="0"/>
        <w:autoSpaceDN w:val="0"/>
        <w:adjustRightInd w:val="0"/>
        <w:rPr>
          <w:sz w:val="28"/>
          <w:szCs w:val="28"/>
        </w:rPr>
      </w:pPr>
      <w:r w:rsidRPr="004D4975">
        <w:rPr>
          <w:sz w:val="28"/>
          <w:szCs w:val="28"/>
        </w:rPr>
        <w:t>В целях повышения эффективности и результативности осуществления закупок, обеспечения гласности и прозрачности осуществления закупок, пр</w:t>
      </w:r>
      <w:r w:rsidRPr="004D4975">
        <w:rPr>
          <w:sz w:val="28"/>
          <w:szCs w:val="28"/>
        </w:rPr>
        <w:t>е</w:t>
      </w:r>
      <w:r w:rsidRPr="004D4975">
        <w:rPr>
          <w:sz w:val="28"/>
          <w:szCs w:val="28"/>
        </w:rPr>
        <w:t>дотвращения коррупции и других злоупотреблений в сфере закупок органами ведомственного контроля в сфере закупок продолжится работа по предупре</w:t>
      </w:r>
      <w:r w:rsidRPr="004D4975">
        <w:rPr>
          <w:sz w:val="28"/>
          <w:szCs w:val="28"/>
        </w:rPr>
        <w:t>ж</w:t>
      </w:r>
      <w:r w:rsidRPr="004D4975">
        <w:rPr>
          <w:sz w:val="28"/>
          <w:szCs w:val="28"/>
        </w:rPr>
        <w:t>дению и профилактике нарушений в сфере закупок со стороны подведомстве</w:t>
      </w:r>
      <w:r w:rsidRPr="004D4975">
        <w:rPr>
          <w:sz w:val="28"/>
          <w:szCs w:val="28"/>
        </w:rPr>
        <w:t>н</w:t>
      </w:r>
      <w:r w:rsidRPr="004D4975">
        <w:rPr>
          <w:sz w:val="28"/>
          <w:szCs w:val="28"/>
        </w:rPr>
        <w:t>ных заказчиков.</w:t>
      </w:r>
    </w:p>
    <w:p w:rsidR="00785844" w:rsidRPr="006372B0" w:rsidRDefault="00785844" w:rsidP="00504F8A">
      <w:pPr>
        <w:pStyle w:val="13"/>
        <w:widowControl/>
        <w:spacing w:line="240" w:lineRule="auto"/>
        <w:ind w:firstLine="0"/>
        <w:jc w:val="right"/>
        <w:rPr>
          <w:sz w:val="28"/>
          <w:szCs w:val="28"/>
        </w:rPr>
      </w:pPr>
    </w:p>
    <w:sectPr w:rsidR="00785844" w:rsidRPr="006372B0" w:rsidSect="00AC31F2">
      <w:headerReference w:type="default" r:id="rId13"/>
      <w:pgSz w:w="11907" w:h="16840" w:code="9"/>
      <w:pgMar w:top="1418" w:right="708" w:bottom="1134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3E" w:rsidRDefault="00766D3E" w:rsidP="0051243F">
      <w:r>
        <w:separator/>
      </w:r>
    </w:p>
  </w:endnote>
  <w:endnote w:type="continuationSeparator" w:id="0">
    <w:p w:rsidR="00766D3E" w:rsidRDefault="00766D3E" w:rsidP="0051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3E" w:rsidRDefault="00766D3E" w:rsidP="0051243F">
      <w:r>
        <w:separator/>
      </w:r>
    </w:p>
  </w:footnote>
  <w:footnote w:type="continuationSeparator" w:id="0">
    <w:p w:rsidR="00766D3E" w:rsidRDefault="00766D3E" w:rsidP="00512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63" w:rsidRDefault="00F00A93">
    <w:pPr>
      <w:pStyle w:val="a3"/>
      <w:jc w:val="center"/>
    </w:pPr>
    <w:r>
      <w:fldChar w:fldCharType="begin"/>
    </w:r>
    <w:r w:rsidR="000D5C11">
      <w:instrText xml:space="preserve"> PAGE   \* MERGEFORMAT </w:instrText>
    </w:r>
    <w:r>
      <w:fldChar w:fldCharType="separate"/>
    </w:r>
    <w:r w:rsidR="009537BD">
      <w:rPr>
        <w:noProof/>
      </w:rPr>
      <w:t>5</w:t>
    </w:r>
    <w:r>
      <w:rPr>
        <w:noProof/>
      </w:rPr>
      <w:fldChar w:fldCharType="end"/>
    </w:r>
  </w:p>
  <w:p w:rsidR="00DA6F63" w:rsidRDefault="00DA6F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D720E1"/>
    <w:multiLevelType w:val="multilevel"/>
    <w:tmpl w:val="49AE0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9" w:hanging="1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9" w:hanging="1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9" w:hanging="1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3F"/>
    <w:rsid w:val="000005D5"/>
    <w:rsid w:val="0000404A"/>
    <w:rsid w:val="00012432"/>
    <w:rsid w:val="000173C6"/>
    <w:rsid w:val="000206F8"/>
    <w:rsid w:val="00030B6C"/>
    <w:rsid w:val="00036887"/>
    <w:rsid w:val="00042E64"/>
    <w:rsid w:val="0004570F"/>
    <w:rsid w:val="000531B2"/>
    <w:rsid w:val="00062600"/>
    <w:rsid w:val="00065343"/>
    <w:rsid w:val="00075B73"/>
    <w:rsid w:val="0007755F"/>
    <w:rsid w:val="000818A8"/>
    <w:rsid w:val="000931AA"/>
    <w:rsid w:val="00093F4B"/>
    <w:rsid w:val="000974CD"/>
    <w:rsid w:val="000A4A07"/>
    <w:rsid w:val="000C002F"/>
    <w:rsid w:val="000C023A"/>
    <w:rsid w:val="000C12D4"/>
    <w:rsid w:val="000D3605"/>
    <w:rsid w:val="000D4509"/>
    <w:rsid w:val="000D4FDF"/>
    <w:rsid w:val="000D5240"/>
    <w:rsid w:val="000D5C11"/>
    <w:rsid w:val="000E1968"/>
    <w:rsid w:val="000F0B2D"/>
    <w:rsid w:val="000F1EE0"/>
    <w:rsid w:val="000F2208"/>
    <w:rsid w:val="000F7CB1"/>
    <w:rsid w:val="00101C7D"/>
    <w:rsid w:val="001022BB"/>
    <w:rsid w:val="001056B2"/>
    <w:rsid w:val="00125F90"/>
    <w:rsid w:val="00136B49"/>
    <w:rsid w:val="00137069"/>
    <w:rsid w:val="00140FEE"/>
    <w:rsid w:val="0014525B"/>
    <w:rsid w:val="00145D7B"/>
    <w:rsid w:val="001550AF"/>
    <w:rsid w:val="00167E57"/>
    <w:rsid w:val="001706D3"/>
    <w:rsid w:val="00171739"/>
    <w:rsid w:val="00173BCD"/>
    <w:rsid w:val="00174A5B"/>
    <w:rsid w:val="001758DE"/>
    <w:rsid w:val="00175F43"/>
    <w:rsid w:val="001775BD"/>
    <w:rsid w:val="00182189"/>
    <w:rsid w:val="00182FAB"/>
    <w:rsid w:val="00184311"/>
    <w:rsid w:val="00192DC3"/>
    <w:rsid w:val="001A69EC"/>
    <w:rsid w:val="001C2D34"/>
    <w:rsid w:val="001C41C3"/>
    <w:rsid w:val="001D2712"/>
    <w:rsid w:val="001D61D7"/>
    <w:rsid w:val="001E082C"/>
    <w:rsid w:val="001E0AD8"/>
    <w:rsid w:val="001E5284"/>
    <w:rsid w:val="001E7B46"/>
    <w:rsid w:val="001E7FA3"/>
    <w:rsid w:val="002000BD"/>
    <w:rsid w:val="00200D26"/>
    <w:rsid w:val="0020357A"/>
    <w:rsid w:val="00206581"/>
    <w:rsid w:val="00210138"/>
    <w:rsid w:val="002113D4"/>
    <w:rsid w:val="00215542"/>
    <w:rsid w:val="00217056"/>
    <w:rsid w:val="0022187C"/>
    <w:rsid w:val="00225EEE"/>
    <w:rsid w:val="0022610D"/>
    <w:rsid w:val="00252524"/>
    <w:rsid w:val="002535F9"/>
    <w:rsid w:val="00264750"/>
    <w:rsid w:val="00270AD8"/>
    <w:rsid w:val="002719DE"/>
    <w:rsid w:val="00272D63"/>
    <w:rsid w:val="002745A2"/>
    <w:rsid w:val="00277C2D"/>
    <w:rsid w:val="0028057D"/>
    <w:rsid w:val="00280B42"/>
    <w:rsid w:val="002819D3"/>
    <w:rsid w:val="00282BDA"/>
    <w:rsid w:val="002847AA"/>
    <w:rsid w:val="00292F22"/>
    <w:rsid w:val="0029538B"/>
    <w:rsid w:val="00297E84"/>
    <w:rsid w:val="002A1991"/>
    <w:rsid w:val="002A7034"/>
    <w:rsid w:val="002B538A"/>
    <w:rsid w:val="002C454D"/>
    <w:rsid w:val="002D4DB2"/>
    <w:rsid w:val="002D7FA1"/>
    <w:rsid w:val="002E16A8"/>
    <w:rsid w:val="002E215C"/>
    <w:rsid w:val="002E2C19"/>
    <w:rsid w:val="002E2DF1"/>
    <w:rsid w:val="002F257B"/>
    <w:rsid w:val="00315700"/>
    <w:rsid w:val="00331520"/>
    <w:rsid w:val="00347718"/>
    <w:rsid w:val="00351DD2"/>
    <w:rsid w:val="00352B64"/>
    <w:rsid w:val="003537E0"/>
    <w:rsid w:val="00353890"/>
    <w:rsid w:val="0035457A"/>
    <w:rsid w:val="003560A6"/>
    <w:rsid w:val="00357DF9"/>
    <w:rsid w:val="00364876"/>
    <w:rsid w:val="00383E26"/>
    <w:rsid w:val="00386A71"/>
    <w:rsid w:val="00391397"/>
    <w:rsid w:val="00393810"/>
    <w:rsid w:val="003939E3"/>
    <w:rsid w:val="003941F9"/>
    <w:rsid w:val="003977E6"/>
    <w:rsid w:val="003978F7"/>
    <w:rsid w:val="003B2E19"/>
    <w:rsid w:val="003B2F46"/>
    <w:rsid w:val="003B74E2"/>
    <w:rsid w:val="003B7C7E"/>
    <w:rsid w:val="003D186D"/>
    <w:rsid w:val="003D1D44"/>
    <w:rsid w:val="003E1E40"/>
    <w:rsid w:val="003F31F0"/>
    <w:rsid w:val="003F333D"/>
    <w:rsid w:val="00403AD8"/>
    <w:rsid w:val="00405834"/>
    <w:rsid w:val="004150FF"/>
    <w:rsid w:val="00415E2E"/>
    <w:rsid w:val="00420C95"/>
    <w:rsid w:val="00421427"/>
    <w:rsid w:val="004241BC"/>
    <w:rsid w:val="00427390"/>
    <w:rsid w:val="004322AD"/>
    <w:rsid w:val="004379F0"/>
    <w:rsid w:val="0044182D"/>
    <w:rsid w:val="0044495B"/>
    <w:rsid w:val="004613E3"/>
    <w:rsid w:val="00464C18"/>
    <w:rsid w:val="004673A1"/>
    <w:rsid w:val="00481A1D"/>
    <w:rsid w:val="00482A40"/>
    <w:rsid w:val="00483630"/>
    <w:rsid w:val="00485609"/>
    <w:rsid w:val="004858A7"/>
    <w:rsid w:val="00491750"/>
    <w:rsid w:val="004A1CBE"/>
    <w:rsid w:val="004A60C9"/>
    <w:rsid w:val="004B3D8D"/>
    <w:rsid w:val="004B420E"/>
    <w:rsid w:val="004B4DC6"/>
    <w:rsid w:val="004C169C"/>
    <w:rsid w:val="004D2256"/>
    <w:rsid w:val="004D3724"/>
    <w:rsid w:val="004D4975"/>
    <w:rsid w:val="004D5CA1"/>
    <w:rsid w:val="004D749B"/>
    <w:rsid w:val="004E56BE"/>
    <w:rsid w:val="004F1563"/>
    <w:rsid w:val="004F3C0B"/>
    <w:rsid w:val="00504F8A"/>
    <w:rsid w:val="0050500F"/>
    <w:rsid w:val="0051243F"/>
    <w:rsid w:val="005177F6"/>
    <w:rsid w:val="00525AD4"/>
    <w:rsid w:val="00531EA4"/>
    <w:rsid w:val="00543AC5"/>
    <w:rsid w:val="00553A38"/>
    <w:rsid w:val="00555427"/>
    <w:rsid w:val="00564540"/>
    <w:rsid w:val="0057153D"/>
    <w:rsid w:val="00575DE0"/>
    <w:rsid w:val="00575F38"/>
    <w:rsid w:val="005900BE"/>
    <w:rsid w:val="005A0349"/>
    <w:rsid w:val="005B0499"/>
    <w:rsid w:val="005B4D0A"/>
    <w:rsid w:val="005C43A8"/>
    <w:rsid w:val="005D4855"/>
    <w:rsid w:val="005E3440"/>
    <w:rsid w:val="005E3C61"/>
    <w:rsid w:val="005E6336"/>
    <w:rsid w:val="005F5243"/>
    <w:rsid w:val="00603150"/>
    <w:rsid w:val="0060402B"/>
    <w:rsid w:val="0063533A"/>
    <w:rsid w:val="00640CE9"/>
    <w:rsid w:val="0064567E"/>
    <w:rsid w:val="006626A2"/>
    <w:rsid w:val="00663836"/>
    <w:rsid w:val="006643ED"/>
    <w:rsid w:val="006651E3"/>
    <w:rsid w:val="00665499"/>
    <w:rsid w:val="0068239F"/>
    <w:rsid w:val="00684B10"/>
    <w:rsid w:val="00690670"/>
    <w:rsid w:val="006933E5"/>
    <w:rsid w:val="00693B28"/>
    <w:rsid w:val="00695D27"/>
    <w:rsid w:val="006B3733"/>
    <w:rsid w:val="006B5361"/>
    <w:rsid w:val="006B635D"/>
    <w:rsid w:val="006C1B0A"/>
    <w:rsid w:val="006C5CCA"/>
    <w:rsid w:val="006D6B61"/>
    <w:rsid w:val="006E22FA"/>
    <w:rsid w:val="006F1384"/>
    <w:rsid w:val="006F17FD"/>
    <w:rsid w:val="006F1B91"/>
    <w:rsid w:val="006F437B"/>
    <w:rsid w:val="006F4AB4"/>
    <w:rsid w:val="00701457"/>
    <w:rsid w:val="007018AB"/>
    <w:rsid w:val="00717738"/>
    <w:rsid w:val="0072673F"/>
    <w:rsid w:val="00734C6C"/>
    <w:rsid w:val="007375A2"/>
    <w:rsid w:val="00747568"/>
    <w:rsid w:val="0075299E"/>
    <w:rsid w:val="00752D9C"/>
    <w:rsid w:val="00766D3E"/>
    <w:rsid w:val="007709DD"/>
    <w:rsid w:val="007809CC"/>
    <w:rsid w:val="00784FBB"/>
    <w:rsid w:val="00785844"/>
    <w:rsid w:val="00795B2D"/>
    <w:rsid w:val="00795C9C"/>
    <w:rsid w:val="00797728"/>
    <w:rsid w:val="007A2C82"/>
    <w:rsid w:val="007A657A"/>
    <w:rsid w:val="007A743A"/>
    <w:rsid w:val="007B300F"/>
    <w:rsid w:val="007B5993"/>
    <w:rsid w:val="007B6032"/>
    <w:rsid w:val="007B61AB"/>
    <w:rsid w:val="007C09C7"/>
    <w:rsid w:val="007C0E3D"/>
    <w:rsid w:val="007C4D15"/>
    <w:rsid w:val="007C5EE4"/>
    <w:rsid w:val="007D0985"/>
    <w:rsid w:val="007F122C"/>
    <w:rsid w:val="007F60B9"/>
    <w:rsid w:val="007F7F9F"/>
    <w:rsid w:val="0081345A"/>
    <w:rsid w:val="00814AC1"/>
    <w:rsid w:val="00820403"/>
    <w:rsid w:val="00822615"/>
    <w:rsid w:val="008323B1"/>
    <w:rsid w:val="008352E8"/>
    <w:rsid w:val="00835731"/>
    <w:rsid w:val="008433B2"/>
    <w:rsid w:val="00846736"/>
    <w:rsid w:val="00846C0E"/>
    <w:rsid w:val="0085199D"/>
    <w:rsid w:val="00860290"/>
    <w:rsid w:val="00860F86"/>
    <w:rsid w:val="00864204"/>
    <w:rsid w:val="008649F1"/>
    <w:rsid w:val="00870136"/>
    <w:rsid w:val="00872EEA"/>
    <w:rsid w:val="00881D23"/>
    <w:rsid w:val="008A72F9"/>
    <w:rsid w:val="008B2393"/>
    <w:rsid w:val="008C14B0"/>
    <w:rsid w:val="008C4829"/>
    <w:rsid w:val="008C630D"/>
    <w:rsid w:val="008D0AFC"/>
    <w:rsid w:val="008D16C6"/>
    <w:rsid w:val="008D554E"/>
    <w:rsid w:val="008F62CB"/>
    <w:rsid w:val="009019B5"/>
    <w:rsid w:val="0091170A"/>
    <w:rsid w:val="00915888"/>
    <w:rsid w:val="009262B5"/>
    <w:rsid w:val="00927DA8"/>
    <w:rsid w:val="00932BBE"/>
    <w:rsid w:val="00933B08"/>
    <w:rsid w:val="00941327"/>
    <w:rsid w:val="009537BD"/>
    <w:rsid w:val="0096154C"/>
    <w:rsid w:val="00961E09"/>
    <w:rsid w:val="00963B4C"/>
    <w:rsid w:val="009721DE"/>
    <w:rsid w:val="009778D6"/>
    <w:rsid w:val="00981039"/>
    <w:rsid w:val="00981A6D"/>
    <w:rsid w:val="009858ED"/>
    <w:rsid w:val="009865D8"/>
    <w:rsid w:val="009A5985"/>
    <w:rsid w:val="009B2492"/>
    <w:rsid w:val="009B6CC4"/>
    <w:rsid w:val="009B7056"/>
    <w:rsid w:val="009D29F3"/>
    <w:rsid w:val="00A02415"/>
    <w:rsid w:val="00A102B3"/>
    <w:rsid w:val="00A110A1"/>
    <w:rsid w:val="00A14574"/>
    <w:rsid w:val="00A14686"/>
    <w:rsid w:val="00A15B3D"/>
    <w:rsid w:val="00A26BE4"/>
    <w:rsid w:val="00A33F1B"/>
    <w:rsid w:val="00A50C84"/>
    <w:rsid w:val="00A51065"/>
    <w:rsid w:val="00A56F6C"/>
    <w:rsid w:val="00A60487"/>
    <w:rsid w:val="00A61EA6"/>
    <w:rsid w:val="00A625B8"/>
    <w:rsid w:val="00A63C3B"/>
    <w:rsid w:val="00A67EBE"/>
    <w:rsid w:val="00A7330C"/>
    <w:rsid w:val="00A7541E"/>
    <w:rsid w:val="00A8035E"/>
    <w:rsid w:val="00A84085"/>
    <w:rsid w:val="00A87539"/>
    <w:rsid w:val="00AA1BA5"/>
    <w:rsid w:val="00AB567A"/>
    <w:rsid w:val="00AB7140"/>
    <w:rsid w:val="00AC31F2"/>
    <w:rsid w:val="00AC4E90"/>
    <w:rsid w:val="00AC5104"/>
    <w:rsid w:val="00AE0243"/>
    <w:rsid w:val="00AE1420"/>
    <w:rsid w:val="00AF0F3F"/>
    <w:rsid w:val="00B06A00"/>
    <w:rsid w:val="00B06A55"/>
    <w:rsid w:val="00B12588"/>
    <w:rsid w:val="00B12DEA"/>
    <w:rsid w:val="00B24C36"/>
    <w:rsid w:val="00B256C7"/>
    <w:rsid w:val="00B33504"/>
    <w:rsid w:val="00B4108B"/>
    <w:rsid w:val="00B433D8"/>
    <w:rsid w:val="00B4457D"/>
    <w:rsid w:val="00B52E0C"/>
    <w:rsid w:val="00B64236"/>
    <w:rsid w:val="00B6701F"/>
    <w:rsid w:val="00B70842"/>
    <w:rsid w:val="00B73DC0"/>
    <w:rsid w:val="00B76FE0"/>
    <w:rsid w:val="00B838FF"/>
    <w:rsid w:val="00B84C08"/>
    <w:rsid w:val="00B90A48"/>
    <w:rsid w:val="00B917DA"/>
    <w:rsid w:val="00B94A51"/>
    <w:rsid w:val="00BA0083"/>
    <w:rsid w:val="00BA118C"/>
    <w:rsid w:val="00BC07D2"/>
    <w:rsid w:val="00BC192B"/>
    <w:rsid w:val="00BD0DF4"/>
    <w:rsid w:val="00BE6C25"/>
    <w:rsid w:val="00BF4951"/>
    <w:rsid w:val="00C00539"/>
    <w:rsid w:val="00C019F6"/>
    <w:rsid w:val="00C0226F"/>
    <w:rsid w:val="00C1139F"/>
    <w:rsid w:val="00C14791"/>
    <w:rsid w:val="00C15BBC"/>
    <w:rsid w:val="00C17095"/>
    <w:rsid w:val="00C37EE3"/>
    <w:rsid w:val="00C43517"/>
    <w:rsid w:val="00C47223"/>
    <w:rsid w:val="00C50C32"/>
    <w:rsid w:val="00C73003"/>
    <w:rsid w:val="00C7711E"/>
    <w:rsid w:val="00C824D2"/>
    <w:rsid w:val="00C86FCB"/>
    <w:rsid w:val="00C91039"/>
    <w:rsid w:val="00CB213F"/>
    <w:rsid w:val="00CB3724"/>
    <w:rsid w:val="00CB7EAE"/>
    <w:rsid w:val="00CC4BA0"/>
    <w:rsid w:val="00CD28A4"/>
    <w:rsid w:val="00CE0318"/>
    <w:rsid w:val="00D05B44"/>
    <w:rsid w:val="00D0762C"/>
    <w:rsid w:val="00D114DD"/>
    <w:rsid w:val="00D11CF1"/>
    <w:rsid w:val="00D13E47"/>
    <w:rsid w:val="00D14AE1"/>
    <w:rsid w:val="00D15E00"/>
    <w:rsid w:val="00D24202"/>
    <w:rsid w:val="00D3365B"/>
    <w:rsid w:val="00D36045"/>
    <w:rsid w:val="00D40DEE"/>
    <w:rsid w:val="00D42A13"/>
    <w:rsid w:val="00D437DB"/>
    <w:rsid w:val="00D45025"/>
    <w:rsid w:val="00D56A61"/>
    <w:rsid w:val="00D57A9C"/>
    <w:rsid w:val="00D63DF8"/>
    <w:rsid w:val="00D64868"/>
    <w:rsid w:val="00D6797D"/>
    <w:rsid w:val="00D821F1"/>
    <w:rsid w:val="00D877EA"/>
    <w:rsid w:val="00D97DBB"/>
    <w:rsid w:val="00DA3B83"/>
    <w:rsid w:val="00DA6F63"/>
    <w:rsid w:val="00DB4BEF"/>
    <w:rsid w:val="00DB56AB"/>
    <w:rsid w:val="00DC2D08"/>
    <w:rsid w:val="00DC6F99"/>
    <w:rsid w:val="00DD7451"/>
    <w:rsid w:val="00DE06DB"/>
    <w:rsid w:val="00DE0837"/>
    <w:rsid w:val="00DE2541"/>
    <w:rsid w:val="00DE282A"/>
    <w:rsid w:val="00DE3860"/>
    <w:rsid w:val="00DF1DB7"/>
    <w:rsid w:val="00E012FF"/>
    <w:rsid w:val="00E11287"/>
    <w:rsid w:val="00E15190"/>
    <w:rsid w:val="00E15F5D"/>
    <w:rsid w:val="00E20C89"/>
    <w:rsid w:val="00E22329"/>
    <w:rsid w:val="00E35D99"/>
    <w:rsid w:val="00E400C7"/>
    <w:rsid w:val="00E40952"/>
    <w:rsid w:val="00E44ED8"/>
    <w:rsid w:val="00E467E6"/>
    <w:rsid w:val="00E472A2"/>
    <w:rsid w:val="00E53A55"/>
    <w:rsid w:val="00E645C8"/>
    <w:rsid w:val="00E67263"/>
    <w:rsid w:val="00E74D6E"/>
    <w:rsid w:val="00E77601"/>
    <w:rsid w:val="00E81EDD"/>
    <w:rsid w:val="00E832B6"/>
    <w:rsid w:val="00E8646D"/>
    <w:rsid w:val="00E86EDD"/>
    <w:rsid w:val="00E90B6A"/>
    <w:rsid w:val="00E90D65"/>
    <w:rsid w:val="00EA1933"/>
    <w:rsid w:val="00EA24CC"/>
    <w:rsid w:val="00EA40F8"/>
    <w:rsid w:val="00EA783F"/>
    <w:rsid w:val="00EB476E"/>
    <w:rsid w:val="00EB4C8D"/>
    <w:rsid w:val="00EC2F5D"/>
    <w:rsid w:val="00EC3EE3"/>
    <w:rsid w:val="00ED1AEC"/>
    <w:rsid w:val="00ED44F7"/>
    <w:rsid w:val="00EE1F14"/>
    <w:rsid w:val="00EE2C51"/>
    <w:rsid w:val="00EE5233"/>
    <w:rsid w:val="00EF136D"/>
    <w:rsid w:val="00EF1B08"/>
    <w:rsid w:val="00EF3CCC"/>
    <w:rsid w:val="00F00A93"/>
    <w:rsid w:val="00F11AA7"/>
    <w:rsid w:val="00F123C5"/>
    <w:rsid w:val="00F1288F"/>
    <w:rsid w:val="00F16B44"/>
    <w:rsid w:val="00F209C4"/>
    <w:rsid w:val="00F52001"/>
    <w:rsid w:val="00F534BC"/>
    <w:rsid w:val="00F55399"/>
    <w:rsid w:val="00F558EF"/>
    <w:rsid w:val="00F65013"/>
    <w:rsid w:val="00F675B9"/>
    <w:rsid w:val="00F72E28"/>
    <w:rsid w:val="00F77E5E"/>
    <w:rsid w:val="00F80587"/>
    <w:rsid w:val="00F80C56"/>
    <w:rsid w:val="00F8563D"/>
    <w:rsid w:val="00F90721"/>
    <w:rsid w:val="00F94D1F"/>
    <w:rsid w:val="00FA0024"/>
    <w:rsid w:val="00FB09DC"/>
    <w:rsid w:val="00FC03AF"/>
    <w:rsid w:val="00FC2DB6"/>
    <w:rsid w:val="00FD52C3"/>
    <w:rsid w:val="00FD5AC7"/>
    <w:rsid w:val="00FE1751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character" w:styleId="a9">
    <w:name w:val="page number"/>
    <w:rsid w:val="007B6032"/>
  </w:style>
  <w:style w:type="paragraph" w:customStyle="1" w:styleId="13">
    <w:name w:val="Обычный1"/>
    <w:rsid w:val="007B603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Normal">
    <w:name w:val="ConsPlusNormal"/>
    <w:rsid w:val="007B60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 Spacing"/>
    <w:link w:val="ab"/>
    <w:uiPriority w:val="1"/>
    <w:qFormat/>
    <w:rsid w:val="007B6032"/>
    <w:rPr>
      <w:sz w:val="22"/>
      <w:szCs w:val="22"/>
      <w:lang w:eastAsia="en-US"/>
    </w:rPr>
  </w:style>
  <w:style w:type="paragraph" w:customStyle="1" w:styleId="ac">
    <w:name w:val="ЭЭГ"/>
    <w:basedOn w:val="a"/>
    <w:rsid w:val="007B6032"/>
    <w:pPr>
      <w:spacing w:line="360" w:lineRule="auto"/>
      <w:ind w:firstLine="720"/>
    </w:pPr>
  </w:style>
  <w:style w:type="character" w:customStyle="1" w:styleId="ab">
    <w:name w:val="Без интервала Знак"/>
    <w:link w:val="aa"/>
    <w:uiPriority w:val="1"/>
    <w:locked/>
    <w:rsid w:val="007B603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024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2415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351DD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f0">
    <w:name w:val="Абзац списка Знак"/>
    <w:link w:val="af"/>
    <w:uiPriority w:val="34"/>
    <w:locked/>
    <w:rsid w:val="00504F8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42171937ED90D2703569FA3086564AABF7F6E571EEF9005FFCE740629774ED4070D54BEB64A45440D438DCf7E6F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DE4AAE79A5D02F4BA209522E9322D3B3" ma:contentTypeVersion="0" ma:contentTypeDescription="" ma:contentTypeScope="" ma:versionID="f969e02d2eaf74598d41b543b11ebb18">
  <xsd:schema xmlns:xsd="http://www.w3.org/2001/XMLSchema" xmlns:xs="http://www.w3.org/2001/XMLSchema" xmlns:p="http://schemas.microsoft.com/office/2006/metadata/properties" xmlns:ns1="68e15858-c2c3-4820-9b9d-105841edbfcc" xmlns:ns2="http://schemas.microsoft.com/sharepoint/v3" xmlns:ns3="$ListId:DocFile;" xmlns:ns4="3a1c08d2-7b55-41f2-a706-1ae0ed930acc" xmlns:ns5="5EF616B0-D89C-4015-B014-C5EAD9739BA1" targetNamespace="http://schemas.microsoft.com/office/2006/metadata/properties" ma:root="true" ma:fieldsID="322a7fc76d419df132d49c509fc26f38" ns1:_="" ns2:_="" ns3:_="" ns4:_="" ns5:_="">
    <xsd:import namespace="68e15858-c2c3-4820-9b9d-105841edbfcc"/>
    <xsd:import namespace="http://schemas.microsoft.com/sharepoint/v3"/>
    <xsd:import namespace="$ListId:DocFile;"/>
    <xsd:import namespace="3a1c08d2-7b55-41f2-a706-1ae0ed930acc"/>
    <xsd:import namespace="5EF616B0-D89C-4015-B014-C5EAD9739BA1"/>
    <xsd:element name="properties">
      <xsd:complexType>
        <xsd:sequence>
          <xsd:element name="documentManagement">
            <xsd:complexType>
              <xsd:all>
                <xsd:element ref="ns1:SortFile" minOccurs="0"/>
                <xsd:element ref="ns2:Comments" minOccurs="0"/>
                <xsd:element ref="ns3:FileTypeId" minOccurs="0"/>
                <xsd:element ref="ns3:EdsInfo" minOccurs="0"/>
                <xsd:element ref="ns4:ParentDocGroupLink" minOccurs="0"/>
                <xsd:element ref="ns3:ParentID" minOccurs="0"/>
                <xsd:element ref="ns3:ParentInfo" minOccurs="0"/>
                <xsd:element ref="ns3:ParentRegDate" minOccurs="0"/>
                <xsd:element ref="ns3:ParentRegNumber" minOccurs="0"/>
                <xsd:element ref="ns3:ParentAddInfo" minOccurs="0"/>
                <xsd:element ref="ns3:DocLink" minOccurs="0"/>
                <xsd:element ref="ns3:ActivityStateId" minOccurs="0"/>
                <xsd:element ref="ns5:ProjectRed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SortFile" ma:index="0" nillable="true" ma:displayName="Номер" ma:default="1" ma:format="Dropdown" ma:internalName="SortFil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File;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hidden="true" ma:internalName="FileTypeId">
      <xsd:simpleType>
        <xsd:restriction base="dms:Unknown"/>
      </xsd:simpleType>
    </xsd:element>
    <xsd:element name="EdsInfo" ma:index="10" nillable="true" ma:displayName="ЭЦП" ma:hidden="true" ma:internalName="EdsInfo">
      <xsd:simpleType>
        <xsd:restriction base="dms:Unknown"/>
      </xsd:simpleType>
    </xsd:element>
    <xsd:element name="ParentID" ma:index="12" nillable="true" ma:displayName="ParentID" ma:decimals="0" ma:hidden="true" ma:internalName="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ParentRegDate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ParentRegNumber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9" nillable="true" ma:displayName="Статус действия" ma:default="0" ma:hidden="true" ma:internalName="ActivityState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08d2-7b55-41f2-a706-1ae0ed930acc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list="{68cdfacc-9542-4a35-aea1-561e71d8ec28}" ma:internalName="Parent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16B0-D89C-4015-B014-C5EAD9739BA1" elementFormDefault="qualified">
    <xsd:import namespace="http://schemas.microsoft.com/office/2006/documentManagement/types"/>
    <xsd:import namespace="http://schemas.microsoft.com/office/infopath/2007/PartnerControls"/>
    <xsd:element name="ProjectRedaction" ma:index="20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b3e55ec7-e09a-4786-8229-cb0e2c6d53f5&ListId=10998497-5999-4805-8276-4af71bfacefd&ItemId=5740&End=1&Close=1, №02-В003-1909/14 от 18.09.2014 Основные направления бюджетной и налоговой политики РБ на 2015-2017 гг. (внешний №564-р от 17.09.2014)]]></LongProp>
</Long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5C0F-2A50-4E86-9D6D-6BD9A8EA0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41843-8941-4A18-82A4-E778773BC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858-c2c3-4820-9b9d-105841edbfcc"/>
    <ds:schemaRef ds:uri="http://schemas.microsoft.com/sharepoint/v3"/>
    <ds:schemaRef ds:uri="$ListId:DocFile;"/>
    <ds:schemaRef ds:uri="3a1c08d2-7b55-41f2-a706-1ae0ed930acc"/>
    <ds:schemaRef ds:uri="5EF616B0-D89C-4015-B014-C5EAD9739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74584-F038-4B36-ABFA-B3BCC0A440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C11EBC-4AD4-4708-9C62-00D832813B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00602D-0DB0-40EE-8E5C-468CE373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Office</cp:lastModifiedBy>
  <cp:revision>2</cp:revision>
  <cp:lastPrinted>2018-11-14T06:19:00Z</cp:lastPrinted>
  <dcterms:created xsi:type="dcterms:W3CDTF">2018-11-22T02:37:00Z</dcterms:created>
  <dcterms:modified xsi:type="dcterms:W3CDTF">2018-11-22T02:37:00Z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5740.00000000000</vt:lpwstr>
  </property>
  <property fmtid="{D5CDD505-2E9C-101B-9397-08002B2CF9AE}" pid="3" name="ParentInfo">
    <vt:lpwstr>Входящий документ</vt:lpwstr>
  </property>
  <property fmtid="{D5CDD505-2E9C-101B-9397-08002B2CF9AE}" pid="4" name="ParentAddInfo">
    <vt:lpwstr>Основные направления бюджетной и налоговой политики РБ на 2015-2017 гг.</vt:lpwstr>
  </property>
  <property fmtid="{D5CDD505-2E9C-101B-9397-08002B2CF9AE}" pid="5" name="DocLink">
    <vt:lpwstr>http://sed.govrb.ru/_layouts/Eos/Transfer.ashx?Action=DispForm&amp;SiteId=3a1c08d2-7b55-41f2-a706-1ae0ed930acc&amp;WebId=b3e55ec7-e09a-4786-8229-cb0e2c6d53f5&amp;ListId=10998497-5999-4805-8276-4af71bfacefd&amp;ItemId=5740&amp;End=1&amp;Close=1, №02-В003-1909/14 от 18.09.2014 Осн</vt:lpwstr>
  </property>
  <property fmtid="{D5CDD505-2E9C-101B-9397-08002B2CF9AE}" pid="6" name="ParentRegDate">
    <vt:lpwstr>2014-09-18T22:08:06Z</vt:lpwstr>
  </property>
  <property fmtid="{D5CDD505-2E9C-101B-9397-08002B2CF9AE}" pid="7" name="ParentRegNumber">
    <vt:lpwstr>02-В003-1909/14</vt:lpwstr>
  </property>
  <property fmtid="{D5CDD505-2E9C-101B-9397-08002B2CF9AE}" pid="8" name="ParentDocGroupLink">
    <vt:lpwstr>109</vt:lpwstr>
  </property>
  <property fmtid="{D5CDD505-2E9C-101B-9397-08002B2CF9AE}" pid="9" name="SortFile">
    <vt:lpwstr>1</vt:lpwstr>
  </property>
  <property fmtid="{D5CDD505-2E9C-101B-9397-08002B2CF9AE}" pid="10" name="Comments">
    <vt:lpwstr/>
  </property>
</Properties>
</file>