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68" w:rsidRPr="00D76358" w:rsidRDefault="00893468" w:rsidP="00893468">
      <w:pPr>
        <w:spacing w:after="120"/>
        <w:jc w:val="right"/>
        <w:rPr>
          <w:rFonts w:ascii="Times New Roman" w:hAnsi="Times New Roman" w:cs="Times New Roman"/>
        </w:rPr>
      </w:pPr>
      <w:r w:rsidRPr="00D76358">
        <w:rPr>
          <w:rFonts w:ascii="Times New Roman" w:hAnsi="Times New Roman" w:cs="Times New Roman"/>
        </w:rPr>
        <w:t>Приложение №1 к ТС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6"/>
        <w:gridCol w:w="12"/>
        <w:gridCol w:w="27"/>
        <w:gridCol w:w="342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412"/>
        <w:gridCol w:w="30"/>
        <w:gridCol w:w="541"/>
        <w:gridCol w:w="32"/>
        <w:gridCol w:w="324"/>
        <w:gridCol w:w="368"/>
        <w:gridCol w:w="9"/>
        <w:gridCol w:w="101"/>
        <w:gridCol w:w="26"/>
        <w:gridCol w:w="308"/>
        <w:gridCol w:w="1062"/>
        <w:gridCol w:w="42"/>
        <w:gridCol w:w="2580"/>
      </w:tblGrid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Заявление принято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регистрационный номер 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листов заявления 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прилагаемых документов ____,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ФИО должностного лица 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подпись должностного лица ____________</w:t>
            </w:r>
          </w:p>
        </w:tc>
      </w:tr>
      <w:tr w:rsidR="00893468" w:rsidRPr="00B06C53" w:rsidTr="00BA1664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7B4884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4884"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r w:rsidR="004B51BE">
              <w:rPr>
                <w:rFonts w:ascii="Times New Roman" w:hAnsi="Times New Roman" w:cs="Times New Roman"/>
                <w:b/>
                <w:sz w:val="20"/>
              </w:rPr>
              <w:t>МО СП «Тугнуй</w:t>
            </w:r>
            <w:r w:rsidR="00312BCD">
              <w:rPr>
                <w:rFonts w:ascii="Times New Roman" w:hAnsi="Times New Roman" w:cs="Times New Roman"/>
                <w:b/>
                <w:sz w:val="20"/>
              </w:rPr>
              <w:t>ское»</w:t>
            </w:r>
            <w:bookmarkStart w:id="0" w:name="_GoBack"/>
            <w:bookmarkEnd w:id="0"/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"__" ____________ ____ г.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tabs>
                <w:tab w:val="left" w:pos="41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Прошу в отношении объекта адресации: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Присвоить адрес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связи с: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 (ов) путем раздела земельного участка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объединяемых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объединяемого земельного участка </w:t>
            </w:r>
            <w:hyperlink w:anchor="Par55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Строительством, реконструкцией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помещения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3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(ий) в здании, сооружении путем раздела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Назначение помещения (жилое (нежилое) помещение)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Вид помещения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Количество помещений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помещения, раздел которого осуществляется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объединяемых помещений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объединяемого помещения </w:t>
            </w:r>
            <w:hyperlink w:anchor="Par559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объединяемого помещения </w:t>
            </w:r>
            <w:hyperlink w:anchor="Par559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Аннулировать адрес объекта адресации: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страны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субъекта Российской Федерации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поселения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земельного участка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связи с: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Прекращением существования объекта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пунктах 1</w:t>
              </w:r>
            </w:hyperlink>
            <w:r w:rsidRPr="00B06C53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3 части 2 статьи 27</w:t>
              </w:r>
            </w:hyperlink>
            <w:r w:rsidRPr="00B06C53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Присвоением объекту адресации нового адреса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кем выдан: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 ____ г.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67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 ____ г.</w:t>
            </w: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Вещное право на объект адресации: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собственности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многофункциональном центре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Почтовым отправлением по адресу: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Расписку в получении документов прошу: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Выдать лично</w:t>
            </w:r>
          </w:p>
        </w:tc>
        <w:tc>
          <w:tcPr>
            <w:tcW w:w="81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Расписка получена: ___________________________________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Направить почтовым отправлением по адресу: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Не направлять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Заявитель: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кем выдан: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 ____ г.</w:t>
            </w: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6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  <w:tc>
          <w:tcPr>
            <w:tcW w:w="5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_________ ____ г.</w:t>
            </w: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Документы, прилагаемые к заявлению: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Примечание: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Настоящим также подтверждаю, что: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7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___________ ____ г.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B06C53">
        <w:rPr>
          <w:rFonts w:ascii="Times New Roman" w:hAnsi="Times New Roman" w:cs="Times New Roman"/>
          <w:sz w:val="20"/>
        </w:rPr>
        <w:t>--------------------------------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556"/>
      <w:bookmarkEnd w:id="1"/>
      <w:r w:rsidRPr="00B06C53">
        <w:rPr>
          <w:rFonts w:ascii="Times New Roman" w:hAnsi="Times New Roman" w:cs="Times New Roman"/>
          <w:sz w:val="20"/>
        </w:rPr>
        <w:t>&lt;1&gt; Строка дублируется для каждого объединенного земельного участка.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ar557"/>
      <w:bookmarkEnd w:id="2"/>
      <w:r w:rsidRPr="00B06C53">
        <w:rPr>
          <w:rFonts w:ascii="Times New Roman" w:hAnsi="Times New Roman" w:cs="Times New Roman"/>
          <w:sz w:val="20"/>
        </w:rPr>
        <w:t>&lt;2&gt; Строка дублируется для каждого перераспределенного земельного участка.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ar558"/>
      <w:bookmarkEnd w:id="3"/>
      <w:r w:rsidRPr="00B06C53">
        <w:rPr>
          <w:rFonts w:ascii="Times New Roman" w:hAnsi="Times New Roman" w:cs="Times New Roman"/>
          <w:sz w:val="20"/>
        </w:rPr>
        <w:t>&lt;3&gt; Строка дублируется для каждого разделенного помещения.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559"/>
      <w:bookmarkEnd w:id="4"/>
      <w:r w:rsidRPr="00B06C53">
        <w:rPr>
          <w:rFonts w:ascii="Times New Roman" w:hAnsi="Times New Roman" w:cs="Times New Roman"/>
          <w:sz w:val="20"/>
        </w:rPr>
        <w:t>&lt;4&gt; Строка дублируется для каждого объединенного помещения.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rPr>
          <w:sz w:val="20"/>
        </w:rPr>
      </w:pPr>
    </w:p>
    <w:p w:rsidR="00D05949" w:rsidRDefault="00D05949"/>
    <w:sectPr w:rsidR="00D05949" w:rsidSect="00907300">
      <w:headerReference w:type="default" r:id="rId8"/>
      <w:pgSz w:w="11905" w:h="16838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B1" w:rsidRDefault="00F452B1">
      <w:pPr>
        <w:spacing w:after="0" w:line="240" w:lineRule="auto"/>
      </w:pPr>
      <w:r>
        <w:separator/>
      </w:r>
    </w:p>
  </w:endnote>
  <w:endnote w:type="continuationSeparator" w:id="1">
    <w:p w:rsidR="00F452B1" w:rsidRDefault="00F4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B1" w:rsidRDefault="00F452B1">
      <w:pPr>
        <w:spacing w:after="0" w:line="240" w:lineRule="auto"/>
      </w:pPr>
      <w:r>
        <w:separator/>
      </w:r>
    </w:p>
  </w:footnote>
  <w:footnote w:type="continuationSeparator" w:id="1">
    <w:p w:rsidR="00F452B1" w:rsidRDefault="00F4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2" w:type="dxa"/>
      <w:tblLayout w:type="fixed"/>
      <w:tblCellMar>
        <w:top w:w="75" w:type="dxa"/>
        <w:left w:w="0" w:type="dxa"/>
        <w:bottom w:w="75" w:type="dxa"/>
        <w:right w:w="0" w:type="dxa"/>
      </w:tblCellMar>
      <w:tblLook w:val="0000"/>
    </w:tblPr>
    <w:tblGrid>
      <w:gridCol w:w="6946"/>
      <w:gridCol w:w="1701"/>
      <w:gridCol w:w="2126"/>
    </w:tblGrid>
    <w:tr w:rsidR="00B06C53" w:rsidRPr="00B06C53" w:rsidTr="00B06C53"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F452B1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893468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ind w:left="5"/>
            <w:jc w:val="both"/>
            <w:rPr>
              <w:rFonts w:ascii="Times New Roman" w:hAnsi="Times New Roman" w:cs="Times New Roman"/>
              <w:sz w:val="20"/>
            </w:rPr>
          </w:pPr>
          <w:r w:rsidRPr="00B06C53">
            <w:rPr>
              <w:rFonts w:ascii="Times New Roman" w:hAnsi="Times New Roman" w:cs="Times New Roman"/>
              <w:sz w:val="20"/>
            </w:rPr>
            <w:t>Лист N ___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893468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ind w:left="10"/>
            <w:jc w:val="both"/>
            <w:rPr>
              <w:rFonts w:ascii="Times New Roman" w:hAnsi="Times New Roman" w:cs="Times New Roman"/>
              <w:sz w:val="20"/>
            </w:rPr>
          </w:pPr>
          <w:r w:rsidRPr="00B06C53">
            <w:rPr>
              <w:rFonts w:ascii="Times New Roman" w:hAnsi="Times New Roman" w:cs="Times New Roman"/>
              <w:sz w:val="20"/>
            </w:rPr>
            <w:t>Всего листов ___</w:t>
          </w:r>
        </w:p>
      </w:tc>
    </w:tr>
  </w:tbl>
  <w:p w:rsidR="00B06C53" w:rsidRPr="00B06C53" w:rsidRDefault="00F452B1" w:rsidP="00B06C53">
    <w:pPr>
      <w:pStyle w:val="a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949"/>
    <w:rsid w:val="00033103"/>
    <w:rsid w:val="00312BCD"/>
    <w:rsid w:val="004356BA"/>
    <w:rsid w:val="004B51BE"/>
    <w:rsid w:val="00893468"/>
    <w:rsid w:val="00D05949"/>
    <w:rsid w:val="00F4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7BDDE06BFF2AA56379985D5B7A5D6F0996D256ED72D716339507E5FFE7E66DD2EB1B951q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7BDDE06BFF2AA56379985D5B7A5D6F0996D256ED72D716339507E5FFE7E66DD2EB1B911496ECD55q3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2018-06-20T06:20:00Z</dcterms:created>
  <dcterms:modified xsi:type="dcterms:W3CDTF">2018-07-24T03:48:00Z</dcterms:modified>
</cp:coreProperties>
</file>