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415" w:rsidRPr="00EE6450" w:rsidRDefault="00A02415" w:rsidP="000C12D4">
      <w:pPr>
        <w:tabs>
          <w:tab w:val="left" w:pos="0"/>
          <w:tab w:val="left" w:pos="284"/>
        </w:tabs>
        <w:jc w:val="center"/>
        <w:rPr>
          <w:b/>
        </w:rPr>
      </w:pPr>
      <w:r w:rsidRPr="00EE6450">
        <w:rPr>
          <w:b/>
        </w:rPr>
        <w:t>АДМИНИСТРАЦИЯ   МУНИЦИПАЛЬНОГО  ОБРАЗОВАНИЯ</w:t>
      </w:r>
    </w:p>
    <w:p w:rsidR="00A02415" w:rsidRPr="00EE6450" w:rsidRDefault="00A02415" w:rsidP="00A02415">
      <w:pPr>
        <w:jc w:val="center"/>
        <w:rPr>
          <w:b/>
        </w:rPr>
      </w:pPr>
      <w:r w:rsidRPr="00EE6450">
        <w:rPr>
          <w:b/>
        </w:rPr>
        <w:t>«МУХОРШИБИРСКИЙ РАЙОН»</w:t>
      </w:r>
    </w:p>
    <w:p w:rsidR="00A02415" w:rsidRPr="00EE6450" w:rsidRDefault="00A02415" w:rsidP="00A02415">
      <w:pPr>
        <w:jc w:val="center"/>
        <w:rPr>
          <w:b/>
        </w:rPr>
      </w:pPr>
    </w:p>
    <w:p w:rsidR="00A02415" w:rsidRDefault="00A02415" w:rsidP="00A02415">
      <w:pPr>
        <w:rPr>
          <w:b/>
        </w:rPr>
      </w:pPr>
    </w:p>
    <w:p w:rsidR="000C12D4" w:rsidRPr="00EE6450" w:rsidRDefault="000C12D4" w:rsidP="00A02415">
      <w:pPr>
        <w:rPr>
          <w:b/>
        </w:rPr>
      </w:pPr>
    </w:p>
    <w:p w:rsidR="00A02415" w:rsidRPr="00EE6450" w:rsidRDefault="00A02415" w:rsidP="00A02415">
      <w:pPr>
        <w:jc w:val="center"/>
        <w:rPr>
          <w:b/>
        </w:rPr>
      </w:pPr>
      <w:r>
        <w:rPr>
          <w:b/>
        </w:rPr>
        <w:t>РАСПОРЯЖЕНИЕ</w:t>
      </w:r>
    </w:p>
    <w:p w:rsidR="00A02415" w:rsidRDefault="00A02415" w:rsidP="00A02415">
      <w:pPr>
        <w:rPr>
          <w:b/>
        </w:rPr>
      </w:pPr>
    </w:p>
    <w:p w:rsidR="000C12D4" w:rsidRPr="00EE6450" w:rsidRDefault="000C12D4" w:rsidP="00A02415">
      <w:pPr>
        <w:rPr>
          <w:b/>
        </w:rPr>
      </w:pPr>
    </w:p>
    <w:p w:rsidR="00A02415" w:rsidRDefault="00A02415" w:rsidP="00A02415"/>
    <w:p w:rsidR="00A02415" w:rsidRPr="00D3365B" w:rsidRDefault="00A02415" w:rsidP="00A02415">
      <w:pPr>
        <w:rPr>
          <w:b/>
          <w:sz w:val="28"/>
          <w:szCs w:val="28"/>
        </w:rPr>
      </w:pPr>
      <w:r w:rsidRPr="00D3365B">
        <w:rPr>
          <w:sz w:val="28"/>
          <w:szCs w:val="28"/>
        </w:rPr>
        <w:t>От  «</w:t>
      </w:r>
      <w:r w:rsidRPr="00D3365B">
        <w:rPr>
          <w:sz w:val="28"/>
          <w:szCs w:val="28"/>
        </w:rPr>
        <w:softHyphen/>
      </w:r>
      <w:r w:rsidRPr="00D3365B">
        <w:rPr>
          <w:sz w:val="28"/>
          <w:szCs w:val="28"/>
        </w:rPr>
        <w:softHyphen/>
      </w:r>
      <w:r w:rsidR="000531B2" w:rsidRPr="00D3365B">
        <w:rPr>
          <w:sz w:val="28"/>
          <w:szCs w:val="28"/>
        </w:rPr>
        <w:t>29</w:t>
      </w:r>
      <w:r w:rsidRPr="00D3365B">
        <w:rPr>
          <w:sz w:val="28"/>
          <w:szCs w:val="28"/>
        </w:rPr>
        <w:t>» октября 2014года                №</w:t>
      </w:r>
      <w:r w:rsidRPr="00D3365B">
        <w:rPr>
          <w:b/>
          <w:sz w:val="28"/>
          <w:szCs w:val="28"/>
        </w:rPr>
        <w:t xml:space="preserve"> </w:t>
      </w:r>
      <w:r w:rsidR="00D3365B" w:rsidRPr="00D3365B">
        <w:rPr>
          <w:sz w:val="28"/>
          <w:szCs w:val="28"/>
        </w:rPr>
        <w:t>456</w:t>
      </w:r>
    </w:p>
    <w:p w:rsidR="00A02415" w:rsidRPr="00D3365B" w:rsidRDefault="00A02415" w:rsidP="00A02415">
      <w:pPr>
        <w:rPr>
          <w:sz w:val="28"/>
          <w:szCs w:val="28"/>
        </w:rPr>
      </w:pPr>
      <w:r w:rsidRPr="00D3365B">
        <w:rPr>
          <w:sz w:val="28"/>
          <w:szCs w:val="28"/>
        </w:rPr>
        <w:t>с. Мухоршибирь</w:t>
      </w:r>
    </w:p>
    <w:p w:rsidR="000C12D4" w:rsidRPr="00D3365B" w:rsidRDefault="000C12D4" w:rsidP="00A02415">
      <w:pPr>
        <w:rPr>
          <w:sz w:val="28"/>
          <w:szCs w:val="28"/>
        </w:rPr>
      </w:pPr>
    </w:p>
    <w:p w:rsidR="00B12588" w:rsidRDefault="00B12588" w:rsidP="00575DE0">
      <w:pPr>
        <w:pStyle w:val="11"/>
        <w:spacing w:line="240" w:lineRule="auto"/>
        <w:ind w:firstLine="709"/>
        <w:rPr>
          <w:bCs/>
          <w:sz w:val="28"/>
        </w:rPr>
      </w:pPr>
    </w:p>
    <w:p w:rsidR="00A02415" w:rsidRPr="00D3365B" w:rsidRDefault="00A02415" w:rsidP="00575DE0">
      <w:pPr>
        <w:pStyle w:val="11"/>
        <w:spacing w:line="240" w:lineRule="auto"/>
        <w:ind w:firstLine="709"/>
        <w:rPr>
          <w:b/>
          <w:bCs/>
          <w:sz w:val="28"/>
        </w:rPr>
      </w:pPr>
      <w:r w:rsidRPr="00D3365B">
        <w:rPr>
          <w:b/>
          <w:bCs/>
          <w:sz w:val="28"/>
        </w:rPr>
        <w:t>Основные направления бюджетной</w:t>
      </w:r>
    </w:p>
    <w:p w:rsidR="00A02415" w:rsidRPr="00D3365B" w:rsidRDefault="00A02415" w:rsidP="00575DE0">
      <w:pPr>
        <w:pStyle w:val="11"/>
        <w:spacing w:line="240" w:lineRule="auto"/>
        <w:ind w:firstLine="709"/>
        <w:rPr>
          <w:b/>
          <w:bCs/>
          <w:sz w:val="28"/>
        </w:rPr>
      </w:pPr>
      <w:r w:rsidRPr="00D3365B">
        <w:rPr>
          <w:b/>
          <w:bCs/>
          <w:sz w:val="28"/>
        </w:rPr>
        <w:t xml:space="preserve">и налоговой политики Мухоршибирского </w:t>
      </w:r>
    </w:p>
    <w:p w:rsidR="00A02415" w:rsidRPr="00D3365B" w:rsidRDefault="00A02415" w:rsidP="003B2F46">
      <w:pPr>
        <w:pStyle w:val="11"/>
        <w:spacing w:line="240" w:lineRule="auto"/>
        <w:ind w:firstLine="709"/>
        <w:rPr>
          <w:b/>
          <w:bCs/>
          <w:sz w:val="28"/>
        </w:rPr>
      </w:pPr>
      <w:r w:rsidRPr="00D3365B">
        <w:rPr>
          <w:b/>
          <w:bCs/>
          <w:sz w:val="28"/>
        </w:rPr>
        <w:t>района на 2015 - 2017 годы</w:t>
      </w:r>
    </w:p>
    <w:p w:rsidR="00A02415" w:rsidRPr="00D3365B" w:rsidRDefault="00A02415" w:rsidP="003B2F46">
      <w:pPr>
        <w:pStyle w:val="11"/>
        <w:spacing w:line="240" w:lineRule="auto"/>
        <w:ind w:firstLine="709"/>
        <w:rPr>
          <w:b/>
          <w:bCs/>
          <w:sz w:val="28"/>
        </w:rPr>
      </w:pPr>
    </w:p>
    <w:p w:rsidR="007B6032" w:rsidRPr="003B2F46" w:rsidRDefault="007B6032" w:rsidP="003B2F46">
      <w:pPr>
        <w:pStyle w:val="11"/>
        <w:spacing w:line="240" w:lineRule="auto"/>
        <w:ind w:firstLine="709"/>
        <w:rPr>
          <w:bCs/>
          <w:sz w:val="28"/>
        </w:rPr>
      </w:pPr>
      <w:r w:rsidRPr="003B2F46">
        <w:rPr>
          <w:bCs/>
          <w:sz w:val="28"/>
        </w:rPr>
        <w:t xml:space="preserve">Для определения целей и задач бюджетной и налоговой политики </w:t>
      </w:r>
      <w:r w:rsidR="00A02415">
        <w:rPr>
          <w:bCs/>
          <w:sz w:val="28"/>
        </w:rPr>
        <w:t>Мухоршибирского района</w:t>
      </w:r>
      <w:r w:rsidRPr="003B2F46">
        <w:rPr>
          <w:bCs/>
          <w:sz w:val="28"/>
        </w:rPr>
        <w:t xml:space="preserve"> в среднесрочной перспективе:</w:t>
      </w:r>
    </w:p>
    <w:p w:rsidR="007B6032" w:rsidRPr="003B2F46" w:rsidRDefault="007B6032" w:rsidP="003B2F46">
      <w:pPr>
        <w:pStyle w:val="11"/>
        <w:spacing w:line="240" w:lineRule="auto"/>
        <w:ind w:firstLine="709"/>
        <w:rPr>
          <w:bCs/>
          <w:sz w:val="20"/>
        </w:rPr>
      </w:pPr>
    </w:p>
    <w:p w:rsidR="007B6032" w:rsidRPr="003B2F46" w:rsidRDefault="007B6032" w:rsidP="003B2F46">
      <w:pPr>
        <w:pStyle w:val="11"/>
        <w:spacing w:line="240" w:lineRule="auto"/>
        <w:ind w:firstLine="709"/>
        <w:rPr>
          <w:bCs/>
          <w:sz w:val="28"/>
        </w:rPr>
      </w:pPr>
      <w:r w:rsidRPr="003B2F46">
        <w:rPr>
          <w:bCs/>
          <w:sz w:val="28"/>
        </w:rPr>
        <w:t>1. Одобрить Основные направления бюджетной и налоговой полит</w:t>
      </w:r>
      <w:r w:rsidRPr="003B2F46">
        <w:rPr>
          <w:bCs/>
          <w:sz w:val="28"/>
        </w:rPr>
        <w:t>и</w:t>
      </w:r>
      <w:r w:rsidRPr="003B2F46">
        <w:rPr>
          <w:bCs/>
          <w:sz w:val="28"/>
        </w:rPr>
        <w:t xml:space="preserve">ки </w:t>
      </w:r>
      <w:r w:rsidR="00A02415">
        <w:rPr>
          <w:bCs/>
          <w:sz w:val="28"/>
        </w:rPr>
        <w:t>Мухоршибирского рай</w:t>
      </w:r>
      <w:r w:rsidR="000C12D4">
        <w:rPr>
          <w:bCs/>
          <w:sz w:val="28"/>
        </w:rPr>
        <w:t>о</w:t>
      </w:r>
      <w:r w:rsidR="00A02415">
        <w:rPr>
          <w:bCs/>
          <w:sz w:val="28"/>
        </w:rPr>
        <w:t>на</w:t>
      </w:r>
      <w:r w:rsidRPr="003B2F46">
        <w:rPr>
          <w:bCs/>
          <w:sz w:val="28"/>
        </w:rPr>
        <w:t xml:space="preserve"> на 2015</w:t>
      </w:r>
      <w:r w:rsidR="003B2F46">
        <w:rPr>
          <w:bCs/>
          <w:sz w:val="28"/>
        </w:rPr>
        <w:t xml:space="preserve"> </w:t>
      </w:r>
      <w:r w:rsidRPr="003B2F46">
        <w:rPr>
          <w:bCs/>
          <w:sz w:val="28"/>
        </w:rPr>
        <w:t>-</w:t>
      </w:r>
      <w:r w:rsidR="003B2F46">
        <w:rPr>
          <w:bCs/>
          <w:sz w:val="28"/>
        </w:rPr>
        <w:t xml:space="preserve"> </w:t>
      </w:r>
      <w:r w:rsidRPr="003B2F46">
        <w:rPr>
          <w:bCs/>
          <w:sz w:val="28"/>
        </w:rPr>
        <w:t>2017 годы согласно приложению.</w:t>
      </w:r>
    </w:p>
    <w:p w:rsidR="007B6032" w:rsidRPr="003B2F46" w:rsidRDefault="007B6032" w:rsidP="003B2F46">
      <w:pPr>
        <w:pStyle w:val="11"/>
        <w:spacing w:line="240" w:lineRule="auto"/>
        <w:ind w:firstLine="709"/>
        <w:rPr>
          <w:bCs/>
          <w:sz w:val="20"/>
        </w:rPr>
      </w:pPr>
    </w:p>
    <w:p w:rsidR="000C12D4" w:rsidRPr="00573CF6" w:rsidRDefault="007B6032" w:rsidP="000C12D4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3B2F46">
        <w:rPr>
          <w:bCs/>
          <w:sz w:val="28"/>
        </w:rPr>
        <w:t xml:space="preserve">2. </w:t>
      </w:r>
      <w:r w:rsidR="000C12D4">
        <w:rPr>
          <w:sz w:val="28"/>
          <w:szCs w:val="28"/>
        </w:rPr>
        <w:t>Главным распорядителям бюджетных средств</w:t>
      </w:r>
      <w:r w:rsidR="000C12D4" w:rsidRPr="00573CF6">
        <w:rPr>
          <w:sz w:val="28"/>
          <w:szCs w:val="28"/>
        </w:rPr>
        <w:t xml:space="preserve"> </w:t>
      </w:r>
      <w:r w:rsidR="000C12D4">
        <w:rPr>
          <w:sz w:val="28"/>
          <w:szCs w:val="28"/>
        </w:rPr>
        <w:t>муниципального о</w:t>
      </w:r>
      <w:r w:rsidR="000C12D4">
        <w:rPr>
          <w:sz w:val="28"/>
          <w:szCs w:val="28"/>
        </w:rPr>
        <w:t>б</w:t>
      </w:r>
      <w:r w:rsidR="000C12D4">
        <w:rPr>
          <w:sz w:val="28"/>
          <w:szCs w:val="28"/>
        </w:rPr>
        <w:t>разования «Мухоршибирский район»</w:t>
      </w:r>
      <w:r w:rsidR="000C12D4" w:rsidRPr="00573CF6">
        <w:rPr>
          <w:sz w:val="28"/>
          <w:szCs w:val="28"/>
        </w:rPr>
        <w:t xml:space="preserve"> при формировании и исполнении районного бюджета 201</w:t>
      </w:r>
      <w:r w:rsidR="00D3365B">
        <w:rPr>
          <w:sz w:val="28"/>
          <w:szCs w:val="28"/>
        </w:rPr>
        <w:t>5</w:t>
      </w:r>
      <w:r w:rsidR="000C12D4" w:rsidRPr="00573CF6">
        <w:rPr>
          <w:sz w:val="28"/>
          <w:szCs w:val="28"/>
        </w:rPr>
        <w:t xml:space="preserve"> г и на плановый период 201</w:t>
      </w:r>
      <w:r w:rsidR="00D3365B">
        <w:rPr>
          <w:sz w:val="28"/>
          <w:szCs w:val="28"/>
        </w:rPr>
        <w:t>6</w:t>
      </w:r>
      <w:r w:rsidR="000C12D4" w:rsidRPr="00573CF6">
        <w:rPr>
          <w:sz w:val="28"/>
          <w:szCs w:val="28"/>
        </w:rPr>
        <w:t xml:space="preserve"> и 201</w:t>
      </w:r>
      <w:r w:rsidR="00D3365B">
        <w:rPr>
          <w:sz w:val="28"/>
          <w:szCs w:val="28"/>
        </w:rPr>
        <w:t>7</w:t>
      </w:r>
      <w:r w:rsidR="000C12D4" w:rsidRPr="00573CF6">
        <w:rPr>
          <w:sz w:val="28"/>
          <w:szCs w:val="28"/>
        </w:rPr>
        <w:t xml:space="preserve"> годов рук</w:t>
      </w:r>
      <w:r w:rsidR="000C12D4" w:rsidRPr="00573CF6">
        <w:rPr>
          <w:sz w:val="28"/>
          <w:szCs w:val="28"/>
        </w:rPr>
        <w:t>о</w:t>
      </w:r>
      <w:r w:rsidR="000C12D4" w:rsidRPr="00573CF6">
        <w:rPr>
          <w:sz w:val="28"/>
          <w:szCs w:val="28"/>
        </w:rPr>
        <w:t>водствоваться положениями Основных направлений бюджетной и налог</w:t>
      </w:r>
      <w:r w:rsidR="000C12D4" w:rsidRPr="00573CF6">
        <w:rPr>
          <w:sz w:val="28"/>
          <w:szCs w:val="28"/>
        </w:rPr>
        <w:t>о</w:t>
      </w:r>
      <w:r w:rsidR="000C12D4" w:rsidRPr="00573CF6">
        <w:rPr>
          <w:sz w:val="28"/>
          <w:szCs w:val="28"/>
        </w:rPr>
        <w:t xml:space="preserve">вой политики </w:t>
      </w:r>
      <w:r w:rsidR="000C12D4">
        <w:rPr>
          <w:sz w:val="28"/>
          <w:szCs w:val="28"/>
        </w:rPr>
        <w:t>муниципального образования</w:t>
      </w:r>
      <w:r w:rsidR="000C12D4" w:rsidRPr="00573CF6">
        <w:rPr>
          <w:sz w:val="28"/>
          <w:szCs w:val="28"/>
        </w:rPr>
        <w:t xml:space="preserve">  «Мухоршибирский район»</w:t>
      </w:r>
      <w:r w:rsidR="000C12D4">
        <w:rPr>
          <w:sz w:val="28"/>
          <w:szCs w:val="28"/>
        </w:rPr>
        <w:t>.</w:t>
      </w:r>
      <w:r w:rsidR="000C12D4" w:rsidRPr="00573CF6">
        <w:rPr>
          <w:sz w:val="28"/>
          <w:szCs w:val="28"/>
        </w:rPr>
        <w:t xml:space="preserve"> </w:t>
      </w:r>
    </w:p>
    <w:p w:rsidR="000C12D4" w:rsidRPr="00573CF6" w:rsidRDefault="000C12D4" w:rsidP="000C12D4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7B6032" w:rsidRPr="003B2F46" w:rsidRDefault="007B6032" w:rsidP="000C12D4">
      <w:pPr>
        <w:pStyle w:val="11"/>
        <w:spacing w:line="240" w:lineRule="auto"/>
        <w:ind w:firstLine="709"/>
        <w:rPr>
          <w:bCs/>
          <w:sz w:val="28"/>
        </w:rPr>
      </w:pPr>
    </w:p>
    <w:p w:rsidR="007B6032" w:rsidRPr="003B2F46" w:rsidRDefault="007B6032" w:rsidP="003B2F46">
      <w:pPr>
        <w:pStyle w:val="11"/>
        <w:spacing w:line="240" w:lineRule="auto"/>
        <w:ind w:firstLine="709"/>
        <w:rPr>
          <w:bCs/>
          <w:sz w:val="28"/>
        </w:rPr>
      </w:pPr>
    </w:p>
    <w:p w:rsidR="003B2F46" w:rsidRPr="002C454D" w:rsidRDefault="003B2F46" w:rsidP="003B2F46">
      <w:pPr>
        <w:pStyle w:val="11"/>
        <w:spacing w:line="240" w:lineRule="auto"/>
        <w:ind w:firstLine="0"/>
        <w:rPr>
          <w:sz w:val="24"/>
        </w:rPr>
      </w:pPr>
    </w:p>
    <w:p w:rsidR="003B2F46" w:rsidRDefault="003B2F46" w:rsidP="003B2F46">
      <w:pPr>
        <w:pStyle w:val="11"/>
        <w:spacing w:line="228" w:lineRule="auto"/>
        <w:ind w:firstLine="0"/>
        <w:rPr>
          <w:spacing w:val="-4"/>
          <w:sz w:val="24"/>
        </w:rPr>
      </w:pPr>
    </w:p>
    <w:tbl>
      <w:tblPr>
        <w:tblW w:w="10349" w:type="dxa"/>
        <w:tblInd w:w="-34" w:type="dxa"/>
        <w:tblLayout w:type="fixed"/>
        <w:tblLook w:val="0000"/>
      </w:tblPr>
      <w:tblGrid>
        <w:gridCol w:w="5104"/>
        <w:gridCol w:w="5245"/>
      </w:tblGrid>
      <w:tr w:rsidR="003B2F46" w:rsidRPr="00710AD8" w:rsidTr="00A02415">
        <w:tc>
          <w:tcPr>
            <w:tcW w:w="5104" w:type="dxa"/>
          </w:tcPr>
          <w:p w:rsidR="00A02415" w:rsidRDefault="00A02415" w:rsidP="00A02415">
            <w:pPr>
              <w:pStyle w:val="11"/>
              <w:spacing w:line="240" w:lineRule="auto"/>
              <w:ind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Глава муниципального образования </w:t>
            </w:r>
          </w:p>
          <w:p w:rsidR="003B2F46" w:rsidRPr="00710AD8" w:rsidRDefault="00A02415" w:rsidP="00A02415">
            <w:pPr>
              <w:pStyle w:val="11"/>
              <w:spacing w:line="240" w:lineRule="auto"/>
              <w:ind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«Мухоршибирский район»</w:t>
            </w:r>
          </w:p>
        </w:tc>
        <w:tc>
          <w:tcPr>
            <w:tcW w:w="5245" w:type="dxa"/>
          </w:tcPr>
          <w:p w:rsidR="003B2F46" w:rsidRPr="00710AD8" w:rsidRDefault="003B2F46" w:rsidP="00C17095">
            <w:pPr>
              <w:pStyle w:val="11"/>
              <w:spacing w:line="240" w:lineRule="auto"/>
              <w:ind w:firstLine="0"/>
              <w:rPr>
                <w:b/>
                <w:sz w:val="28"/>
              </w:rPr>
            </w:pPr>
          </w:p>
          <w:p w:rsidR="003B2F46" w:rsidRPr="00710AD8" w:rsidRDefault="00A02415" w:rsidP="00C17095">
            <w:pPr>
              <w:pStyle w:val="11"/>
              <w:spacing w:line="240" w:lineRule="auto"/>
              <w:ind w:firstLine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В.Н.Молчанов</w:t>
            </w:r>
            <w:r w:rsidR="003B2F46">
              <w:rPr>
                <w:b/>
                <w:sz w:val="28"/>
              </w:rPr>
              <w:t xml:space="preserve"> </w:t>
            </w:r>
          </w:p>
        </w:tc>
      </w:tr>
    </w:tbl>
    <w:p w:rsidR="003B2F46" w:rsidRDefault="003B2F46" w:rsidP="003B2F46">
      <w:pPr>
        <w:pStyle w:val="11"/>
        <w:spacing w:line="228" w:lineRule="auto"/>
        <w:ind w:firstLine="0"/>
        <w:rPr>
          <w:spacing w:val="-4"/>
          <w:sz w:val="24"/>
        </w:rPr>
      </w:pPr>
    </w:p>
    <w:p w:rsidR="003B2F46" w:rsidRDefault="003B2F46" w:rsidP="003B2F46">
      <w:pPr>
        <w:pStyle w:val="11"/>
        <w:spacing w:line="228" w:lineRule="auto"/>
        <w:ind w:firstLine="0"/>
        <w:rPr>
          <w:spacing w:val="-4"/>
          <w:sz w:val="24"/>
        </w:rPr>
      </w:pPr>
    </w:p>
    <w:p w:rsidR="003B2F46" w:rsidRDefault="003B2F46" w:rsidP="003B2F46">
      <w:pPr>
        <w:pStyle w:val="11"/>
        <w:spacing w:line="228" w:lineRule="auto"/>
        <w:ind w:firstLine="0"/>
        <w:rPr>
          <w:spacing w:val="-4"/>
          <w:sz w:val="24"/>
        </w:rPr>
      </w:pPr>
    </w:p>
    <w:p w:rsidR="003B2F46" w:rsidRPr="00710AD8" w:rsidRDefault="003B2F46" w:rsidP="003B2F46">
      <w:pPr>
        <w:pStyle w:val="11"/>
        <w:spacing w:line="240" w:lineRule="auto"/>
        <w:ind w:firstLine="0"/>
        <w:rPr>
          <w:sz w:val="24"/>
        </w:rPr>
      </w:pPr>
    </w:p>
    <w:p w:rsidR="00D3365B" w:rsidRDefault="00D3365B" w:rsidP="007B6032">
      <w:pPr>
        <w:pStyle w:val="13"/>
        <w:widowControl/>
        <w:spacing w:line="240" w:lineRule="auto"/>
        <w:ind w:firstLine="0"/>
        <w:jc w:val="right"/>
        <w:rPr>
          <w:sz w:val="24"/>
          <w:szCs w:val="24"/>
        </w:rPr>
      </w:pPr>
    </w:p>
    <w:p w:rsidR="00D3365B" w:rsidRDefault="00D3365B" w:rsidP="007B6032">
      <w:pPr>
        <w:pStyle w:val="13"/>
        <w:widowControl/>
        <w:spacing w:line="240" w:lineRule="auto"/>
        <w:ind w:firstLine="0"/>
        <w:jc w:val="right"/>
        <w:rPr>
          <w:sz w:val="24"/>
          <w:szCs w:val="24"/>
        </w:rPr>
      </w:pPr>
    </w:p>
    <w:p w:rsidR="00D3365B" w:rsidRDefault="00D3365B" w:rsidP="007B6032">
      <w:pPr>
        <w:pStyle w:val="13"/>
        <w:widowControl/>
        <w:spacing w:line="240" w:lineRule="auto"/>
        <w:ind w:firstLine="0"/>
        <w:jc w:val="right"/>
        <w:rPr>
          <w:sz w:val="24"/>
          <w:szCs w:val="24"/>
        </w:rPr>
      </w:pPr>
    </w:p>
    <w:p w:rsidR="00D3365B" w:rsidRDefault="00D3365B" w:rsidP="007B6032">
      <w:pPr>
        <w:pStyle w:val="13"/>
        <w:widowControl/>
        <w:spacing w:line="240" w:lineRule="auto"/>
        <w:ind w:firstLine="0"/>
        <w:jc w:val="right"/>
        <w:rPr>
          <w:sz w:val="24"/>
          <w:szCs w:val="24"/>
        </w:rPr>
      </w:pPr>
    </w:p>
    <w:p w:rsidR="00D3365B" w:rsidRDefault="00D3365B" w:rsidP="007B6032">
      <w:pPr>
        <w:pStyle w:val="13"/>
        <w:widowControl/>
        <w:spacing w:line="240" w:lineRule="auto"/>
        <w:ind w:firstLine="0"/>
        <w:jc w:val="right"/>
        <w:rPr>
          <w:sz w:val="24"/>
          <w:szCs w:val="24"/>
        </w:rPr>
      </w:pPr>
    </w:p>
    <w:p w:rsidR="00D3365B" w:rsidRDefault="00D3365B" w:rsidP="007B6032">
      <w:pPr>
        <w:pStyle w:val="13"/>
        <w:widowControl/>
        <w:spacing w:line="240" w:lineRule="auto"/>
        <w:ind w:firstLine="0"/>
        <w:jc w:val="right"/>
        <w:rPr>
          <w:sz w:val="24"/>
          <w:szCs w:val="24"/>
        </w:rPr>
      </w:pPr>
    </w:p>
    <w:p w:rsidR="00D3365B" w:rsidRDefault="00D3365B" w:rsidP="007B6032">
      <w:pPr>
        <w:pStyle w:val="13"/>
        <w:widowControl/>
        <w:spacing w:line="240" w:lineRule="auto"/>
        <w:ind w:firstLine="0"/>
        <w:jc w:val="right"/>
        <w:rPr>
          <w:sz w:val="24"/>
          <w:szCs w:val="24"/>
        </w:rPr>
      </w:pPr>
    </w:p>
    <w:p w:rsidR="00D3365B" w:rsidRDefault="00D3365B" w:rsidP="007B6032">
      <w:pPr>
        <w:pStyle w:val="13"/>
        <w:widowControl/>
        <w:spacing w:line="240" w:lineRule="auto"/>
        <w:ind w:firstLine="0"/>
        <w:jc w:val="right"/>
        <w:rPr>
          <w:sz w:val="24"/>
          <w:szCs w:val="24"/>
        </w:rPr>
      </w:pPr>
    </w:p>
    <w:p w:rsidR="00D3365B" w:rsidRDefault="00D3365B" w:rsidP="007B6032">
      <w:pPr>
        <w:pStyle w:val="13"/>
        <w:widowControl/>
        <w:spacing w:line="240" w:lineRule="auto"/>
        <w:ind w:firstLine="0"/>
        <w:jc w:val="right"/>
        <w:rPr>
          <w:sz w:val="24"/>
          <w:szCs w:val="24"/>
        </w:rPr>
      </w:pPr>
    </w:p>
    <w:p w:rsidR="000C12D4" w:rsidRDefault="000C12D4" w:rsidP="007B6032">
      <w:pPr>
        <w:pStyle w:val="13"/>
        <w:widowControl/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Утверждено</w:t>
      </w:r>
    </w:p>
    <w:p w:rsidR="007B6032" w:rsidRDefault="000C12D4" w:rsidP="00A02415">
      <w:pPr>
        <w:pStyle w:val="13"/>
        <w:widowControl/>
        <w:spacing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Р</w:t>
      </w:r>
      <w:r w:rsidR="007B6032" w:rsidRPr="00D460E5">
        <w:rPr>
          <w:sz w:val="24"/>
          <w:szCs w:val="24"/>
        </w:rPr>
        <w:t xml:space="preserve">аспоряжением </w:t>
      </w:r>
      <w:r w:rsidR="00A02415">
        <w:rPr>
          <w:sz w:val="24"/>
          <w:szCs w:val="24"/>
        </w:rPr>
        <w:t xml:space="preserve">Администрации </w:t>
      </w:r>
    </w:p>
    <w:p w:rsidR="00A02415" w:rsidRDefault="00A02415" w:rsidP="00A02415">
      <w:pPr>
        <w:pStyle w:val="13"/>
        <w:widowControl/>
        <w:spacing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A02415" w:rsidRPr="00D460E5" w:rsidRDefault="00A02415" w:rsidP="00A02415">
      <w:pPr>
        <w:pStyle w:val="13"/>
        <w:widowControl/>
        <w:spacing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«Мухоршибирский район»</w:t>
      </w:r>
    </w:p>
    <w:p w:rsidR="007B6032" w:rsidRPr="00D460E5" w:rsidRDefault="00D3365B" w:rsidP="007B6032">
      <w:pPr>
        <w:pStyle w:val="13"/>
        <w:widowControl/>
        <w:spacing w:line="240" w:lineRule="auto"/>
        <w:ind w:firstLine="709"/>
        <w:jc w:val="right"/>
        <w:rPr>
          <w:sz w:val="24"/>
          <w:szCs w:val="24"/>
        </w:rPr>
      </w:pPr>
      <w:r w:rsidRPr="00D460E5">
        <w:rPr>
          <w:sz w:val="24"/>
          <w:szCs w:val="24"/>
        </w:rPr>
        <w:t>О</w:t>
      </w:r>
      <w:r w:rsidR="007B6032" w:rsidRPr="00D460E5">
        <w:rPr>
          <w:sz w:val="24"/>
          <w:szCs w:val="24"/>
        </w:rPr>
        <w:t>т</w:t>
      </w:r>
      <w:r>
        <w:rPr>
          <w:sz w:val="24"/>
          <w:szCs w:val="24"/>
        </w:rPr>
        <w:t xml:space="preserve"> 29</w:t>
      </w:r>
      <w:r w:rsidR="00E645C8">
        <w:rPr>
          <w:sz w:val="24"/>
          <w:szCs w:val="24"/>
        </w:rPr>
        <w:t>.</w:t>
      </w:r>
      <w:r w:rsidR="00A02415">
        <w:rPr>
          <w:sz w:val="24"/>
          <w:szCs w:val="24"/>
        </w:rPr>
        <w:t>10</w:t>
      </w:r>
      <w:r w:rsidR="00E645C8">
        <w:rPr>
          <w:sz w:val="24"/>
          <w:szCs w:val="24"/>
        </w:rPr>
        <w:t>.</w:t>
      </w:r>
      <w:r w:rsidR="005E6336">
        <w:rPr>
          <w:sz w:val="24"/>
          <w:szCs w:val="24"/>
        </w:rPr>
        <w:t xml:space="preserve"> </w:t>
      </w:r>
      <w:r w:rsidR="007B6032" w:rsidRPr="00D460E5">
        <w:rPr>
          <w:sz w:val="24"/>
          <w:szCs w:val="24"/>
        </w:rPr>
        <w:t>201</w:t>
      </w:r>
      <w:r w:rsidR="007B6032">
        <w:rPr>
          <w:sz w:val="24"/>
          <w:szCs w:val="24"/>
        </w:rPr>
        <w:t>4</w:t>
      </w:r>
      <w:r w:rsidR="007B6032" w:rsidRPr="00D460E5">
        <w:rPr>
          <w:sz w:val="24"/>
          <w:szCs w:val="24"/>
        </w:rPr>
        <w:t xml:space="preserve">  № </w:t>
      </w:r>
      <w:r>
        <w:rPr>
          <w:sz w:val="24"/>
          <w:szCs w:val="24"/>
        </w:rPr>
        <w:t>456</w:t>
      </w:r>
      <w:r w:rsidR="00A02415">
        <w:rPr>
          <w:sz w:val="24"/>
          <w:szCs w:val="24"/>
        </w:rPr>
        <w:t xml:space="preserve"> </w:t>
      </w:r>
    </w:p>
    <w:p w:rsidR="007B6032" w:rsidRDefault="007B6032" w:rsidP="007B6032">
      <w:pPr>
        <w:pStyle w:val="13"/>
        <w:widowControl/>
        <w:spacing w:line="240" w:lineRule="auto"/>
        <w:ind w:firstLine="0"/>
        <w:jc w:val="center"/>
        <w:rPr>
          <w:b/>
          <w:sz w:val="32"/>
          <w:szCs w:val="32"/>
        </w:rPr>
      </w:pPr>
    </w:p>
    <w:p w:rsidR="007B6032" w:rsidRPr="002A3230" w:rsidRDefault="007B6032" w:rsidP="007B6032">
      <w:pPr>
        <w:pStyle w:val="13"/>
        <w:widowControl/>
        <w:spacing w:line="240" w:lineRule="auto"/>
        <w:ind w:firstLine="0"/>
        <w:jc w:val="center"/>
        <w:rPr>
          <w:b/>
          <w:sz w:val="32"/>
          <w:szCs w:val="32"/>
        </w:rPr>
      </w:pPr>
    </w:p>
    <w:p w:rsidR="005E6336" w:rsidRDefault="005E6336" w:rsidP="007B6032">
      <w:pPr>
        <w:pStyle w:val="13"/>
        <w:widowControl/>
        <w:spacing w:line="240" w:lineRule="auto"/>
        <w:ind w:firstLine="0"/>
        <w:jc w:val="center"/>
        <w:rPr>
          <w:b/>
          <w:sz w:val="28"/>
        </w:rPr>
      </w:pPr>
      <w:r w:rsidRPr="00D460E5">
        <w:rPr>
          <w:b/>
          <w:sz w:val="28"/>
        </w:rPr>
        <w:t xml:space="preserve">ОСНОВНЫЕ НАПРАВЛЕНИЯ </w:t>
      </w:r>
    </w:p>
    <w:p w:rsidR="00A02415" w:rsidRDefault="007B6032" w:rsidP="007B6032">
      <w:pPr>
        <w:pStyle w:val="13"/>
        <w:widowControl/>
        <w:spacing w:line="240" w:lineRule="auto"/>
        <w:ind w:firstLine="0"/>
        <w:jc w:val="center"/>
        <w:rPr>
          <w:b/>
          <w:sz w:val="28"/>
        </w:rPr>
      </w:pPr>
      <w:r w:rsidRPr="00D460E5">
        <w:rPr>
          <w:b/>
          <w:sz w:val="28"/>
        </w:rPr>
        <w:t>бюджетной и налоговой политики</w:t>
      </w:r>
      <w:r w:rsidR="00F11AA7" w:rsidRPr="00F11AA7">
        <w:rPr>
          <w:b/>
          <w:sz w:val="28"/>
        </w:rPr>
        <w:t xml:space="preserve"> </w:t>
      </w:r>
      <w:r w:rsidR="00A02415">
        <w:rPr>
          <w:b/>
          <w:sz w:val="28"/>
        </w:rPr>
        <w:t xml:space="preserve">Мухоршибирского района </w:t>
      </w:r>
    </w:p>
    <w:p w:rsidR="007B6032" w:rsidRPr="00D460E5" w:rsidRDefault="00F11AA7" w:rsidP="007B6032">
      <w:pPr>
        <w:pStyle w:val="13"/>
        <w:widowControl/>
        <w:spacing w:line="240" w:lineRule="auto"/>
        <w:ind w:firstLine="0"/>
        <w:jc w:val="center"/>
        <w:rPr>
          <w:b/>
          <w:sz w:val="28"/>
        </w:rPr>
      </w:pPr>
      <w:r w:rsidRPr="00D460E5">
        <w:rPr>
          <w:b/>
          <w:sz w:val="28"/>
        </w:rPr>
        <w:t>Республики Бурятия</w:t>
      </w:r>
      <w:r w:rsidR="00A02415">
        <w:rPr>
          <w:b/>
          <w:sz w:val="28"/>
        </w:rPr>
        <w:t xml:space="preserve"> </w:t>
      </w:r>
      <w:r w:rsidR="007B6032" w:rsidRPr="00D460E5">
        <w:rPr>
          <w:b/>
          <w:sz w:val="28"/>
        </w:rPr>
        <w:t>на 201</w:t>
      </w:r>
      <w:r w:rsidR="007B6032">
        <w:rPr>
          <w:b/>
          <w:sz w:val="28"/>
        </w:rPr>
        <w:t xml:space="preserve">5 </w:t>
      </w:r>
      <w:r w:rsidR="007B6032" w:rsidRPr="00D460E5">
        <w:rPr>
          <w:b/>
          <w:sz w:val="28"/>
        </w:rPr>
        <w:t>-</w:t>
      </w:r>
      <w:r w:rsidR="007B6032">
        <w:rPr>
          <w:b/>
          <w:sz w:val="28"/>
        </w:rPr>
        <w:t xml:space="preserve"> </w:t>
      </w:r>
      <w:r w:rsidR="007B6032" w:rsidRPr="00D460E5">
        <w:rPr>
          <w:b/>
          <w:sz w:val="28"/>
        </w:rPr>
        <w:t>201</w:t>
      </w:r>
      <w:r w:rsidR="007B6032">
        <w:rPr>
          <w:b/>
          <w:sz w:val="28"/>
        </w:rPr>
        <w:t>7</w:t>
      </w:r>
      <w:r w:rsidR="007B6032" w:rsidRPr="00D460E5">
        <w:rPr>
          <w:b/>
          <w:sz w:val="28"/>
        </w:rPr>
        <w:t xml:space="preserve"> годы</w:t>
      </w:r>
    </w:p>
    <w:p w:rsidR="007B6032" w:rsidRDefault="007B6032" w:rsidP="007B6032">
      <w:pPr>
        <w:pStyle w:val="13"/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:rsidR="009B2492" w:rsidRDefault="009B2492" w:rsidP="007B6032">
      <w:pPr>
        <w:pStyle w:val="13"/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:rsidR="007B6032" w:rsidRDefault="007B6032" w:rsidP="007B6032">
      <w:pPr>
        <w:pStyle w:val="13"/>
        <w:widowControl/>
        <w:spacing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Основные направления бюджетной и налоговой политики </w:t>
      </w:r>
      <w:r w:rsidR="00603150">
        <w:rPr>
          <w:bCs/>
          <w:sz w:val="28"/>
          <w:szCs w:val="28"/>
        </w:rPr>
        <w:t>Мухорш</w:t>
      </w:r>
      <w:r w:rsidR="00603150">
        <w:rPr>
          <w:bCs/>
          <w:sz w:val="28"/>
          <w:szCs w:val="28"/>
        </w:rPr>
        <w:t>и</w:t>
      </w:r>
      <w:r w:rsidR="00603150">
        <w:rPr>
          <w:bCs/>
          <w:sz w:val="28"/>
          <w:szCs w:val="28"/>
        </w:rPr>
        <w:t xml:space="preserve">бирского района </w:t>
      </w:r>
      <w:r>
        <w:rPr>
          <w:bCs/>
          <w:sz w:val="28"/>
          <w:szCs w:val="28"/>
        </w:rPr>
        <w:t>на 2015</w:t>
      </w:r>
      <w:r w:rsidR="000F22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</w:t>
      </w:r>
      <w:r w:rsidR="000F22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2017 годы (далее – Основные направления бю</w:t>
      </w:r>
      <w:r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 xml:space="preserve">жетной и налоговой политики) подготовлены в соответствии с бюджетным законодательством Российской Федерации и Республики Бурятия в целях составления проекта </w:t>
      </w:r>
      <w:r w:rsidR="00603150">
        <w:rPr>
          <w:bCs/>
          <w:sz w:val="28"/>
          <w:szCs w:val="28"/>
        </w:rPr>
        <w:t>районного</w:t>
      </w:r>
      <w:r>
        <w:rPr>
          <w:bCs/>
          <w:sz w:val="28"/>
          <w:szCs w:val="28"/>
        </w:rPr>
        <w:t xml:space="preserve"> бюджета на 2015 год и на плановый пер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од 2016 и 2017 годов.</w:t>
      </w:r>
    </w:p>
    <w:p w:rsidR="007B6032" w:rsidRDefault="007B6032" w:rsidP="007B6032">
      <w:pPr>
        <w:pStyle w:val="13"/>
        <w:widowControl/>
        <w:spacing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При подготовке Основных направлений бюджетной и налоговой п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литики были учтены положения Бюджетного послания Президента Ро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сийской Федерации о бюджетной политике в 2014</w:t>
      </w:r>
      <w:r w:rsidR="000F22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</w:t>
      </w:r>
      <w:r w:rsidR="000F22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2016 годах, Основных направлений бюджетной политики Российской Федерации на 2015 год и на плановый период 2016 и 2017 годов,</w:t>
      </w:r>
      <w:r w:rsidR="00603150" w:rsidRPr="00603150">
        <w:rPr>
          <w:bCs/>
          <w:sz w:val="28"/>
          <w:szCs w:val="28"/>
        </w:rPr>
        <w:t xml:space="preserve"> </w:t>
      </w:r>
      <w:r w:rsidR="00603150">
        <w:rPr>
          <w:bCs/>
          <w:sz w:val="28"/>
          <w:szCs w:val="28"/>
        </w:rPr>
        <w:t>Основных направлений бюджетной политики Республики Бурятия на 2015 год и на плановый период 2016 и 2017 годов</w:t>
      </w:r>
      <w:r>
        <w:rPr>
          <w:bCs/>
          <w:sz w:val="28"/>
          <w:szCs w:val="28"/>
        </w:rPr>
        <w:t xml:space="preserve"> Основных направлений налоговой политики Российской Фед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рации на 2015 год и на плановый период 2016 и 2017 годов, Программы повышения эффективности управления общественными (государственн</w:t>
      </w:r>
      <w:r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>ми и муниципальными) финансами на период до 2018 года, Государстве</w:t>
      </w: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ной программы Республики Бурятия «Управление государственными ф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нансами и государственным долгом»</w:t>
      </w:r>
      <w:r w:rsidR="00603150">
        <w:rPr>
          <w:bCs/>
          <w:sz w:val="28"/>
          <w:szCs w:val="28"/>
        </w:rPr>
        <w:t xml:space="preserve">, </w:t>
      </w:r>
      <w:r w:rsidR="00603150" w:rsidRPr="00752D9C">
        <w:rPr>
          <w:bCs/>
          <w:sz w:val="28"/>
          <w:szCs w:val="28"/>
        </w:rPr>
        <w:t>муниципальной программой мун</w:t>
      </w:r>
      <w:r w:rsidR="00603150" w:rsidRPr="00752D9C">
        <w:rPr>
          <w:bCs/>
          <w:sz w:val="28"/>
          <w:szCs w:val="28"/>
        </w:rPr>
        <w:t>и</w:t>
      </w:r>
      <w:r w:rsidR="00603150" w:rsidRPr="00752D9C">
        <w:rPr>
          <w:bCs/>
          <w:sz w:val="28"/>
          <w:szCs w:val="28"/>
        </w:rPr>
        <w:t>ципального образования «Мухоршибирский район» «Управление муниц</w:t>
      </w:r>
      <w:r w:rsidR="00603150" w:rsidRPr="00752D9C">
        <w:rPr>
          <w:bCs/>
          <w:sz w:val="28"/>
          <w:szCs w:val="28"/>
        </w:rPr>
        <w:t>и</w:t>
      </w:r>
      <w:r w:rsidR="00603150" w:rsidRPr="00752D9C">
        <w:rPr>
          <w:bCs/>
          <w:sz w:val="28"/>
          <w:szCs w:val="28"/>
        </w:rPr>
        <w:t>пальными финансами и муниципальным долгом»</w:t>
      </w:r>
      <w:r w:rsidRPr="00752D9C">
        <w:rPr>
          <w:bCs/>
          <w:sz w:val="28"/>
          <w:szCs w:val="28"/>
        </w:rPr>
        <w:t>.</w:t>
      </w:r>
    </w:p>
    <w:p w:rsidR="007B6032" w:rsidRDefault="007B6032" w:rsidP="007B6032">
      <w:pPr>
        <w:pStyle w:val="13"/>
        <w:widowControl/>
        <w:spacing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Задачами Основных направлений бюджетной и налоговой политики является определение подходов к планированию доходов и расходов, и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точников финансирования дефицита р</w:t>
      </w:r>
      <w:r w:rsidR="00603150">
        <w:rPr>
          <w:bCs/>
          <w:sz w:val="28"/>
          <w:szCs w:val="28"/>
        </w:rPr>
        <w:t>айонного</w:t>
      </w:r>
      <w:r>
        <w:rPr>
          <w:bCs/>
          <w:sz w:val="28"/>
          <w:szCs w:val="28"/>
        </w:rPr>
        <w:t xml:space="preserve"> бюджета, финансовых взаимоотношений с бюджетами муниципальных образований в </w:t>
      </w:r>
      <w:r w:rsidR="00603150">
        <w:rPr>
          <w:bCs/>
          <w:sz w:val="28"/>
          <w:szCs w:val="28"/>
        </w:rPr>
        <w:t>Мухорш</w:t>
      </w:r>
      <w:r w:rsidR="00603150">
        <w:rPr>
          <w:bCs/>
          <w:sz w:val="28"/>
          <w:szCs w:val="28"/>
        </w:rPr>
        <w:t>и</w:t>
      </w:r>
      <w:r w:rsidR="00603150">
        <w:rPr>
          <w:bCs/>
          <w:sz w:val="28"/>
          <w:szCs w:val="28"/>
        </w:rPr>
        <w:t>бирском районе.</w:t>
      </w:r>
    </w:p>
    <w:p w:rsidR="007B6032" w:rsidRDefault="007B6032" w:rsidP="007B6032">
      <w:pPr>
        <w:pStyle w:val="13"/>
        <w:widowControl/>
        <w:spacing w:line="240" w:lineRule="auto"/>
        <w:ind w:firstLine="709"/>
        <w:rPr>
          <w:bCs/>
          <w:sz w:val="28"/>
          <w:szCs w:val="28"/>
        </w:rPr>
      </w:pPr>
    </w:p>
    <w:p w:rsidR="00F11AA7" w:rsidRDefault="000F2208" w:rsidP="00F11AA7">
      <w:pPr>
        <w:pStyle w:val="13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7B6032" w:rsidRPr="00863344">
        <w:rPr>
          <w:b/>
          <w:bCs/>
          <w:sz w:val="28"/>
          <w:szCs w:val="28"/>
        </w:rPr>
        <w:t>Условия реализации бюджетной и налоговой политики</w:t>
      </w:r>
    </w:p>
    <w:p w:rsidR="007B6032" w:rsidRPr="00863344" w:rsidRDefault="007B6032" w:rsidP="00F11AA7">
      <w:pPr>
        <w:pStyle w:val="13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863344">
        <w:rPr>
          <w:b/>
          <w:bCs/>
          <w:sz w:val="28"/>
          <w:szCs w:val="28"/>
        </w:rPr>
        <w:t>в текущем году и п</w:t>
      </w:r>
      <w:r>
        <w:rPr>
          <w:b/>
          <w:bCs/>
          <w:sz w:val="28"/>
          <w:szCs w:val="28"/>
        </w:rPr>
        <w:t>лановом периоде 2015</w:t>
      </w:r>
      <w:r w:rsidR="000F220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 w:rsidR="000F220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2017 годов</w:t>
      </w:r>
    </w:p>
    <w:p w:rsidR="007B6032" w:rsidRPr="00863344" w:rsidRDefault="007B6032" w:rsidP="007B6032">
      <w:pPr>
        <w:pStyle w:val="13"/>
        <w:widowControl/>
        <w:spacing w:line="240" w:lineRule="auto"/>
        <w:ind w:left="709" w:firstLine="0"/>
        <w:rPr>
          <w:b/>
          <w:bCs/>
          <w:sz w:val="28"/>
          <w:szCs w:val="28"/>
        </w:rPr>
      </w:pPr>
    </w:p>
    <w:p w:rsidR="002847AA" w:rsidRPr="00923886" w:rsidRDefault="002847AA" w:rsidP="002847AA">
      <w:pPr>
        <w:widowControl w:val="0"/>
        <w:autoSpaceDE w:val="0"/>
        <w:autoSpaceDN w:val="0"/>
        <w:adjustRightInd w:val="0"/>
        <w:ind w:firstLine="5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23886">
        <w:rPr>
          <w:sz w:val="28"/>
          <w:szCs w:val="28"/>
        </w:rPr>
        <w:t>Общая макроэкономическая ситуация в муниципальном образовании «Мухоршибирский район» в текущем году характеризуется  как относ</w:t>
      </w:r>
      <w:r w:rsidRPr="00923886">
        <w:rPr>
          <w:sz w:val="28"/>
          <w:szCs w:val="28"/>
        </w:rPr>
        <w:t>и</w:t>
      </w:r>
      <w:r w:rsidRPr="00923886">
        <w:rPr>
          <w:sz w:val="28"/>
          <w:szCs w:val="28"/>
        </w:rPr>
        <w:t xml:space="preserve">тельно стабильная. </w:t>
      </w:r>
    </w:p>
    <w:p w:rsidR="002847AA" w:rsidRPr="00923886" w:rsidRDefault="002847AA" w:rsidP="002847AA">
      <w:pPr>
        <w:tabs>
          <w:tab w:val="left" w:pos="500"/>
        </w:tabs>
        <w:ind w:firstLine="57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923886">
        <w:rPr>
          <w:sz w:val="28"/>
          <w:szCs w:val="28"/>
        </w:rPr>
        <w:t>Учитывая текущую динамику развития промышленности, в 2014 году  ожидается рост производства на 102,9%, в том числе по видам экономич</w:t>
      </w:r>
      <w:r w:rsidRPr="00923886">
        <w:rPr>
          <w:sz w:val="28"/>
          <w:szCs w:val="28"/>
        </w:rPr>
        <w:t>е</w:t>
      </w:r>
      <w:r w:rsidRPr="00923886">
        <w:rPr>
          <w:sz w:val="28"/>
          <w:szCs w:val="28"/>
        </w:rPr>
        <w:t>ской деятельности:</w:t>
      </w:r>
    </w:p>
    <w:p w:rsidR="002847AA" w:rsidRPr="00923886" w:rsidRDefault="002847AA" w:rsidP="002847AA">
      <w:pPr>
        <w:tabs>
          <w:tab w:val="left" w:pos="500"/>
        </w:tabs>
        <w:ind w:firstLine="57"/>
        <w:contextualSpacing/>
        <w:rPr>
          <w:sz w:val="28"/>
          <w:szCs w:val="28"/>
        </w:rPr>
      </w:pPr>
      <w:r w:rsidRPr="00923886">
        <w:rPr>
          <w:sz w:val="28"/>
          <w:szCs w:val="28"/>
        </w:rPr>
        <w:tab/>
        <w:t>-добыча полезных ископаемых -165,6%;</w:t>
      </w:r>
    </w:p>
    <w:p w:rsidR="002847AA" w:rsidRPr="00923886" w:rsidRDefault="002847AA" w:rsidP="002847AA">
      <w:pPr>
        <w:tabs>
          <w:tab w:val="left" w:pos="500"/>
        </w:tabs>
        <w:ind w:firstLine="57"/>
        <w:contextualSpacing/>
        <w:rPr>
          <w:sz w:val="28"/>
          <w:szCs w:val="28"/>
        </w:rPr>
      </w:pPr>
      <w:r w:rsidRPr="00923886">
        <w:rPr>
          <w:sz w:val="28"/>
          <w:szCs w:val="28"/>
        </w:rPr>
        <w:tab/>
        <w:t>- обрабатывающие производства – 98,7%;</w:t>
      </w:r>
    </w:p>
    <w:p w:rsidR="002847AA" w:rsidRPr="00923886" w:rsidRDefault="002847AA" w:rsidP="002847AA">
      <w:pPr>
        <w:tabs>
          <w:tab w:val="left" w:pos="500"/>
        </w:tabs>
        <w:ind w:firstLine="57"/>
        <w:contextualSpacing/>
        <w:rPr>
          <w:sz w:val="28"/>
          <w:szCs w:val="28"/>
        </w:rPr>
      </w:pPr>
      <w:r w:rsidRPr="00923886">
        <w:rPr>
          <w:sz w:val="28"/>
          <w:szCs w:val="28"/>
        </w:rPr>
        <w:tab/>
        <w:t>- производство и распределение электроэнергии, газа и воды -101,3%.</w:t>
      </w:r>
    </w:p>
    <w:p w:rsidR="002847AA" w:rsidRPr="00923886" w:rsidRDefault="002847AA" w:rsidP="002847AA">
      <w:pPr>
        <w:tabs>
          <w:tab w:val="left" w:pos="500"/>
        </w:tabs>
        <w:ind w:firstLine="57"/>
        <w:contextualSpacing/>
        <w:rPr>
          <w:sz w:val="28"/>
          <w:szCs w:val="28"/>
        </w:rPr>
      </w:pPr>
      <w:r w:rsidRPr="00923886">
        <w:rPr>
          <w:color w:val="FF0000"/>
          <w:sz w:val="28"/>
          <w:szCs w:val="28"/>
        </w:rPr>
        <w:tab/>
      </w:r>
      <w:r w:rsidRPr="00923886">
        <w:rPr>
          <w:sz w:val="28"/>
          <w:szCs w:val="28"/>
        </w:rPr>
        <w:t>В 2014 году по предварительной оценке объем валового производства сельскохозяйственной продукции составит 1126 млн. руб., или 101% к уровню 2013 года.</w:t>
      </w:r>
    </w:p>
    <w:p w:rsidR="002847AA" w:rsidRPr="00923886" w:rsidRDefault="002847AA" w:rsidP="002847AA">
      <w:pPr>
        <w:tabs>
          <w:tab w:val="left" w:pos="500"/>
        </w:tabs>
        <w:ind w:firstLine="57"/>
        <w:contextualSpacing/>
        <w:rPr>
          <w:sz w:val="28"/>
          <w:szCs w:val="28"/>
        </w:rPr>
      </w:pPr>
      <w:r w:rsidRPr="00923886">
        <w:rPr>
          <w:color w:val="FF0000"/>
          <w:sz w:val="28"/>
          <w:szCs w:val="28"/>
        </w:rPr>
        <w:tab/>
      </w:r>
      <w:r w:rsidRPr="00923886">
        <w:rPr>
          <w:sz w:val="28"/>
          <w:szCs w:val="28"/>
        </w:rPr>
        <w:t>Объем инвестиций в основной капитал  ожидается в объеме  2010 млн. руб., или 96,1% к уровню 2013 года.</w:t>
      </w:r>
    </w:p>
    <w:p w:rsidR="002847AA" w:rsidRPr="00923886" w:rsidRDefault="002847AA" w:rsidP="002847AA">
      <w:pPr>
        <w:tabs>
          <w:tab w:val="left" w:pos="500"/>
        </w:tabs>
        <w:ind w:firstLine="57"/>
        <w:contextualSpacing/>
        <w:rPr>
          <w:sz w:val="28"/>
          <w:szCs w:val="28"/>
        </w:rPr>
      </w:pPr>
      <w:r w:rsidRPr="00923886">
        <w:rPr>
          <w:color w:val="FF0000"/>
          <w:sz w:val="28"/>
          <w:szCs w:val="28"/>
        </w:rPr>
        <w:tab/>
      </w:r>
      <w:r w:rsidRPr="00923886">
        <w:rPr>
          <w:sz w:val="28"/>
          <w:szCs w:val="28"/>
        </w:rPr>
        <w:t>Объемы оборота розничной торговли составят по оценке  в 2014 году 1432 млн. руб. или 102,2% к уровню 2013г.</w:t>
      </w:r>
    </w:p>
    <w:p w:rsidR="002847AA" w:rsidRPr="00923886" w:rsidRDefault="002847AA" w:rsidP="002847AA">
      <w:pPr>
        <w:tabs>
          <w:tab w:val="left" w:pos="500"/>
        </w:tabs>
        <w:ind w:firstLine="57"/>
        <w:contextualSpacing/>
        <w:rPr>
          <w:sz w:val="28"/>
          <w:szCs w:val="28"/>
        </w:rPr>
      </w:pPr>
      <w:r w:rsidRPr="00923886">
        <w:rPr>
          <w:sz w:val="28"/>
          <w:szCs w:val="28"/>
        </w:rPr>
        <w:tab/>
        <w:t>Оборот предприятий общественного питания  ожидается  в объеме 115млн. руб., или  105,0 % к предыдущему году.</w:t>
      </w:r>
    </w:p>
    <w:p w:rsidR="002847AA" w:rsidRPr="00923886" w:rsidRDefault="002847AA" w:rsidP="002847AA">
      <w:pPr>
        <w:tabs>
          <w:tab w:val="left" w:pos="500"/>
        </w:tabs>
        <w:ind w:firstLine="57"/>
        <w:contextualSpacing/>
        <w:rPr>
          <w:sz w:val="28"/>
          <w:szCs w:val="28"/>
        </w:rPr>
      </w:pPr>
      <w:r w:rsidRPr="00923886">
        <w:rPr>
          <w:color w:val="FF0000"/>
          <w:sz w:val="28"/>
          <w:szCs w:val="28"/>
        </w:rPr>
        <w:tab/>
      </w:r>
      <w:r w:rsidRPr="00923886">
        <w:rPr>
          <w:sz w:val="28"/>
          <w:szCs w:val="28"/>
        </w:rPr>
        <w:t>Объем платных услуг населению составит 137 млн. руб. с ростом  к уровню 2013 года  101,1%.</w:t>
      </w:r>
    </w:p>
    <w:p w:rsidR="002847AA" w:rsidRPr="00923886" w:rsidRDefault="002847AA" w:rsidP="002847AA">
      <w:pPr>
        <w:tabs>
          <w:tab w:val="left" w:pos="500"/>
        </w:tabs>
        <w:ind w:firstLine="57"/>
        <w:contextualSpacing/>
        <w:rPr>
          <w:sz w:val="28"/>
          <w:szCs w:val="28"/>
        </w:rPr>
      </w:pPr>
      <w:r w:rsidRPr="00923886">
        <w:rPr>
          <w:sz w:val="28"/>
          <w:szCs w:val="28"/>
        </w:rPr>
        <w:tab/>
        <w:t>Темп роста реальных располагаемых денежных доходов населения в 2014 году по оценке  ожидается 101% .</w:t>
      </w:r>
    </w:p>
    <w:p w:rsidR="002847AA" w:rsidRPr="00923886" w:rsidRDefault="002847AA" w:rsidP="002847AA">
      <w:pPr>
        <w:tabs>
          <w:tab w:val="left" w:pos="500"/>
        </w:tabs>
        <w:ind w:firstLine="57"/>
        <w:contextualSpacing/>
        <w:rPr>
          <w:sz w:val="28"/>
          <w:szCs w:val="28"/>
        </w:rPr>
      </w:pPr>
      <w:r w:rsidRPr="00923886">
        <w:rPr>
          <w:color w:val="FF0000"/>
          <w:sz w:val="28"/>
          <w:szCs w:val="28"/>
        </w:rPr>
        <w:tab/>
      </w:r>
      <w:r w:rsidRPr="00923886">
        <w:rPr>
          <w:sz w:val="28"/>
          <w:szCs w:val="28"/>
        </w:rPr>
        <w:t>Уровень общей безработицы 6,37% в 2014г.,  практически останется на уровне 2013 года.</w:t>
      </w:r>
    </w:p>
    <w:p w:rsidR="002847AA" w:rsidRPr="00923886" w:rsidRDefault="002847AA" w:rsidP="002847AA">
      <w:pPr>
        <w:tabs>
          <w:tab w:val="left" w:pos="500"/>
        </w:tabs>
        <w:ind w:firstLine="57"/>
        <w:contextualSpacing/>
        <w:rPr>
          <w:sz w:val="28"/>
          <w:szCs w:val="28"/>
        </w:rPr>
      </w:pPr>
      <w:r w:rsidRPr="00923886">
        <w:rPr>
          <w:color w:val="FF0000"/>
          <w:sz w:val="28"/>
          <w:szCs w:val="28"/>
        </w:rPr>
        <w:tab/>
      </w:r>
      <w:r w:rsidRPr="00923886">
        <w:rPr>
          <w:sz w:val="28"/>
          <w:szCs w:val="28"/>
        </w:rPr>
        <w:t>Численность безработных, зарегистрированных в государственных у</w:t>
      </w:r>
      <w:r w:rsidRPr="00923886">
        <w:rPr>
          <w:sz w:val="28"/>
          <w:szCs w:val="28"/>
        </w:rPr>
        <w:t>ч</w:t>
      </w:r>
      <w:r w:rsidRPr="00923886">
        <w:rPr>
          <w:sz w:val="28"/>
          <w:szCs w:val="28"/>
        </w:rPr>
        <w:t>реждениях службы занятости населения составит 140 человек, что не пр</w:t>
      </w:r>
      <w:r w:rsidRPr="00923886">
        <w:rPr>
          <w:sz w:val="28"/>
          <w:szCs w:val="28"/>
        </w:rPr>
        <w:t>е</w:t>
      </w:r>
      <w:r w:rsidRPr="00923886">
        <w:rPr>
          <w:sz w:val="28"/>
          <w:szCs w:val="28"/>
        </w:rPr>
        <w:t>высит показатель 2013года.</w:t>
      </w:r>
    </w:p>
    <w:p w:rsidR="002847AA" w:rsidRPr="00923886" w:rsidRDefault="002847AA" w:rsidP="002847AA">
      <w:pPr>
        <w:tabs>
          <w:tab w:val="left" w:pos="500"/>
        </w:tabs>
        <w:ind w:firstLine="57"/>
        <w:contextualSpacing/>
        <w:rPr>
          <w:sz w:val="28"/>
          <w:szCs w:val="28"/>
        </w:rPr>
      </w:pPr>
      <w:r w:rsidRPr="00923886">
        <w:rPr>
          <w:sz w:val="28"/>
          <w:szCs w:val="28"/>
        </w:rPr>
        <w:tab/>
        <w:t>Базовый вариант предварительного прогноза социально-экономического развития муниципального образования «Мухоршибирский район»  предполагает следующую динамику основных макроэкономич</w:t>
      </w:r>
      <w:r w:rsidRPr="00923886">
        <w:rPr>
          <w:sz w:val="28"/>
          <w:szCs w:val="28"/>
        </w:rPr>
        <w:t>е</w:t>
      </w:r>
      <w:r w:rsidRPr="00923886">
        <w:rPr>
          <w:sz w:val="28"/>
          <w:szCs w:val="28"/>
        </w:rPr>
        <w:t>ских показателей: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13"/>
        <w:gridCol w:w="1890"/>
        <w:gridCol w:w="1215"/>
        <w:gridCol w:w="811"/>
        <w:gridCol w:w="946"/>
        <w:gridCol w:w="861"/>
      </w:tblGrid>
      <w:tr w:rsidR="002847AA" w:rsidRPr="003E1337" w:rsidTr="002847AA"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2014 год (оценка)</w:t>
            </w:r>
          </w:p>
        </w:tc>
        <w:tc>
          <w:tcPr>
            <w:tcW w:w="1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Прогноз</w:t>
            </w:r>
          </w:p>
        </w:tc>
      </w:tr>
      <w:tr w:rsidR="002847AA" w:rsidRPr="003E1337" w:rsidTr="002847AA">
        <w:tc>
          <w:tcPr>
            <w:tcW w:w="1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</w:tr>
      <w:tr w:rsidR="002847AA" w:rsidRPr="003E1337" w:rsidTr="002847AA"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Численность населения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Тыс.чел.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24,33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24,35</w:t>
            </w:r>
          </w:p>
        </w:tc>
      </w:tr>
      <w:tr w:rsidR="002847AA" w:rsidRPr="003E1337" w:rsidTr="002847AA"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Индекс промышленного прои</w:t>
            </w:r>
            <w:r w:rsidRPr="0063533A">
              <w:rPr>
                <w:rFonts w:ascii="Times New Roman" w:hAnsi="Times New Roman"/>
                <w:sz w:val="24"/>
                <w:szCs w:val="24"/>
              </w:rPr>
              <w:t>з</w:t>
            </w:r>
            <w:r w:rsidRPr="0063533A">
              <w:rPr>
                <w:rFonts w:ascii="Times New Roman" w:hAnsi="Times New Roman"/>
                <w:sz w:val="24"/>
                <w:szCs w:val="24"/>
              </w:rPr>
              <w:t>водства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% к пред. году в сопост. ценах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289,9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107,7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102,5</w:t>
            </w:r>
          </w:p>
        </w:tc>
      </w:tr>
      <w:tr w:rsidR="002847AA" w:rsidRPr="003E1337" w:rsidTr="002847AA"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Индекс производства проду</w:t>
            </w:r>
            <w:r w:rsidRPr="0063533A">
              <w:rPr>
                <w:rFonts w:ascii="Times New Roman" w:hAnsi="Times New Roman"/>
                <w:sz w:val="24"/>
                <w:szCs w:val="24"/>
              </w:rPr>
              <w:t>к</w:t>
            </w:r>
            <w:r w:rsidRPr="0063533A">
              <w:rPr>
                <w:rFonts w:ascii="Times New Roman" w:hAnsi="Times New Roman"/>
                <w:sz w:val="24"/>
                <w:szCs w:val="24"/>
              </w:rPr>
              <w:t>ции сельского хозяйства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% к пред. году в сопост. ценах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</w:tr>
      <w:tr w:rsidR="002847AA" w:rsidRPr="003E1337" w:rsidTr="002847AA"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% к пред. году в сопост. ценах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102,5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103,4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104,0</w:t>
            </w:r>
          </w:p>
        </w:tc>
      </w:tr>
      <w:tr w:rsidR="002847AA" w:rsidRPr="003E1337" w:rsidTr="002847AA"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% к пред. году в сопост. ценах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</w:tr>
      <w:tr w:rsidR="002847AA" w:rsidRPr="003E1337" w:rsidTr="002847AA"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Объем платных услуг насел</w:t>
            </w:r>
            <w:r w:rsidRPr="0063533A">
              <w:rPr>
                <w:rFonts w:ascii="Times New Roman" w:hAnsi="Times New Roman"/>
                <w:sz w:val="24"/>
                <w:szCs w:val="24"/>
              </w:rPr>
              <w:t>е</w:t>
            </w:r>
            <w:r w:rsidRPr="0063533A">
              <w:rPr>
                <w:rFonts w:ascii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% к пред. году в сопост. ценах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103,6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</w:tr>
      <w:tr w:rsidR="002847AA" w:rsidRPr="003E1337" w:rsidTr="002847AA"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lastRenderedPageBreak/>
              <w:t>Индекс потребительских цен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% к пред. году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105,1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</w:tr>
      <w:tr w:rsidR="002847AA" w:rsidRPr="003E1337" w:rsidTr="002847AA"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Индекс физического объема и</w:t>
            </w:r>
            <w:r w:rsidRPr="0063533A">
              <w:rPr>
                <w:rFonts w:ascii="Times New Roman" w:hAnsi="Times New Roman"/>
                <w:sz w:val="24"/>
                <w:szCs w:val="24"/>
              </w:rPr>
              <w:t>н</w:t>
            </w:r>
            <w:r w:rsidRPr="0063533A">
              <w:rPr>
                <w:rFonts w:ascii="Times New Roman" w:hAnsi="Times New Roman"/>
                <w:sz w:val="24"/>
                <w:szCs w:val="24"/>
              </w:rPr>
              <w:t>вестиций в основной капитал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AA" w:rsidRPr="0063533A" w:rsidRDefault="002847AA" w:rsidP="006353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3533A">
              <w:rPr>
                <w:rFonts w:ascii="Times New Roman" w:hAnsi="Times New Roman"/>
                <w:sz w:val="24"/>
                <w:szCs w:val="24"/>
              </w:rPr>
              <w:t>105,4</w:t>
            </w:r>
          </w:p>
        </w:tc>
      </w:tr>
    </w:tbl>
    <w:p w:rsidR="002847AA" w:rsidRDefault="002847AA" w:rsidP="002847AA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847AA" w:rsidRPr="003E1337" w:rsidRDefault="002847AA" w:rsidP="002847AA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3E1337">
        <w:rPr>
          <w:sz w:val="28"/>
          <w:szCs w:val="28"/>
        </w:rPr>
        <w:t>Таким образом, базовый вариант предварительного прогноза социал</w:t>
      </w:r>
      <w:r w:rsidRPr="003E1337">
        <w:rPr>
          <w:sz w:val="28"/>
          <w:szCs w:val="28"/>
        </w:rPr>
        <w:t>ь</w:t>
      </w:r>
      <w:r w:rsidRPr="003E1337">
        <w:rPr>
          <w:sz w:val="28"/>
          <w:szCs w:val="28"/>
        </w:rPr>
        <w:t>но-экономического развития муниципального образования на 2015 - 2017 годы, взятый за основу для составления проекта  бюджета  района на 2015 - 2017 годы, предусматривает более низкие темпы развития экономики  в 2014 году и постепенное ускорение темпов прироста в плановом периоде.</w:t>
      </w:r>
    </w:p>
    <w:p w:rsidR="007B6032" w:rsidRDefault="000C12D4" w:rsidP="007B6032">
      <w:pPr>
        <w:pStyle w:val="13"/>
        <w:widowControl/>
        <w:spacing w:line="240" w:lineRule="auto"/>
        <w:ind w:left="709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057D" w:rsidRDefault="003F333D" w:rsidP="0028057D">
      <w:pPr>
        <w:pStyle w:val="13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7B6032" w:rsidRPr="00F419C6">
        <w:rPr>
          <w:b/>
          <w:bCs/>
          <w:sz w:val="28"/>
          <w:szCs w:val="28"/>
        </w:rPr>
        <w:t xml:space="preserve">Цели и задачи бюджетной и налоговой политики </w:t>
      </w:r>
    </w:p>
    <w:p w:rsidR="007B6032" w:rsidRDefault="007B6032" w:rsidP="0028057D">
      <w:pPr>
        <w:pStyle w:val="13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F419C6">
        <w:rPr>
          <w:b/>
          <w:bCs/>
          <w:sz w:val="28"/>
          <w:szCs w:val="28"/>
        </w:rPr>
        <w:t>на 2015</w:t>
      </w:r>
      <w:r w:rsidR="003F333D">
        <w:rPr>
          <w:b/>
          <w:bCs/>
          <w:sz w:val="28"/>
          <w:szCs w:val="28"/>
        </w:rPr>
        <w:t xml:space="preserve"> </w:t>
      </w:r>
      <w:r w:rsidRPr="00F419C6">
        <w:rPr>
          <w:b/>
          <w:bCs/>
          <w:sz w:val="28"/>
          <w:szCs w:val="28"/>
        </w:rPr>
        <w:t>-</w:t>
      </w:r>
      <w:r w:rsidR="003F333D">
        <w:rPr>
          <w:b/>
          <w:bCs/>
          <w:sz w:val="28"/>
          <w:szCs w:val="28"/>
        </w:rPr>
        <w:t xml:space="preserve">  </w:t>
      </w:r>
      <w:r w:rsidR="0028057D">
        <w:rPr>
          <w:b/>
          <w:bCs/>
          <w:sz w:val="28"/>
          <w:szCs w:val="28"/>
        </w:rPr>
        <w:t>2017 годы</w:t>
      </w:r>
    </w:p>
    <w:p w:rsidR="007B6032" w:rsidRPr="00F419C6" w:rsidRDefault="007B6032" w:rsidP="007B6032">
      <w:pPr>
        <w:pStyle w:val="13"/>
        <w:widowControl/>
        <w:spacing w:line="240" w:lineRule="auto"/>
        <w:ind w:left="709" w:firstLine="0"/>
        <w:rPr>
          <w:b/>
          <w:bCs/>
          <w:sz w:val="28"/>
          <w:szCs w:val="28"/>
        </w:rPr>
      </w:pPr>
    </w:p>
    <w:p w:rsidR="007B6032" w:rsidRDefault="007B6032" w:rsidP="007B6032">
      <w:pPr>
        <w:pStyle w:val="13"/>
        <w:widowControl/>
        <w:spacing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Целью бюджетной политики на 2015 год и на плановый период 2016 и 2017 годов является обеспечение устойчивости бюджета </w:t>
      </w:r>
      <w:r w:rsidR="00BC192B">
        <w:rPr>
          <w:bCs/>
          <w:sz w:val="28"/>
          <w:szCs w:val="28"/>
        </w:rPr>
        <w:t>Мухоршиби</w:t>
      </w:r>
      <w:r w:rsidR="00BC192B">
        <w:rPr>
          <w:bCs/>
          <w:sz w:val="28"/>
          <w:szCs w:val="28"/>
        </w:rPr>
        <w:t>р</w:t>
      </w:r>
      <w:r w:rsidR="00BC192B">
        <w:rPr>
          <w:bCs/>
          <w:sz w:val="28"/>
          <w:szCs w:val="28"/>
        </w:rPr>
        <w:t>ского района</w:t>
      </w:r>
      <w:r>
        <w:rPr>
          <w:bCs/>
          <w:sz w:val="28"/>
          <w:szCs w:val="28"/>
        </w:rPr>
        <w:t xml:space="preserve"> и безусловное исполнение принятых обязательств наиболее эффективным способом.</w:t>
      </w:r>
    </w:p>
    <w:p w:rsidR="007B6032" w:rsidRDefault="007B6032" w:rsidP="007B6032">
      <w:pPr>
        <w:pStyle w:val="13"/>
        <w:widowControl/>
        <w:spacing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Данная цель будет достигаться через решение следующих задач:</w:t>
      </w:r>
    </w:p>
    <w:p w:rsidR="007B6032" w:rsidRDefault="007B6032" w:rsidP="007B6032">
      <w:pPr>
        <w:pStyle w:val="13"/>
        <w:widowControl/>
        <w:spacing w:line="240" w:lineRule="auto"/>
        <w:ind w:firstLine="709"/>
        <w:rPr>
          <w:bCs/>
          <w:sz w:val="28"/>
          <w:szCs w:val="28"/>
        </w:rPr>
      </w:pPr>
      <w:r w:rsidRPr="00BD701C">
        <w:rPr>
          <w:bCs/>
          <w:sz w:val="28"/>
          <w:szCs w:val="28"/>
        </w:rPr>
        <w:t>-</w:t>
      </w:r>
      <w:r w:rsidR="003F333D">
        <w:rPr>
          <w:bCs/>
          <w:sz w:val="28"/>
          <w:szCs w:val="28"/>
        </w:rPr>
        <w:t xml:space="preserve"> </w:t>
      </w:r>
      <w:r w:rsidRPr="00BD701C">
        <w:rPr>
          <w:bCs/>
          <w:sz w:val="28"/>
          <w:szCs w:val="28"/>
        </w:rPr>
        <w:t xml:space="preserve">обеспечение сбалансированности и устойчивости бюджета </w:t>
      </w:r>
      <w:r w:rsidR="00BC192B">
        <w:rPr>
          <w:bCs/>
          <w:sz w:val="28"/>
          <w:szCs w:val="28"/>
        </w:rPr>
        <w:t>района;</w:t>
      </w:r>
    </w:p>
    <w:p w:rsidR="007B6032" w:rsidRDefault="007B6032" w:rsidP="007B6032">
      <w:pPr>
        <w:pStyle w:val="13"/>
        <w:widowControl/>
        <w:spacing w:line="240" w:lineRule="auto"/>
        <w:ind w:firstLine="709"/>
        <w:rPr>
          <w:bCs/>
          <w:sz w:val="28"/>
          <w:szCs w:val="28"/>
        </w:rPr>
      </w:pPr>
      <w:r w:rsidRPr="00BD701C">
        <w:rPr>
          <w:bCs/>
          <w:sz w:val="28"/>
          <w:szCs w:val="28"/>
        </w:rPr>
        <w:t>-</w:t>
      </w:r>
      <w:r w:rsidR="003F333D">
        <w:rPr>
          <w:bCs/>
          <w:sz w:val="28"/>
          <w:szCs w:val="28"/>
        </w:rPr>
        <w:t xml:space="preserve"> </w:t>
      </w:r>
      <w:r w:rsidRPr="00BD701C">
        <w:rPr>
          <w:bCs/>
          <w:sz w:val="28"/>
          <w:szCs w:val="28"/>
        </w:rPr>
        <w:t>повышение эффективности бюджетных расходов в целях обеспеч</w:t>
      </w:r>
      <w:r w:rsidRPr="00BD701C">
        <w:rPr>
          <w:bCs/>
          <w:sz w:val="28"/>
          <w:szCs w:val="28"/>
        </w:rPr>
        <w:t>е</w:t>
      </w:r>
      <w:r w:rsidRPr="00BD701C">
        <w:rPr>
          <w:bCs/>
          <w:sz w:val="28"/>
          <w:szCs w:val="28"/>
        </w:rPr>
        <w:t>ния доступности и качества оказания муниципальных услуг;</w:t>
      </w:r>
    </w:p>
    <w:p w:rsidR="007B6032" w:rsidRPr="00D460E5" w:rsidRDefault="007B6032" w:rsidP="007B6032">
      <w:pPr>
        <w:pStyle w:val="13"/>
        <w:widowControl/>
        <w:spacing w:line="240" w:lineRule="auto"/>
        <w:ind w:firstLine="709"/>
        <w:rPr>
          <w:bCs/>
          <w:sz w:val="28"/>
          <w:szCs w:val="28"/>
        </w:rPr>
      </w:pPr>
      <w:r w:rsidRPr="00BD701C">
        <w:rPr>
          <w:bCs/>
          <w:sz w:val="28"/>
          <w:szCs w:val="28"/>
        </w:rPr>
        <w:t>-</w:t>
      </w:r>
      <w:r w:rsidR="003F333D">
        <w:rPr>
          <w:bCs/>
          <w:sz w:val="28"/>
          <w:szCs w:val="28"/>
        </w:rPr>
        <w:t xml:space="preserve"> </w:t>
      </w:r>
      <w:r w:rsidRPr="00BD701C">
        <w:rPr>
          <w:bCs/>
          <w:sz w:val="28"/>
          <w:szCs w:val="28"/>
        </w:rPr>
        <w:t>совершенствование межбюджетных отношений.</w:t>
      </w:r>
    </w:p>
    <w:p w:rsidR="007B6032" w:rsidRPr="00D460E5" w:rsidRDefault="007B6032" w:rsidP="007B6032">
      <w:pPr>
        <w:pStyle w:val="13"/>
        <w:widowControl/>
        <w:spacing w:line="240" w:lineRule="auto"/>
        <w:ind w:firstLine="0"/>
        <w:jc w:val="center"/>
        <w:rPr>
          <w:b/>
          <w:sz w:val="28"/>
        </w:rPr>
      </w:pPr>
    </w:p>
    <w:p w:rsidR="0028057D" w:rsidRPr="000C12D4" w:rsidRDefault="003F333D" w:rsidP="0028057D">
      <w:pPr>
        <w:pStyle w:val="13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0C12D4">
        <w:rPr>
          <w:b/>
          <w:bCs/>
          <w:sz w:val="28"/>
          <w:szCs w:val="28"/>
        </w:rPr>
        <w:t xml:space="preserve">2.1. </w:t>
      </w:r>
      <w:r w:rsidR="007B6032" w:rsidRPr="000C12D4">
        <w:rPr>
          <w:b/>
          <w:bCs/>
          <w:sz w:val="28"/>
          <w:szCs w:val="28"/>
        </w:rPr>
        <w:t>Обеспечение сбалансированности и устойчивости</w:t>
      </w:r>
    </w:p>
    <w:p w:rsidR="007B6032" w:rsidRDefault="0028057D" w:rsidP="0028057D">
      <w:pPr>
        <w:pStyle w:val="13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0C12D4">
        <w:rPr>
          <w:b/>
          <w:bCs/>
          <w:sz w:val="28"/>
          <w:szCs w:val="28"/>
        </w:rPr>
        <w:t xml:space="preserve">бюджета </w:t>
      </w:r>
      <w:r w:rsidR="00693B28">
        <w:rPr>
          <w:b/>
          <w:bCs/>
          <w:sz w:val="28"/>
          <w:szCs w:val="28"/>
        </w:rPr>
        <w:t>Мухоршибирского района</w:t>
      </w:r>
    </w:p>
    <w:p w:rsidR="007B6032" w:rsidRPr="00F419C6" w:rsidRDefault="007B6032" w:rsidP="007B6032">
      <w:pPr>
        <w:pStyle w:val="13"/>
        <w:widowControl/>
        <w:spacing w:line="240" w:lineRule="auto"/>
        <w:ind w:left="709" w:firstLine="0"/>
        <w:rPr>
          <w:b/>
          <w:bCs/>
          <w:sz w:val="28"/>
          <w:szCs w:val="28"/>
        </w:rPr>
      </w:pPr>
    </w:p>
    <w:p w:rsidR="007B6032" w:rsidRPr="00FC2D4E" w:rsidRDefault="007B6032" w:rsidP="007B6032">
      <w:pPr>
        <w:ind w:firstLine="708"/>
        <w:contextualSpacing/>
        <w:rPr>
          <w:bCs/>
          <w:sz w:val="28"/>
          <w:szCs w:val="28"/>
        </w:rPr>
      </w:pPr>
      <w:r w:rsidRPr="00FC2D4E">
        <w:rPr>
          <w:sz w:val="28"/>
          <w:szCs w:val="28"/>
        </w:rPr>
        <w:t xml:space="preserve">В целях обеспечения сбалансированности бюджета </w:t>
      </w:r>
      <w:r w:rsidR="007D0985">
        <w:rPr>
          <w:sz w:val="28"/>
          <w:szCs w:val="28"/>
        </w:rPr>
        <w:t>района</w:t>
      </w:r>
      <w:r w:rsidRPr="00FC2D4E">
        <w:rPr>
          <w:sz w:val="28"/>
          <w:szCs w:val="28"/>
        </w:rPr>
        <w:t xml:space="preserve"> в ра</w:t>
      </w:r>
      <w:r w:rsidRPr="00FC2D4E">
        <w:rPr>
          <w:sz w:val="28"/>
          <w:szCs w:val="28"/>
        </w:rPr>
        <w:t>с</w:t>
      </w:r>
      <w:r w:rsidRPr="00FC2D4E">
        <w:rPr>
          <w:sz w:val="28"/>
          <w:szCs w:val="28"/>
        </w:rPr>
        <w:t>сматриваемом периоде будет реализован комплекс мер, направленных на мобилизацию доходов, оптимизацию расходов и совершенствование пол</w:t>
      </w:r>
      <w:r w:rsidRPr="00FC2D4E">
        <w:rPr>
          <w:sz w:val="28"/>
          <w:szCs w:val="28"/>
        </w:rPr>
        <w:t>и</w:t>
      </w:r>
      <w:r w:rsidRPr="00FC2D4E">
        <w:rPr>
          <w:sz w:val="28"/>
          <w:szCs w:val="28"/>
        </w:rPr>
        <w:t xml:space="preserve">тики управления </w:t>
      </w:r>
      <w:r w:rsidR="000C12D4">
        <w:rPr>
          <w:sz w:val="28"/>
          <w:szCs w:val="28"/>
        </w:rPr>
        <w:t>муниципальным</w:t>
      </w:r>
      <w:r w:rsidRPr="00FC2D4E">
        <w:rPr>
          <w:sz w:val="28"/>
          <w:szCs w:val="28"/>
        </w:rPr>
        <w:t xml:space="preserve"> долгом </w:t>
      </w:r>
      <w:r w:rsidR="00693B28">
        <w:rPr>
          <w:sz w:val="28"/>
          <w:szCs w:val="28"/>
        </w:rPr>
        <w:t>Мухоршибирского района</w:t>
      </w:r>
      <w:r w:rsidRPr="00FC2D4E">
        <w:rPr>
          <w:sz w:val="28"/>
          <w:szCs w:val="28"/>
        </w:rPr>
        <w:t>.</w:t>
      </w:r>
    </w:p>
    <w:p w:rsidR="007B6032" w:rsidRDefault="007B6032" w:rsidP="007B6032">
      <w:pPr>
        <w:pStyle w:val="13"/>
        <w:widowControl/>
        <w:spacing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задачи предстоит осуществлять в условиях изменения бю</w:t>
      </w:r>
      <w:r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жетного и налогового законодательства Российской Федерации и Респу</w:t>
      </w:r>
      <w:r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лики Бурятия.</w:t>
      </w:r>
    </w:p>
    <w:p w:rsidR="007B6032" w:rsidRPr="00C17095" w:rsidRDefault="007B6032" w:rsidP="00CC4BA0">
      <w:pPr>
        <w:rPr>
          <w:rFonts w:eastAsia="Calibri"/>
          <w:sz w:val="28"/>
          <w:szCs w:val="22"/>
          <w:lang w:eastAsia="en-US"/>
        </w:rPr>
      </w:pPr>
      <w:r w:rsidRPr="00C17095">
        <w:rPr>
          <w:rFonts w:eastAsia="Calibri"/>
          <w:sz w:val="28"/>
          <w:szCs w:val="22"/>
          <w:lang w:eastAsia="en-US"/>
        </w:rPr>
        <w:t xml:space="preserve">Формирование доходов консолидированного бюджета </w:t>
      </w:r>
      <w:r w:rsidR="00693B28">
        <w:rPr>
          <w:rFonts w:eastAsia="Calibri"/>
          <w:sz w:val="28"/>
          <w:szCs w:val="22"/>
          <w:lang w:eastAsia="en-US"/>
        </w:rPr>
        <w:t>Мухоршиби</w:t>
      </w:r>
      <w:r w:rsidR="00693B28">
        <w:rPr>
          <w:rFonts w:eastAsia="Calibri"/>
          <w:sz w:val="28"/>
          <w:szCs w:val="22"/>
          <w:lang w:eastAsia="en-US"/>
        </w:rPr>
        <w:t>р</w:t>
      </w:r>
      <w:r w:rsidR="00693B28">
        <w:rPr>
          <w:rFonts w:eastAsia="Calibri"/>
          <w:sz w:val="28"/>
          <w:szCs w:val="22"/>
          <w:lang w:eastAsia="en-US"/>
        </w:rPr>
        <w:t>ского района</w:t>
      </w:r>
      <w:r w:rsidRPr="00C17095">
        <w:rPr>
          <w:rFonts w:eastAsia="Calibri"/>
          <w:sz w:val="28"/>
          <w:szCs w:val="22"/>
          <w:lang w:eastAsia="en-US"/>
        </w:rPr>
        <w:t xml:space="preserve"> в 2015 - 2017 годах будет осуществляться исходя из динам</w:t>
      </w:r>
      <w:r w:rsidRPr="00C17095">
        <w:rPr>
          <w:rFonts w:eastAsia="Calibri"/>
          <w:sz w:val="28"/>
          <w:szCs w:val="22"/>
          <w:lang w:eastAsia="en-US"/>
        </w:rPr>
        <w:t>и</w:t>
      </w:r>
      <w:r w:rsidRPr="00C17095">
        <w:rPr>
          <w:rFonts w:eastAsia="Calibri"/>
          <w:sz w:val="28"/>
          <w:szCs w:val="22"/>
          <w:lang w:eastAsia="en-US"/>
        </w:rPr>
        <w:t>ки основных макроэкономических показателей, определенных прогнозом социально-экономического развития Республики Бурятия</w:t>
      </w:r>
      <w:r w:rsidR="00693B28">
        <w:rPr>
          <w:rFonts w:eastAsia="Calibri"/>
          <w:sz w:val="28"/>
          <w:szCs w:val="22"/>
          <w:lang w:eastAsia="en-US"/>
        </w:rPr>
        <w:t xml:space="preserve"> и Мухоршиби</w:t>
      </w:r>
      <w:r w:rsidR="00693B28">
        <w:rPr>
          <w:rFonts w:eastAsia="Calibri"/>
          <w:sz w:val="28"/>
          <w:szCs w:val="22"/>
          <w:lang w:eastAsia="en-US"/>
        </w:rPr>
        <w:t>р</w:t>
      </w:r>
      <w:r w:rsidR="00693B28">
        <w:rPr>
          <w:rFonts w:eastAsia="Calibri"/>
          <w:sz w:val="28"/>
          <w:szCs w:val="22"/>
          <w:lang w:eastAsia="en-US"/>
        </w:rPr>
        <w:t>ского района</w:t>
      </w:r>
      <w:r w:rsidRPr="00C17095">
        <w:rPr>
          <w:rFonts w:eastAsia="Calibri"/>
          <w:sz w:val="28"/>
          <w:szCs w:val="22"/>
          <w:lang w:eastAsia="en-US"/>
        </w:rPr>
        <w:t xml:space="preserve"> на среднесрочную перспективу, с учетом налоговых новаций.</w:t>
      </w:r>
    </w:p>
    <w:p w:rsidR="007B6032" w:rsidRPr="00CC4BA0" w:rsidRDefault="007B6032" w:rsidP="007B6032">
      <w:pPr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числе изменений, которые коснутся налогообложения </w:t>
      </w:r>
      <w:r w:rsidRPr="005A24E5">
        <w:rPr>
          <w:color w:val="000000"/>
          <w:sz w:val="28"/>
          <w:szCs w:val="28"/>
        </w:rPr>
        <w:t>физических лиц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B3724">
        <w:rPr>
          <w:sz w:val="28"/>
          <w:szCs w:val="28"/>
        </w:rPr>
        <w:t>о</w:t>
      </w:r>
      <w:r>
        <w:rPr>
          <w:sz w:val="28"/>
          <w:szCs w:val="28"/>
        </w:rPr>
        <w:t>сновными направлениями налоговой политики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</w:t>
      </w:r>
      <w:r>
        <w:rPr>
          <w:color w:val="000000"/>
          <w:sz w:val="28"/>
          <w:szCs w:val="28"/>
        </w:rPr>
        <w:t xml:space="preserve"> предусматривается переход на </w:t>
      </w:r>
      <w:r w:rsidRPr="00E63976">
        <w:rPr>
          <w:color w:val="000000"/>
          <w:sz w:val="28"/>
          <w:szCs w:val="28"/>
        </w:rPr>
        <w:t>новые принципы налогообложения н</w:t>
      </w:r>
      <w:r w:rsidRPr="00E63976">
        <w:rPr>
          <w:color w:val="000000"/>
          <w:sz w:val="28"/>
          <w:szCs w:val="28"/>
        </w:rPr>
        <w:t>е</w:t>
      </w:r>
      <w:r w:rsidRPr="00E63976">
        <w:rPr>
          <w:color w:val="000000"/>
          <w:sz w:val="28"/>
          <w:szCs w:val="28"/>
        </w:rPr>
        <w:t>движимого имущества</w:t>
      </w:r>
      <w:r>
        <w:rPr>
          <w:color w:val="000000"/>
          <w:sz w:val="28"/>
          <w:szCs w:val="28"/>
        </w:rPr>
        <w:t xml:space="preserve"> от кадастровой стоимости с </w:t>
      </w:r>
      <w:r w:rsidRPr="00CC4BA0">
        <w:rPr>
          <w:color w:val="000000"/>
          <w:sz w:val="28"/>
          <w:szCs w:val="28"/>
        </w:rPr>
        <w:t xml:space="preserve">введением </w:t>
      </w:r>
      <w:r w:rsidRPr="00CC4BA0">
        <w:rPr>
          <w:sz w:val="28"/>
          <w:szCs w:val="28"/>
        </w:rPr>
        <w:t>налога на недвижимое имущество физических лиц</w:t>
      </w:r>
      <w:r w:rsidRPr="00CC4BA0">
        <w:rPr>
          <w:color w:val="000000"/>
          <w:sz w:val="28"/>
          <w:szCs w:val="28"/>
        </w:rPr>
        <w:t>.</w:t>
      </w:r>
    </w:p>
    <w:p w:rsidR="007B6032" w:rsidRDefault="007B6032" w:rsidP="007B6032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E63976">
        <w:rPr>
          <w:sz w:val="28"/>
          <w:szCs w:val="28"/>
        </w:rPr>
        <w:t xml:space="preserve"> период с 2015 по 2019 год</w:t>
      </w:r>
      <w:r>
        <w:rPr>
          <w:sz w:val="28"/>
          <w:szCs w:val="28"/>
        </w:rPr>
        <w:t xml:space="preserve"> будет установлен </w:t>
      </w:r>
      <w:r w:rsidRPr="00E63976">
        <w:rPr>
          <w:sz w:val="28"/>
          <w:szCs w:val="28"/>
        </w:rPr>
        <w:t>переходный период</w:t>
      </w:r>
      <w:r>
        <w:rPr>
          <w:sz w:val="28"/>
          <w:szCs w:val="28"/>
        </w:rPr>
        <w:t xml:space="preserve">, в течение которого </w:t>
      </w:r>
      <w:r w:rsidRPr="00E63976">
        <w:rPr>
          <w:sz w:val="28"/>
          <w:szCs w:val="28"/>
        </w:rPr>
        <w:t xml:space="preserve"> </w:t>
      </w:r>
      <w:r w:rsidR="007D0985">
        <w:rPr>
          <w:sz w:val="28"/>
          <w:szCs w:val="28"/>
        </w:rPr>
        <w:t>муниципальные образования</w:t>
      </w:r>
      <w:r>
        <w:rPr>
          <w:sz w:val="28"/>
          <w:szCs w:val="28"/>
        </w:rPr>
        <w:t xml:space="preserve"> смогут принять</w:t>
      </w:r>
      <w:r w:rsidRPr="00E63976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е</w:t>
      </w:r>
      <w:r w:rsidRPr="00E63976">
        <w:rPr>
          <w:sz w:val="28"/>
          <w:szCs w:val="28"/>
        </w:rPr>
        <w:t xml:space="preserve"> об отмене </w:t>
      </w:r>
      <w:r>
        <w:rPr>
          <w:sz w:val="28"/>
          <w:szCs w:val="28"/>
        </w:rPr>
        <w:t xml:space="preserve">на своей территории действующего </w:t>
      </w:r>
      <w:r w:rsidRPr="00E63976">
        <w:rPr>
          <w:sz w:val="28"/>
          <w:szCs w:val="28"/>
        </w:rPr>
        <w:t>налога на имущество физич</w:t>
      </w:r>
      <w:r w:rsidRPr="00E63976">
        <w:rPr>
          <w:sz w:val="28"/>
          <w:szCs w:val="28"/>
        </w:rPr>
        <w:t>е</w:t>
      </w:r>
      <w:r w:rsidRPr="00E63976">
        <w:rPr>
          <w:sz w:val="28"/>
          <w:szCs w:val="28"/>
        </w:rPr>
        <w:t>ских лиц</w:t>
      </w:r>
      <w:r>
        <w:rPr>
          <w:sz w:val="28"/>
          <w:szCs w:val="28"/>
        </w:rPr>
        <w:t xml:space="preserve">, а </w:t>
      </w:r>
      <w:r w:rsidR="00D3365B">
        <w:rPr>
          <w:sz w:val="28"/>
          <w:szCs w:val="28"/>
        </w:rPr>
        <w:t>сельские поселения</w:t>
      </w:r>
      <w:r>
        <w:rPr>
          <w:sz w:val="28"/>
          <w:szCs w:val="28"/>
        </w:rPr>
        <w:t xml:space="preserve"> -</w:t>
      </w:r>
      <w:r w:rsidRPr="00E639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ввести </w:t>
      </w:r>
      <w:r w:rsidRPr="00E63976">
        <w:rPr>
          <w:sz w:val="28"/>
          <w:szCs w:val="28"/>
        </w:rPr>
        <w:t>налог на недвижимое имущество</w:t>
      </w:r>
      <w:r>
        <w:rPr>
          <w:sz w:val="28"/>
          <w:szCs w:val="28"/>
        </w:rPr>
        <w:t>. С</w:t>
      </w:r>
      <w:r w:rsidRPr="00E63976">
        <w:rPr>
          <w:sz w:val="28"/>
          <w:szCs w:val="28"/>
        </w:rPr>
        <w:t xml:space="preserve"> 1 января 2020 года</w:t>
      </w:r>
      <w:r>
        <w:rPr>
          <w:sz w:val="28"/>
          <w:szCs w:val="28"/>
        </w:rPr>
        <w:t xml:space="preserve"> переход к налогообложению </w:t>
      </w:r>
      <w:r w:rsidRPr="00E63976">
        <w:rPr>
          <w:sz w:val="28"/>
          <w:szCs w:val="28"/>
        </w:rPr>
        <w:t>недвижимо</w:t>
      </w:r>
      <w:r>
        <w:rPr>
          <w:sz w:val="28"/>
          <w:szCs w:val="28"/>
        </w:rPr>
        <w:t>го</w:t>
      </w:r>
      <w:r w:rsidRPr="00E63976">
        <w:rPr>
          <w:sz w:val="28"/>
          <w:szCs w:val="28"/>
        </w:rPr>
        <w:t xml:space="preserve"> имуществ</w:t>
      </w:r>
      <w:r>
        <w:rPr>
          <w:sz w:val="28"/>
          <w:szCs w:val="28"/>
        </w:rPr>
        <w:t xml:space="preserve">а физических лиц от кадастровой стоимости произойдет </w:t>
      </w:r>
      <w:r w:rsidRPr="00E63976">
        <w:rPr>
          <w:sz w:val="28"/>
          <w:szCs w:val="28"/>
        </w:rPr>
        <w:t>на всей территории Росси</w:t>
      </w:r>
      <w:r>
        <w:rPr>
          <w:sz w:val="28"/>
          <w:szCs w:val="28"/>
        </w:rPr>
        <w:t>и вне зависимости от принятых регионами решений.</w:t>
      </w:r>
    </w:p>
    <w:p w:rsidR="007B6032" w:rsidRDefault="007B6032" w:rsidP="007B6032">
      <w:pPr>
        <w:rPr>
          <w:sz w:val="28"/>
          <w:szCs w:val="28"/>
        </w:rPr>
      </w:pPr>
      <w:r>
        <w:rPr>
          <w:sz w:val="28"/>
          <w:szCs w:val="28"/>
        </w:rPr>
        <w:t>При введении налога на недвижимое имущество физических лиц на федеральном уровне будут определены льготные категории налогопл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тельщиков, размер </w:t>
      </w:r>
      <w:r w:rsidRPr="00FB59AD">
        <w:rPr>
          <w:sz w:val="28"/>
          <w:szCs w:val="28"/>
        </w:rPr>
        <w:t>необлагаемы</w:t>
      </w:r>
      <w:r>
        <w:rPr>
          <w:sz w:val="28"/>
          <w:szCs w:val="28"/>
        </w:rPr>
        <w:t>х</w:t>
      </w:r>
      <w:r w:rsidRPr="00FB59AD">
        <w:rPr>
          <w:sz w:val="28"/>
          <w:szCs w:val="28"/>
        </w:rPr>
        <w:t xml:space="preserve"> вычет</w:t>
      </w:r>
      <w:r>
        <w:rPr>
          <w:sz w:val="28"/>
          <w:szCs w:val="28"/>
        </w:rPr>
        <w:t>ов и</w:t>
      </w:r>
      <w:r w:rsidRPr="00FB59AD">
        <w:rPr>
          <w:sz w:val="28"/>
          <w:szCs w:val="28"/>
        </w:rPr>
        <w:t xml:space="preserve"> предельные налоговы</w:t>
      </w:r>
      <w:r>
        <w:rPr>
          <w:sz w:val="28"/>
          <w:szCs w:val="28"/>
        </w:rPr>
        <w:t>е</w:t>
      </w:r>
      <w:r w:rsidRPr="00FB59AD">
        <w:rPr>
          <w:sz w:val="28"/>
          <w:szCs w:val="28"/>
        </w:rPr>
        <w:t xml:space="preserve"> ставк</w:t>
      </w:r>
      <w:r>
        <w:rPr>
          <w:sz w:val="28"/>
          <w:szCs w:val="28"/>
        </w:rPr>
        <w:t>и. Правом принимать решения о введении д</w:t>
      </w:r>
      <w:r w:rsidRPr="00FB59AD">
        <w:rPr>
          <w:sz w:val="28"/>
          <w:szCs w:val="28"/>
        </w:rPr>
        <w:t>ополнительных налоговых льгот и диффер</w:t>
      </w:r>
      <w:r>
        <w:rPr>
          <w:sz w:val="28"/>
          <w:szCs w:val="28"/>
        </w:rPr>
        <w:t xml:space="preserve">енциации </w:t>
      </w:r>
      <w:r w:rsidRPr="00FB59AD">
        <w:rPr>
          <w:sz w:val="28"/>
          <w:szCs w:val="28"/>
        </w:rPr>
        <w:t>налоговы</w:t>
      </w:r>
      <w:r>
        <w:rPr>
          <w:sz w:val="28"/>
          <w:szCs w:val="28"/>
        </w:rPr>
        <w:t>х</w:t>
      </w:r>
      <w:r w:rsidRPr="00FB59AD">
        <w:rPr>
          <w:sz w:val="28"/>
          <w:szCs w:val="28"/>
        </w:rPr>
        <w:t xml:space="preserve"> став</w:t>
      </w:r>
      <w:r>
        <w:rPr>
          <w:sz w:val="28"/>
          <w:szCs w:val="28"/>
        </w:rPr>
        <w:t>ок наделяются органы местного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управления.</w:t>
      </w:r>
    </w:p>
    <w:p w:rsidR="007B6032" w:rsidRDefault="007B6032" w:rsidP="007B6032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Предельные </w:t>
      </w:r>
      <w:r w:rsidRPr="00ED0BD4">
        <w:rPr>
          <w:color w:val="000000"/>
          <w:sz w:val="28"/>
          <w:szCs w:val="28"/>
        </w:rPr>
        <w:t>налоговы</w:t>
      </w:r>
      <w:r>
        <w:rPr>
          <w:color w:val="000000"/>
          <w:sz w:val="28"/>
          <w:szCs w:val="28"/>
        </w:rPr>
        <w:t>е</w:t>
      </w:r>
      <w:r w:rsidRPr="00ED0BD4">
        <w:rPr>
          <w:color w:val="000000"/>
          <w:sz w:val="28"/>
          <w:szCs w:val="28"/>
        </w:rPr>
        <w:t xml:space="preserve"> ставк</w:t>
      </w:r>
      <w:r>
        <w:rPr>
          <w:color w:val="000000"/>
          <w:sz w:val="28"/>
          <w:szCs w:val="28"/>
        </w:rPr>
        <w:t>и</w:t>
      </w:r>
      <w:r w:rsidRPr="00F138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недвижимое имущество физич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ских лиц планируются в размерах</w:t>
      </w:r>
      <w:r w:rsidRPr="00F138B4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15375C">
        <w:rPr>
          <w:color w:val="000000"/>
          <w:sz w:val="28"/>
          <w:szCs w:val="28"/>
        </w:rPr>
        <w:t>до 0,1 % - для жил</w:t>
      </w:r>
      <w:r>
        <w:rPr>
          <w:color w:val="000000"/>
          <w:sz w:val="28"/>
          <w:szCs w:val="28"/>
        </w:rPr>
        <w:t>ья, в том числе нед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строенного</w:t>
      </w:r>
      <w:r w:rsidRPr="0015375C">
        <w:rPr>
          <w:color w:val="000000"/>
          <w:sz w:val="28"/>
          <w:szCs w:val="28"/>
        </w:rPr>
        <w:t>, гаражей и машиномест;</w:t>
      </w:r>
      <w:r>
        <w:rPr>
          <w:color w:val="000000"/>
          <w:sz w:val="28"/>
          <w:szCs w:val="28"/>
        </w:rPr>
        <w:t xml:space="preserve"> </w:t>
      </w:r>
      <w:r w:rsidRPr="0015375C">
        <w:rPr>
          <w:color w:val="000000"/>
          <w:sz w:val="28"/>
          <w:szCs w:val="28"/>
        </w:rPr>
        <w:t>до 0,5 %</w:t>
      </w:r>
      <w:r w:rsidRPr="00F138B4">
        <w:rPr>
          <w:color w:val="000000"/>
          <w:sz w:val="28"/>
          <w:szCs w:val="28"/>
        </w:rPr>
        <w:t xml:space="preserve"> - для прочих объектов н</w:t>
      </w:r>
      <w:r w:rsidRPr="00F138B4">
        <w:rPr>
          <w:color w:val="000000"/>
          <w:sz w:val="28"/>
          <w:szCs w:val="28"/>
        </w:rPr>
        <w:t>е</w:t>
      </w:r>
      <w:r w:rsidRPr="00F138B4">
        <w:rPr>
          <w:color w:val="000000"/>
          <w:sz w:val="28"/>
          <w:szCs w:val="28"/>
        </w:rPr>
        <w:t>движимости.</w:t>
      </w:r>
      <w:r>
        <w:rPr>
          <w:color w:val="000000"/>
          <w:sz w:val="28"/>
          <w:szCs w:val="28"/>
        </w:rPr>
        <w:t xml:space="preserve"> Для недвижимости свыше </w:t>
      </w:r>
      <w:r w:rsidRPr="00F138B4">
        <w:rPr>
          <w:color w:val="000000"/>
          <w:sz w:val="28"/>
          <w:szCs w:val="28"/>
        </w:rPr>
        <w:t xml:space="preserve">300 млн. рублей </w:t>
      </w:r>
      <w:r>
        <w:rPr>
          <w:color w:val="000000"/>
          <w:sz w:val="28"/>
          <w:szCs w:val="28"/>
        </w:rPr>
        <w:t>устанавливается повышенная ставка налога до 2</w:t>
      </w:r>
      <w:r w:rsidR="00CC4BA0">
        <w:rPr>
          <w:color w:val="000000"/>
          <w:sz w:val="28"/>
          <w:szCs w:val="28"/>
        </w:rPr>
        <w:t xml:space="preserve"> </w:t>
      </w:r>
      <w:r w:rsidRPr="00F45E0A">
        <w:rPr>
          <w:color w:val="000000"/>
          <w:sz w:val="28"/>
          <w:szCs w:val="28"/>
        </w:rPr>
        <w:t>%</w:t>
      </w:r>
      <w:r>
        <w:rPr>
          <w:color w:val="000000"/>
          <w:sz w:val="28"/>
          <w:szCs w:val="28"/>
        </w:rPr>
        <w:t>.</w:t>
      </w:r>
    </w:p>
    <w:p w:rsidR="007B6032" w:rsidRDefault="007B6032" w:rsidP="007B603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Меняются </w:t>
      </w:r>
      <w:r w:rsidRPr="00E63976">
        <w:rPr>
          <w:sz w:val="28"/>
          <w:szCs w:val="28"/>
        </w:rPr>
        <w:t>подход</w:t>
      </w:r>
      <w:r>
        <w:rPr>
          <w:sz w:val="28"/>
          <w:szCs w:val="28"/>
        </w:rPr>
        <w:t>ы</w:t>
      </w:r>
      <w:r w:rsidRPr="00E639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E63976">
        <w:rPr>
          <w:sz w:val="28"/>
          <w:szCs w:val="28"/>
        </w:rPr>
        <w:t xml:space="preserve">в отношении </w:t>
      </w:r>
      <w:r w:rsidRPr="00CC4BA0">
        <w:rPr>
          <w:sz w:val="28"/>
          <w:szCs w:val="28"/>
        </w:rPr>
        <w:t>«налоговых расходов»</w:t>
      </w:r>
      <w:r w:rsidRPr="00E63976">
        <w:rPr>
          <w:sz w:val="28"/>
          <w:szCs w:val="28"/>
        </w:rPr>
        <w:t xml:space="preserve"> бюджетов</w:t>
      </w:r>
      <w:r>
        <w:rPr>
          <w:sz w:val="28"/>
          <w:szCs w:val="28"/>
        </w:rPr>
        <w:t>. Начиная с 2015 года</w:t>
      </w:r>
      <w:r w:rsidR="003E1E40" w:rsidRPr="003E1E40">
        <w:rPr>
          <w:sz w:val="28"/>
          <w:szCs w:val="28"/>
        </w:rPr>
        <w:t xml:space="preserve"> </w:t>
      </w:r>
      <w:r w:rsidR="003E1E40">
        <w:rPr>
          <w:sz w:val="28"/>
          <w:szCs w:val="28"/>
        </w:rPr>
        <w:t>предполагается</w:t>
      </w:r>
      <w:r>
        <w:rPr>
          <w:sz w:val="28"/>
          <w:szCs w:val="28"/>
        </w:rPr>
        <w:t xml:space="preserve"> на федеральном уровне  установить </w:t>
      </w:r>
      <w:r w:rsidRPr="00E63976">
        <w:rPr>
          <w:sz w:val="28"/>
          <w:szCs w:val="28"/>
        </w:rPr>
        <w:t xml:space="preserve">правило, в соответствие с которым принятие </w:t>
      </w:r>
      <w:r w:rsidRPr="00DB7DAE">
        <w:rPr>
          <w:sz w:val="28"/>
          <w:szCs w:val="28"/>
        </w:rPr>
        <w:t>новой льготы, налогового о</w:t>
      </w:r>
      <w:r w:rsidRPr="00DB7DAE">
        <w:rPr>
          <w:sz w:val="28"/>
          <w:szCs w:val="28"/>
        </w:rPr>
        <w:t>с</w:t>
      </w:r>
      <w:r w:rsidRPr="00DB7DAE">
        <w:rPr>
          <w:sz w:val="28"/>
          <w:szCs w:val="28"/>
        </w:rPr>
        <w:t>вобождения</w:t>
      </w:r>
      <w:r w:rsidRPr="00E63976">
        <w:rPr>
          <w:sz w:val="28"/>
          <w:szCs w:val="28"/>
        </w:rPr>
        <w:t xml:space="preserve"> или иного стимулирующего механизма должно сопровождат</w:t>
      </w:r>
      <w:r w:rsidRPr="00E63976">
        <w:rPr>
          <w:sz w:val="28"/>
          <w:szCs w:val="28"/>
        </w:rPr>
        <w:t>ь</w:t>
      </w:r>
      <w:r w:rsidRPr="00E63976">
        <w:rPr>
          <w:sz w:val="28"/>
          <w:szCs w:val="28"/>
        </w:rPr>
        <w:t xml:space="preserve">ся определением источника, </w:t>
      </w:r>
      <w:r>
        <w:rPr>
          <w:sz w:val="28"/>
          <w:szCs w:val="28"/>
        </w:rPr>
        <w:t xml:space="preserve">в качестве которого может рассматриваться </w:t>
      </w:r>
      <w:r w:rsidRPr="00E63976">
        <w:rPr>
          <w:sz w:val="28"/>
          <w:szCs w:val="28"/>
        </w:rPr>
        <w:t>отмен</w:t>
      </w:r>
      <w:r>
        <w:rPr>
          <w:sz w:val="28"/>
          <w:szCs w:val="28"/>
        </w:rPr>
        <w:t>а</w:t>
      </w:r>
      <w:r w:rsidRPr="00E63976">
        <w:rPr>
          <w:sz w:val="28"/>
          <w:szCs w:val="28"/>
        </w:rPr>
        <w:t xml:space="preserve"> одной или нескольких неэффективных льгот. </w:t>
      </w:r>
      <w:r>
        <w:rPr>
          <w:sz w:val="28"/>
          <w:szCs w:val="28"/>
        </w:rPr>
        <w:t>Н</w:t>
      </w:r>
      <w:r w:rsidRPr="00E63976">
        <w:rPr>
          <w:sz w:val="28"/>
          <w:szCs w:val="28"/>
        </w:rPr>
        <w:t>ов</w:t>
      </w:r>
      <w:r>
        <w:rPr>
          <w:sz w:val="28"/>
          <w:szCs w:val="28"/>
        </w:rPr>
        <w:t>ые</w:t>
      </w:r>
      <w:r w:rsidRPr="00E63976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ые</w:t>
      </w:r>
      <w:r w:rsidRPr="00E63976">
        <w:rPr>
          <w:sz w:val="28"/>
          <w:szCs w:val="28"/>
        </w:rPr>
        <w:t xml:space="preserve"> льготы должн</w:t>
      </w:r>
      <w:r>
        <w:rPr>
          <w:sz w:val="28"/>
          <w:szCs w:val="28"/>
        </w:rPr>
        <w:t>ы</w:t>
      </w:r>
      <w:r w:rsidRPr="00E63976">
        <w:rPr>
          <w:sz w:val="28"/>
          <w:szCs w:val="28"/>
        </w:rPr>
        <w:t xml:space="preserve"> пр</w:t>
      </w:r>
      <w:r>
        <w:rPr>
          <w:sz w:val="28"/>
          <w:szCs w:val="28"/>
        </w:rPr>
        <w:t>едоставляться</w:t>
      </w:r>
      <w:r w:rsidRPr="00E63976">
        <w:rPr>
          <w:sz w:val="28"/>
          <w:szCs w:val="28"/>
        </w:rPr>
        <w:t xml:space="preserve"> на временной основе с </w:t>
      </w:r>
      <w:r>
        <w:rPr>
          <w:sz w:val="28"/>
          <w:szCs w:val="28"/>
        </w:rPr>
        <w:t>условием</w:t>
      </w:r>
      <w:r w:rsidRPr="00E63976">
        <w:rPr>
          <w:sz w:val="28"/>
          <w:szCs w:val="28"/>
        </w:rPr>
        <w:t xml:space="preserve"> обяз</w:t>
      </w:r>
      <w:r w:rsidRPr="00E63976">
        <w:rPr>
          <w:sz w:val="28"/>
          <w:szCs w:val="28"/>
        </w:rPr>
        <w:t>а</w:t>
      </w:r>
      <w:r w:rsidRPr="00E63976">
        <w:rPr>
          <w:sz w:val="28"/>
          <w:szCs w:val="28"/>
        </w:rPr>
        <w:t xml:space="preserve">тельного анализа эффективности ее применения. </w:t>
      </w:r>
      <w:r>
        <w:rPr>
          <w:sz w:val="28"/>
          <w:szCs w:val="28"/>
        </w:rPr>
        <w:t xml:space="preserve"> </w:t>
      </w:r>
    </w:p>
    <w:p w:rsidR="007B6032" w:rsidRPr="00E63976" w:rsidRDefault="007B6032" w:rsidP="007B6032">
      <w:pPr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365F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результате проведенной в республике в </w:t>
      </w:r>
      <w:r w:rsidRPr="00365FD6">
        <w:rPr>
          <w:color w:val="000000"/>
          <w:sz w:val="28"/>
          <w:szCs w:val="28"/>
        </w:rPr>
        <w:t>2010</w:t>
      </w:r>
      <w:r w:rsidR="00CC4BA0">
        <w:rPr>
          <w:color w:val="000000"/>
          <w:sz w:val="28"/>
          <w:szCs w:val="28"/>
        </w:rPr>
        <w:t xml:space="preserve"> </w:t>
      </w:r>
      <w:r w:rsidRPr="00365FD6">
        <w:rPr>
          <w:color w:val="000000"/>
          <w:sz w:val="28"/>
          <w:szCs w:val="28"/>
        </w:rPr>
        <w:t>-</w:t>
      </w:r>
      <w:r w:rsidR="00CC4BA0">
        <w:rPr>
          <w:color w:val="000000"/>
          <w:sz w:val="28"/>
          <w:szCs w:val="28"/>
        </w:rPr>
        <w:t xml:space="preserve"> </w:t>
      </w:r>
      <w:r w:rsidRPr="00365FD6">
        <w:rPr>
          <w:color w:val="000000"/>
          <w:sz w:val="28"/>
          <w:szCs w:val="28"/>
        </w:rPr>
        <w:t>2011 год</w:t>
      </w:r>
      <w:r>
        <w:rPr>
          <w:color w:val="000000"/>
          <w:sz w:val="28"/>
          <w:szCs w:val="28"/>
        </w:rPr>
        <w:t>ах о</w:t>
      </w:r>
      <w:r w:rsidRPr="00365FD6">
        <w:rPr>
          <w:color w:val="000000"/>
          <w:sz w:val="28"/>
          <w:szCs w:val="28"/>
        </w:rPr>
        <w:t>птим</w:t>
      </w:r>
      <w:r w:rsidRPr="00365FD6">
        <w:rPr>
          <w:color w:val="000000"/>
          <w:sz w:val="28"/>
          <w:szCs w:val="28"/>
        </w:rPr>
        <w:t>и</w:t>
      </w:r>
      <w:r w:rsidRPr="00365FD6">
        <w:rPr>
          <w:color w:val="000000"/>
          <w:sz w:val="28"/>
          <w:szCs w:val="28"/>
        </w:rPr>
        <w:t>заци</w:t>
      </w:r>
      <w:r>
        <w:rPr>
          <w:color w:val="000000"/>
          <w:sz w:val="28"/>
          <w:szCs w:val="28"/>
        </w:rPr>
        <w:t>и</w:t>
      </w:r>
      <w:r w:rsidRPr="00365FD6">
        <w:rPr>
          <w:color w:val="000000"/>
          <w:sz w:val="28"/>
          <w:szCs w:val="28"/>
        </w:rPr>
        <w:t xml:space="preserve"> региональных налоговых льгот</w:t>
      </w:r>
      <w:r>
        <w:rPr>
          <w:color w:val="000000"/>
          <w:sz w:val="28"/>
          <w:szCs w:val="28"/>
        </w:rPr>
        <w:t xml:space="preserve"> в настоящее время </w:t>
      </w:r>
      <w:r w:rsidRPr="00365FD6">
        <w:rPr>
          <w:color w:val="000000"/>
          <w:sz w:val="28"/>
          <w:szCs w:val="28"/>
        </w:rPr>
        <w:t>действуют нал</w:t>
      </w:r>
      <w:r w:rsidRPr="00365FD6">
        <w:rPr>
          <w:color w:val="000000"/>
          <w:sz w:val="28"/>
          <w:szCs w:val="28"/>
        </w:rPr>
        <w:t>о</w:t>
      </w:r>
      <w:r w:rsidRPr="00365FD6">
        <w:rPr>
          <w:color w:val="000000"/>
          <w:sz w:val="28"/>
          <w:szCs w:val="28"/>
        </w:rPr>
        <w:t>говые льготы, стимулирующие инвестиционную и предпринимательскую деятельность.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Аналогичную работу по сокращению неэффективных льгот по местным налогам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необходимо провести</w:t>
      </w:r>
      <w:r>
        <w:rPr>
          <w:color w:val="000000"/>
          <w:sz w:val="28"/>
          <w:szCs w:val="28"/>
        </w:rPr>
        <w:t xml:space="preserve"> и </w:t>
      </w:r>
      <w:r w:rsidR="00D3365B">
        <w:rPr>
          <w:color w:val="000000"/>
          <w:sz w:val="28"/>
          <w:szCs w:val="28"/>
        </w:rPr>
        <w:t>в районе</w:t>
      </w:r>
      <w:r>
        <w:rPr>
          <w:sz w:val="28"/>
          <w:szCs w:val="28"/>
        </w:rPr>
        <w:t>.</w:t>
      </w:r>
    </w:p>
    <w:p w:rsidR="007B6032" w:rsidRPr="00066B13" w:rsidRDefault="007B6032" w:rsidP="007B6032">
      <w:pPr>
        <w:pStyle w:val="13"/>
        <w:widowControl/>
        <w:spacing w:line="240" w:lineRule="auto"/>
        <w:ind w:firstLine="709"/>
        <w:rPr>
          <w:bCs/>
          <w:sz w:val="28"/>
          <w:szCs w:val="28"/>
        </w:rPr>
      </w:pPr>
      <w:r w:rsidRPr="00066B13">
        <w:rPr>
          <w:bCs/>
          <w:sz w:val="28"/>
          <w:szCs w:val="28"/>
        </w:rPr>
        <w:t xml:space="preserve">Главной целью развития </w:t>
      </w:r>
      <w:r w:rsidRPr="00CC4BA0">
        <w:rPr>
          <w:bCs/>
          <w:sz w:val="28"/>
          <w:szCs w:val="28"/>
        </w:rPr>
        <w:t>сферы имущественных и земельных отн</w:t>
      </w:r>
      <w:r w:rsidRPr="00CC4BA0">
        <w:rPr>
          <w:bCs/>
          <w:sz w:val="28"/>
          <w:szCs w:val="28"/>
        </w:rPr>
        <w:t>о</w:t>
      </w:r>
      <w:r w:rsidRPr="00CC4BA0">
        <w:rPr>
          <w:bCs/>
          <w:sz w:val="28"/>
          <w:szCs w:val="28"/>
        </w:rPr>
        <w:t>шений</w:t>
      </w:r>
      <w:r w:rsidRPr="00066B13">
        <w:rPr>
          <w:bCs/>
          <w:sz w:val="28"/>
          <w:szCs w:val="28"/>
        </w:rPr>
        <w:t xml:space="preserve"> в Республике Бурятия в среднесрочном периоде является повыш</w:t>
      </w:r>
      <w:r w:rsidRPr="00066B13">
        <w:rPr>
          <w:bCs/>
          <w:sz w:val="28"/>
          <w:szCs w:val="28"/>
        </w:rPr>
        <w:t>е</w:t>
      </w:r>
      <w:r w:rsidRPr="00066B13">
        <w:rPr>
          <w:bCs/>
          <w:sz w:val="28"/>
          <w:szCs w:val="28"/>
        </w:rPr>
        <w:t>ние эффективности управления земельными ресурсами и имуществом в Республике Бурятия.</w:t>
      </w:r>
    </w:p>
    <w:p w:rsidR="007B6032" w:rsidRPr="00066B13" w:rsidRDefault="007B6032" w:rsidP="007B6032">
      <w:pPr>
        <w:pStyle w:val="13"/>
        <w:widowControl/>
        <w:spacing w:line="240" w:lineRule="auto"/>
        <w:ind w:firstLine="709"/>
        <w:rPr>
          <w:bCs/>
          <w:sz w:val="28"/>
          <w:szCs w:val="28"/>
        </w:rPr>
      </w:pPr>
      <w:r w:rsidRPr="003E1E40">
        <w:rPr>
          <w:bCs/>
          <w:sz w:val="28"/>
          <w:szCs w:val="28"/>
        </w:rPr>
        <w:t xml:space="preserve">Для достижения основной цели в </w:t>
      </w:r>
      <w:r w:rsidR="003E1E40">
        <w:rPr>
          <w:bCs/>
          <w:sz w:val="28"/>
          <w:szCs w:val="28"/>
        </w:rPr>
        <w:t>муниципальном образовании «М</w:t>
      </w:r>
      <w:r w:rsidR="003E1E40">
        <w:rPr>
          <w:bCs/>
          <w:sz w:val="28"/>
          <w:szCs w:val="28"/>
        </w:rPr>
        <w:t>у</w:t>
      </w:r>
      <w:r w:rsidR="003E1E40">
        <w:rPr>
          <w:bCs/>
          <w:sz w:val="28"/>
          <w:szCs w:val="28"/>
        </w:rPr>
        <w:t>хоршибирский район»</w:t>
      </w:r>
      <w:r w:rsidRPr="00066B13">
        <w:rPr>
          <w:bCs/>
          <w:sz w:val="28"/>
          <w:szCs w:val="28"/>
        </w:rPr>
        <w:t xml:space="preserve"> предстоит решить следующие задачи:</w:t>
      </w:r>
    </w:p>
    <w:p w:rsidR="007B6032" w:rsidRPr="00066B13" w:rsidRDefault="007B6032" w:rsidP="007B6032">
      <w:pPr>
        <w:pStyle w:val="13"/>
        <w:widowControl/>
        <w:spacing w:line="240" w:lineRule="auto"/>
        <w:ind w:firstLine="709"/>
        <w:rPr>
          <w:bCs/>
          <w:sz w:val="28"/>
          <w:szCs w:val="28"/>
        </w:rPr>
      </w:pPr>
      <w:r w:rsidRPr="00066B13">
        <w:rPr>
          <w:bCs/>
          <w:sz w:val="28"/>
          <w:szCs w:val="28"/>
        </w:rPr>
        <w:t>- создание налогооблагаемой базы для введения единого налога на недвижимость;</w:t>
      </w:r>
    </w:p>
    <w:p w:rsidR="007B6032" w:rsidRPr="00066B13" w:rsidRDefault="007B6032" w:rsidP="007B6032">
      <w:pPr>
        <w:pStyle w:val="13"/>
        <w:widowControl/>
        <w:spacing w:line="240" w:lineRule="auto"/>
        <w:ind w:firstLine="709"/>
        <w:rPr>
          <w:bCs/>
          <w:sz w:val="28"/>
          <w:szCs w:val="28"/>
        </w:rPr>
      </w:pPr>
      <w:r w:rsidRPr="00066B13">
        <w:rPr>
          <w:bCs/>
          <w:sz w:val="28"/>
          <w:szCs w:val="28"/>
        </w:rPr>
        <w:t>- совершенствование системы налоговых и неналоговых платежей за использование земельных участков, в том числе по принципу учета нео</w:t>
      </w:r>
      <w:r w:rsidRPr="00066B13">
        <w:rPr>
          <w:bCs/>
          <w:sz w:val="28"/>
          <w:szCs w:val="28"/>
        </w:rPr>
        <w:t>б</w:t>
      </w:r>
      <w:r w:rsidRPr="00066B13">
        <w:rPr>
          <w:bCs/>
          <w:sz w:val="28"/>
          <w:szCs w:val="28"/>
        </w:rPr>
        <w:t>ходимости поддержки социально значимых видов деятельности, а также защиты интересов лиц из числа малоимущих и социально незащищенных категорий граждан;</w:t>
      </w:r>
    </w:p>
    <w:p w:rsidR="007B6032" w:rsidRPr="00066B13" w:rsidRDefault="007B6032" w:rsidP="007B6032">
      <w:pPr>
        <w:pStyle w:val="13"/>
        <w:widowControl/>
        <w:spacing w:line="240" w:lineRule="auto"/>
        <w:ind w:firstLine="709"/>
        <w:rPr>
          <w:bCs/>
          <w:sz w:val="28"/>
          <w:szCs w:val="28"/>
        </w:rPr>
      </w:pPr>
      <w:r w:rsidRPr="00066B13">
        <w:rPr>
          <w:bCs/>
          <w:sz w:val="28"/>
          <w:szCs w:val="28"/>
        </w:rPr>
        <w:lastRenderedPageBreak/>
        <w:t xml:space="preserve">- увеличение доходности от использования имущества, находящегося в собственности </w:t>
      </w:r>
      <w:r w:rsidR="003E1E40">
        <w:rPr>
          <w:bCs/>
          <w:sz w:val="28"/>
          <w:szCs w:val="28"/>
        </w:rPr>
        <w:t>муниципального образования «Мухоршибирский район»</w:t>
      </w:r>
      <w:r w:rsidRPr="00066B13">
        <w:rPr>
          <w:bCs/>
          <w:sz w:val="28"/>
          <w:szCs w:val="28"/>
        </w:rPr>
        <w:t>;</w:t>
      </w:r>
    </w:p>
    <w:p w:rsidR="007B6032" w:rsidRPr="00066B13" w:rsidRDefault="007B6032" w:rsidP="007B6032">
      <w:pPr>
        <w:pStyle w:val="13"/>
        <w:widowControl/>
        <w:spacing w:line="240" w:lineRule="auto"/>
        <w:ind w:firstLine="709"/>
        <w:rPr>
          <w:bCs/>
          <w:sz w:val="28"/>
          <w:szCs w:val="28"/>
        </w:rPr>
      </w:pPr>
      <w:r w:rsidRPr="00066B13">
        <w:rPr>
          <w:bCs/>
          <w:sz w:val="28"/>
          <w:szCs w:val="28"/>
        </w:rPr>
        <w:t xml:space="preserve">- содействие органам местного самоуправления муниципальных </w:t>
      </w:r>
      <w:r w:rsidR="003E1E40">
        <w:rPr>
          <w:bCs/>
          <w:sz w:val="28"/>
          <w:szCs w:val="28"/>
        </w:rPr>
        <w:t>о</w:t>
      </w:r>
      <w:r w:rsidR="003E1E40">
        <w:rPr>
          <w:bCs/>
          <w:sz w:val="28"/>
          <w:szCs w:val="28"/>
        </w:rPr>
        <w:t>б</w:t>
      </w:r>
      <w:r w:rsidR="003E1E40">
        <w:rPr>
          <w:bCs/>
          <w:sz w:val="28"/>
          <w:szCs w:val="28"/>
        </w:rPr>
        <w:t>разований</w:t>
      </w:r>
      <w:r w:rsidRPr="00066B13">
        <w:rPr>
          <w:bCs/>
          <w:sz w:val="28"/>
          <w:szCs w:val="28"/>
        </w:rPr>
        <w:t xml:space="preserve"> в формировании фондов перераспределения земель сельскох</w:t>
      </w:r>
      <w:r w:rsidRPr="00066B13">
        <w:rPr>
          <w:bCs/>
          <w:sz w:val="28"/>
          <w:szCs w:val="28"/>
        </w:rPr>
        <w:t>о</w:t>
      </w:r>
      <w:r w:rsidRPr="00066B13">
        <w:rPr>
          <w:bCs/>
          <w:sz w:val="28"/>
          <w:szCs w:val="28"/>
        </w:rPr>
        <w:t>зяйственного назначения и их дальнейшим распоряжением;</w:t>
      </w:r>
    </w:p>
    <w:p w:rsidR="007B6032" w:rsidRPr="00066B13" w:rsidRDefault="007B6032" w:rsidP="007B6032">
      <w:pPr>
        <w:pStyle w:val="13"/>
        <w:widowControl/>
        <w:spacing w:line="240" w:lineRule="auto"/>
        <w:ind w:firstLine="709"/>
        <w:rPr>
          <w:bCs/>
          <w:sz w:val="28"/>
          <w:szCs w:val="28"/>
        </w:rPr>
      </w:pPr>
      <w:r w:rsidRPr="00066B13">
        <w:rPr>
          <w:bCs/>
          <w:sz w:val="28"/>
          <w:szCs w:val="28"/>
        </w:rPr>
        <w:t>- совершенствование муниципального земельного контроля.</w:t>
      </w:r>
    </w:p>
    <w:p w:rsidR="007B6032" w:rsidRPr="000531B2" w:rsidRDefault="007B6032" w:rsidP="007B6032">
      <w:pPr>
        <w:pStyle w:val="13"/>
        <w:widowControl/>
        <w:spacing w:line="240" w:lineRule="auto"/>
        <w:ind w:firstLine="709"/>
        <w:rPr>
          <w:bCs/>
          <w:sz w:val="28"/>
          <w:szCs w:val="28"/>
        </w:rPr>
      </w:pPr>
      <w:r w:rsidRPr="000531B2">
        <w:rPr>
          <w:bCs/>
          <w:sz w:val="28"/>
          <w:szCs w:val="28"/>
        </w:rPr>
        <w:t>В среднесрочном периоде актуальной задачей остается повышение инвестиционной привлекательности и привлечение инвестиций в эконом</w:t>
      </w:r>
      <w:r w:rsidRPr="000531B2">
        <w:rPr>
          <w:bCs/>
          <w:sz w:val="28"/>
          <w:szCs w:val="28"/>
        </w:rPr>
        <w:t>и</w:t>
      </w:r>
      <w:r w:rsidRPr="000531B2">
        <w:rPr>
          <w:bCs/>
          <w:sz w:val="28"/>
          <w:szCs w:val="28"/>
        </w:rPr>
        <w:t xml:space="preserve">ку </w:t>
      </w:r>
      <w:r w:rsidR="003E1E40" w:rsidRPr="000531B2">
        <w:rPr>
          <w:bCs/>
          <w:sz w:val="28"/>
          <w:szCs w:val="28"/>
        </w:rPr>
        <w:t>района</w:t>
      </w:r>
      <w:r w:rsidRPr="000531B2">
        <w:rPr>
          <w:bCs/>
          <w:sz w:val="28"/>
          <w:szCs w:val="28"/>
        </w:rPr>
        <w:t xml:space="preserve"> на создание новых и модернизацию действующих производств.</w:t>
      </w:r>
    </w:p>
    <w:p w:rsidR="007B6032" w:rsidRPr="000531B2" w:rsidRDefault="007B6032" w:rsidP="007B6032">
      <w:pPr>
        <w:pStyle w:val="13"/>
        <w:widowControl/>
        <w:spacing w:line="240" w:lineRule="auto"/>
        <w:ind w:firstLine="709"/>
        <w:rPr>
          <w:bCs/>
          <w:sz w:val="28"/>
          <w:szCs w:val="28"/>
        </w:rPr>
      </w:pPr>
      <w:r w:rsidRPr="000531B2">
        <w:rPr>
          <w:bCs/>
          <w:sz w:val="28"/>
          <w:szCs w:val="28"/>
        </w:rPr>
        <w:t xml:space="preserve">Основные мероприятия по развитию инвестиционной деятельности будут реализовываться в рамках задач, предусмотренных Инвестиционной стратегией Республики Бурятия </w:t>
      </w:r>
      <w:r w:rsidR="00D24202" w:rsidRPr="000531B2">
        <w:rPr>
          <w:bCs/>
          <w:sz w:val="28"/>
          <w:szCs w:val="28"/>
        </w:rPr>
        <w:t xml:space="preserve">и Мухоршибирского района </w:t>
      </w:r>
      <w:r w:rsidRPr="000531B2">
        <w:rPr>
          <w:bCs/>
          <w:sz w:val="28"/>
          <w:szCs w:val="28"/>
        </w:rPr>
        <w:t>до 2020 года и будут направлены, в частности, на:</w:t>
      </w:r>
    </w:p>
    <w:p w:rsidR="007B6032" w:rsidRPr="000531B2" w:rsidRDefault="007B6032" w:rsidP="007B6032">
      <w:pPr>
        <w:pStyle w:val="13"/>
        <w:widowControl/>
        <w:spacing w:line="240" w:lineRule="auto"/>
        <w:ind w:firstLine="709"/>
        <w:rPr>
          <w:bCs/>
          <w:sz w:val="28"/>
          <w:szCs w:val="28"/>
        </w:rPr>
      </w:pPr>
      <w:r w:rsidRPr="000531B2">
        <w:rPr>
          <w:bCs/>
          <w:sz w:val="28"/>
          <w:szCs w:val="28"/>
        </w:rPr>
        <w:t>-</w:t>
      </w:r>
      <w:r w:rsidR="00DE0837" w:rsidRPr="000531B2">
        <w:rPr>
          <w:bCs/>
          <w:sz w:val="28"/>
          <w:szCs w:val="28"/>
        </w:rPr>
        <w:t xml:space="preserve"> </w:t>
      </w:r>
      <w:r w:rsidRPr="000531B2">
        <w:rPr>
          <w:bCs/>
          <w:sz w:val="28"/>
          <w:szCs w:val="28"/>
        </w:rPr>
        <w:t>повышение доступности энергетической, транспортной, коммун</w:t>
      </w:r>
      <w:r w:rsidRPr="000531B2">
        <w:rPr>
          <w:bCs/>
          <w:sz w:val="28"/>
          <w:szCs w:val="28"/>
        </w:rPr>
        <w:t>и</w:t>
      </w:r>
      <w:r w:rsidRPr="000531B2">
        <w:rPr>
          <w:bCs/>
          <w:sz w:val="28"/>
          <w:szCs w:val="28"/>
        </w:rPr>
        <w:t>кационной и социальной инфраструктуры;</w:t>
      </w:r>
    </w:p>
    <w:p w:rsidR="007B6032" w:rsidRPr="000531B2" w:rsidRDefault="007B6032" w:rsidP="007B6032">
      <w:pPr>
        <w:pStyle w:val="13"/>
        <w:widowControl/>
        <w:spacing w:line="240" w:lineRule="auto"/>
        <w:ind w:firstLine="709"/>
        <w:rPr>
          <w:bCs/>
          <w:sz w:val="28"/>
          <w:szCs w:val="28"/>
        </w:rPr>
      </w:pPr>
      <w:r w:rsidRPr="000531B2">
        <w:rPr>
          <w:bCs/>
          <w:sz w:val="28"/>
          <w:szCs w:val="28"/>
        </w:rPr>
        <w:t>-</w:t>
      </w:r>
      <w:r w:rsidR="00DE0837" w:rsidRPr="000531B2">
        <w:rPr>
          <w:bCs/>
          <w:sz w:val="28"/>
          <w:szCs w:val="28"/>
        </w:rPr>
        <w:t xml:space="preserve"> </w:t>
      </w:r>
      <w:r w:rsidRPr="000531B2">
        <w:rPr>
          <w:bCs/>
          <w:sz w:val="28"/>
          <w:szCs w:val="28"/>
        </w:rPr>
        <w:t>развитие институциональных условий ведения инвестиционной и предпринимательской деятельности, сокращение административных бар</w:t>
      </w:r>
      <w:r w:rsidRPr="000531B2">
        <w:rPr>
          <w:bCs/>
          <w:sz w:val="28"/>
          <w:szCs w:val="28"/>
        </w:rPr>
        <w:t>ь</w:t>
      </w:r>
      <w:r w:rsidRPr="000531B2">
        <w:rPr>
          <w:bCs/>
          <w:sz w:val="28"/>
          <w:szCs w:val="28"/>
        </w:rPr>
        <w:t xml:space="preserve">еров, в том числе в сфере подключения к энергосетям, а также повышение информационной открытости органов </w:t>
      </w:r>
      <w:r w:rsidR="00D24202" w:rsidRPr="000531B2">
        <w:rPr>
          <w:bCs/>
          <w:sz w:val="28"/>
          <w:szCs w:val="28"/>
        </w:rPr>
        <w:t>местного самоуправления</w:t>
      </w:r>
      <w:r w:rsidRPr="000531B2">
        <w:rPr>
          <w:bCs/>
          <w:sz w:val="28"/>
          <w:szCs w:val="28"/>
        </w:rPr>
        <w:t>.</w:t>
      </w:r>
    </w:p>
    <w:p w:rsidR="007B6032" w:rsidRPr="000531B2" w:rsidRDefault="007B6032" w:rsidP="007B6032">
      <w:pPr>
        <w:pStyle w:val="13"/>
        <w:widowControl/>
        <w:spacing w:line="240" w:lineRule="auto"/>
        <w:ind w:firstLine="709"/>
        <w:rPr>
          <w:bCs/>
          <w:sz w:val="28"/>
          <w:szCs w:val="28"/>
        </w:rPr>
      </w:pPr>
      <w:r w:rsidRPr="000531B2">
        <w:rPr>
          <w:bCs/>
          <w:sz w:val="28"/>
          <w:szCs w:val="28"/>
        </w:rPr>
        <w:t>Большая роль в планируемом периоде будет отведена вовлечению муниципальных образований в работу по созданию максимально благ</w:t>
      </w:r>
      <w:r w:rsidRPr="000531B2">
        <w:rPr>
          <w:bCs/>
          <w:sz w:val="28"/>
          <w:szCs w:val="28"/>
        </w:rPr>
        <w:t>о</w:t>
      </w:r>
      <w:r w:rsidRPr="000531B2">
        <w:rPr>
          <w:bCs/>
          <w:sz w:val="28"/>
          <w:szCs w:val="28"/>
        </w:rPr>
        <w:t xml:space="preserve">приятных и комфортных условий организации деятельности инвесторов на местах. </w:t>
      </w:r>
    </w:p>
    <w:p w:rsidR="007B6032" w:rsidRPr="000531B2" w:rsidRDefault="007B6032" w:rsidP="007B6032">
      <w:pPr>
        <w:pStyle w:val="13"/>
        <w:widowControl/>
        <w:spacing w:line="240" w:lineRule="auto"/>
        <w:ind w:firstLine="709"/>
        <w:rPr>
          <w:bCs/>
          <w:sz w:val="28"/>
          <w:szCs w:val="28"/>
        </w:rPr>
      </w:pPr>
      <w:r w:rsidRPr="000531B2">
        <w:rPr>
          <w:bCs/>
          <w:sz w:val="28"/>
          <w:szCs w:val="28"/>
        </w:rPr>
        <w:t>Обеспечению благоприятного инвестиционного климата в муниц</w:t>
      </w:r>
      <w:r w:rsidRPr="000531B2">
        <w:rPr>
          <w:bCs/>
          <w:sz w:val="28"/>
          <w:szCs w:val="28"/>
        </w:rPr>
        <w:t>и</w:t>
      </w:r>
      <w:r w:rsidRPr="000531B2">
        <w:rPr>
          <w:bCs/>
          <w:sz w:val="28"/>
          <w:szCs w:val="28"/>
        </w:rPr>
        <w:t>пал</w:t>
      </w:r>
      <w:r w:rsidR="00CB7EAE" w:rsidRPr="000531B2">
        <w:rPr>
          <w:bCs/>
          <w:sz w:val="28"/>
          <w:szCs w:val="28"/>
        </w:rPr>
        <w:t xml:space="preserve">ьном образовании </w:t>
      </w:r>
      <w:r w:rsidRPr="000531B2">
        <w:rPr>
          <w:bCs/>
          <w:sz w:val="28"/>
          <w:szCs w:val="28"/>
        </w:rPr>
        <w:t>будет способствовать внедрение муниципального инвестиционного стандарта. Он предусматривает внедрение практики р</w:t>
      </w:r>
      <w:r w:rsidRPr="000531B2">
        <w:rPr>
          <w:bCs/>
          <w:sz w:val="28"/>
          <w:szCs w:val="28"/>
        </w:rPr>
        <w:t>а</w:t>
      </w:r>
      <w:r w:rsidRPr="000531B2">
        <w:rPr>
          <w:bCs/>
          <w:sz w:val="28"/>
          <w:szCs w:val="28"/>
        </w:rPr>
        <w:t>боты с инвесторами по принципу «одного окна», сокращение администр</w:t>
      </w:r>
      <w:r w:rsidRPr="000531B2">
        <w:rPr>
          <w:bCs/>
          <w:sz w:val="28"/>
          <w:szCs w:val="28"/>
        </w:rPr>
        <w:t>а</w:t>
      </w:r>
      <w:r w:rsidRPr="000531B2">
        <w:rPr>
          <w:bCs/>
          <w:sz w:val="28"/>
          <w:szCs w:val="28"/>
        </w:rPr>
        <w:t>тивных барьеров в рамках предоставляемых органами местного сам</w:t>
      </w:r>
      <w:r w:rsidRPr="000531B2">
        <w:rPr>
          <w:bCs/>
          <w:sz w:val="28"/>
          <w:szCs w:val="28"/>
        </w:rPr>
        <w:t>о</w:t>
      </w:r>
      <w:r w:rsidRPr="000531B2">
        <w:rPr>
          <w:bCs/>
          <w:sz w:val="28"/>
          <w:szCs w:val="28"/>
        </w:rPr>
        <w:t>управления муниципальных услуг и т.</w:t>
      </w:r>
      <w:r w:rsidR="00DE0837" w:rsidRPr="000531B2">
        <w:rPr>
          <w:bCs/>
          <w:sz w:val="28"/>
          <w:szCs w:val="28"/>
        </w:rPr>
        <w:t xml:space="preserve"> </w:t>
      </w:r>
      <w:r w:rsidRPr="000531B2">
        <w:rPr>
          <w:bCs/>
          <w:sz w:val="28"/>
          <w:szCs w:val="28"/>
        </w:rPr>
        <w:t>д.</w:t>
      </w:r>
    </w:p>
    <w:p w:rsidR="007B6032" w:rsidRPr="000531B2" w:rsidRDefault="007B6032" w:rsidP="007B6032">
      <w:pPr>
        <w:pStyle w:val="13"/>
        <w:widowControl/>
        <w:spacing w:line="240" w:lineRule="auto"/>
        <w:ind w:firstLine="709"/>
        <w:rPr>
          <w:bCs/>
          <w:sz w:val="28"/>
          <w:szCs w:val="28"/>
        </w:rPr>
      </w:pPr>
      <w:r w:rsidRPr="000531B2">
        <w:rPr>
          <w:bCs/>
          <w:sz w:val="28"/>
          <w:szCs w:val="28"/>
        </w:rPr>
        <w:t>В 2015 году предстоит установить на постоянной основе порядок формирования долгосрочной бюджетной стратегии, а также разработать данный документ с периодом реализации до 2028 года.</w:t>
      </w:r>
    </w:p>
    <w:p w:rsidR="007B6032" w:rsidRPr="00EE5233" w:rsidRDefault="007B6032" w:rsidP="007B6032">
      <w:pPr>
        <w:pStyle w:val="13"/>
        <w:widowControl/>
        <w:spacing w:line="240" w:lineRule="auto"/>
        <w:ind w:firstLine="709"/>
        <w:rPr>
          <w:bCs/>
          <w:sz w:val="28"/>
          <w:szCs w:val="28"/>
        </w:rPr>
      </w:pPr>
      <w:r w:rsidRPr="000531B2">
        <w:rPr>
          <w:bCs/>
          <w:sz w:val="28"/>
          <w:szCs w:val="28"/>
        </w:rPr>
        <w:t xml:space="preserve">Долгосрочная бюджетная стратегия </w:t>
      </w:r>
      <w:r w:rsidR="00EE5233" w:rsidRPr="000531B2">
        <w:rPr>
          <w:bCs/>
          <w:sz w:val="28"/>
          <w:szCs w:val="28"/>
        </w:rPr>
        <w:t>муниципально</w:t>
      </w:r>
      <w:r w:rsidR="00200D26" w:rsidRPr="000531B2">
        <w:rPr>
          <w:bCs/>
          <w:sz w:val="28"/>
          <w:szCs w:val="28"/>
        </w:rPr>
        <w:t>го</w:t>
      </w:r>
      <w:r w:rsidR="00EE5233" w:rsidRPr="000531B2">
        <w:rPr>
          <w:bCs/>
          <w:sz w:val="28"/>
          <w:szCs w:val="28"/>
        </w:rPr>
        <w:t xml:space="preserve"> образовани</w:t>
      </w:r>
      <w:r w:rsidR="00200D26" w:rsidRPr="000531B2">
        <w:rPr>
          <w:bCs/>
          <w:sz w:val="28"/>
          <w:szCs w:val="28"/>
        </w:rPr>
        <w:t>я</w:t>
      </w:r>
      <w:r w:rsidR="00EE5233" w:rsidRPr="000531B2">
        <w:rPr>
          <w:bCs/>
          <w:sz w:val="28"/>
          <w:szCs w:val="28"/>
        </w:rPr>
        <w:t xml:space="preserve"> «Мухоршибирский район» </w:t>
      </w:r>
      <w:r w:rsidRPr="000531B2">
        <w:rPr>
          <w:bCs/>
          <w:sz w:val="28"/>
          <w:szCs w:val="28"/>
        </w:rPr>
        <w:t xml:space="preserve">позволит не только определить приоритетные направления и ориентиры бюджетной политики, но и установить рамки финансового обеспечения достижения основных целей социально-экономического развития </w:t>
      </w:r>
      <w:r w:rsidR="00200D26" w:rsidRPr="000531B2">
        <w:rPr>
          <w:bCs/>
          <w:sz w:val="28"/>
          <w:szCs w:val="28"/>
        </w:rPr>
        <w:t>района.</w:t>
      </w:r>
    </w:p>
    <w:p w:rsidR="007B6032" w:rsidRPr="00EE5233" w:rsidRDefault="007B6032" w:rsidP="007B6032">
      <w:pPr>
        <w:pStyle w:val="13"/>
        <w:widowControl/>
        <w:spacing w:line="240" w:lineRule="auto"/>
        <w:ind w:firstLine="709"/>
        <w:rPr>
          <w:bCs/>
          <w:sz w:val="28"/>
          <w:szCs w:val="28"/>
        </w:rPr>
      </w:pPr>
      <w:r w:rsidRPr="00EE5233">
        <w:rPr>
          <w:bCs/>
          <w:sz w:val="28"/>
          <w:szCs w:val="28"/>
        </w:rPr>
        <w:t>В среднесрочном периоде продолжится формировани</w:t>
      </w:r>
      <w:r w:rsidR="00200D26">
        <w:rPr>
          <w:bCs/>
          <w:sz w:val="28"/>
          <w:szCs w:val="28"/>
        </w:rPr>
        <w:t>е</w:t>
      </w:r>
      <w:r w:rsidRPr="00EE5233">
        <w:rPr>
          <w:bCs/>
          <w:sz w:val="28"/>
          <w:szCs w:val="28"/>
        </w:rPr>
        <w:t xml:space="preserve"> </w:t>
      </w:r>
      <w:r w:rsidR="00200D26">
        <w:rPr>
          <w:bCs/>
          <w:sz w:val="28"/>
          <w:szCs w:val="28"/>
        </w:rPr>
        <w:t xml:space="preserve">районного </w:t>
      </w:r>
      <w:r w:rsidRPr="00EE5233">
        <w:rPr>
          <w:bCs/>
          <w:sz w:val="28"/>
          <w:szCs w:val="28"/>
        </w:rPr>
        <w:t xml:space="preserve">бюджета на основе программ, что </w:t>
      </w:r>
      <w:r w:rsidRPr="00EE5233">
        <w:rPr>
          <w:sz w:val="28"/>
          <w:szCs w:val="28"/>
        </w:rPr>
        <w:t>предъявляет дополнительные требов</w:t>
      </w:r>
      <w:r w:rsidRPr="00EE5233">
        <w:rPr>
          <w:sz w:val="28"/>
          <w:szCs w:val="28"/>
        </w:rPr>
        <w:t>а</w:t>
      </w:r>
      <w:r w:rsidRPr="00EE5233">
        <w:rPr>
          <w:sz w:val="28"/>
          <w:szCs w:val="28"/>
        </w:rPr>
        <w:t xml:space="preserve">ния к устойчивости </w:t>
      </w:r>
      <w:r w:rsidR="00200D26">
        <w:rPr>
          <w:sz w:val="28"/>
          <w:szCs w:val="28"/>
        </w:rPr>
        <w:t>районного</w:t>
      </w:r>
      <w:r w:rsidRPr="00EE5233">
        <w:rPr>
          <w:sz w:val="28"/>
          <w:szCs w:val="28"/>
        </w:rPr>
        <w:t xml:space="preserve"> бюджета в части гарантированного обесп</w:t>
      </w:r>
      <w:r w:rsidRPr="00EE5233">
        <w:rPr>
          <w:sz w:val="28"/>
          <w:szCs w:val="28"/>
        </w:rPr>
        <w:t>е</w:t>
      </w:r>
      <w:r w:rsidRPr="00EE5233">
        <w:rPr>
          <w:sz w:val="28"/>
          <w:szCs w:val="28"/>
        </w:rPr>
        <w:t>чения финансовыми ресурсами действующих расходных обязательств, прозрачного и конкурентного распределения имеющихся средств</w:t>
      </w:r>
      <w:r w:rsidRPr="00EE5233">
        <w:rPr>
          <w:bCs/>
          <w:sz w:val="28"/>
          <w:szCs w:val="28"/>
        </w:rPr>
        <w:t>.</w:t>
      </w:r>
    </w:p>
    <w:p w:rsidR="007B6032" w:rsidRDefault="007B6032" w:rsidP="007B6032">
      <w:pPr>
        <w:autoSpaceDE w:val="0"/>
        <w:autoSpaceDN w:val="0"/>
        <w:adjustRightInd w:val="0"/>
        <w:rPr>
          <w:sz w:val="28"/>
          <w:szCs w:val="28"/>
        </w:rPr>
      </w:pPr>
      <w:r w:rsidRPr="00EE5233">
        <w:rPr>
          <w:sz w:val="28"/>
          <w:szCs w:val="28"/>
        </w:rPr>
        <w:t>Тем самым реализуется возможность полноценного применения пр</w:t>
      </w:r>
      <w:r w:rsidRPr="00EE5233">
        <w:rPr>
          <w:sz w:val="28"/>
          <w:szCs w:val="28"/>
        </w:rPr>
        <w:t>о</w:t>
      </w:r>
      <w:r w:rsidRPr="00EE5233">
        <w:rPr>
          <w:sz w:val="28"/>
          <w:szCs w:val="28"/>
        </w:rPr>
        <w:t>граммно-целевого метода реализации государственной политики, что со</w:t>
      </w:r>
      <w:r w:rsidRPr="00EE5233">
        <w:rPr>
          <w:sz w:val="28"/>
          <w:szCs w:val="28"/>
        </w:rPr>
        <w:t>з</w:t>
      </w:r>
      <w:r w:rsidRPr="00EE5233">
        <w:rPr>
          <w:sz w:val="28"/>
          <w:szCs w:val="28"/>
        </w:rPr>
        <w:lastRenderedPageBreak/>
        <w:t>дает прочную основу для системного повышения эффективности бюдже</w:t>
      </w:r>
      <w:r w:rsidRPr="00EE5233">
        <w:rPr>
          <w:sz w:val="28"/>
          <w:szCs w:val="28"/>
        </w:rPr>
        <w:t>т</w:t>
      </w:r>
      <w:r w:rsidR="00200D26">
        <w:rPr>
          <w:sz w:val="28"/>
          <w:szCs w:val="28"/>
        </w:rPr>
        <w:t>ных расходов.</w:t>
      </w:r>
    </w:p>
    <w:p w:rsidR="007B6032" w:rsidRDefault="007B6032" w:rsidP="007B6032">
      <w:pPr>
        <w:pStyle w:val="13"/>
        <w:widowControl/>
        <w:spacing w:line="240" w:lineRule="auto"/>
        <w:ind w:firstLine="709"/>
        <w:rPr>
          <w:sz w:val="28"/>
          <w:szCs w:val="28"/>
        </w:rPr>
      </w:pPr>
      <w:r w:rsidRPr="009A57CC">
        <w:rPr>
          <w:sz w:val="28"/>
          <w:szCs w:val="28"/>
        </w:rPr>
        <w:t>Обеспечение расходных обязательств источниками финансирования является необходимым условием эффективного функционирования бю</w:t>
      </w:r>
      <w:r w:rsidRPr="009A57CC">
        <w:rPr>
          <w:sz w:val="28"/>
          <w:szCs w:val="28"/>
        </w:rPr>
        <w:t>д</w:t>
      </w:r>
      <w:r w:rsidRPr="009A57CC">
        <w:rPr>
          <w:sz w:val="28"/>
          <w:szCs w:val="28"/>
        </w:rPr>
        <w:t xml:space="preserve">жетной системы </w:t>
      </w:r>
      <w:r w:rsidR="00864204">
        <w:rPr>
          <w:bCs/>
          <w:sz w:val="28"/>
          <w:szCs w:val="28"/>
        </w:rPr>
        <w:t>муниципального образования «Мухоршибирский район»</w:t>
      </w:r>
      <w:r w:rsidR="00D24202">
        <w:rPr>
          <w:bCs/>
          <w:sz w:val="28"/>
          <w:szCs w:val="28"/>
        </w:rPr>
        <w:t>.</w:t>
      </w:r>
      <w:r w:rsidRPr="009A57CC">
        <w:rPr>
          <w:sz w:val="28"/>
          <w:szCs w:val="28"/>
        </w:rPr>
        <w:t xml:space="preserve"> </w:t>
      </w:r>
    </w:p>
    <w:p w:rsidR="007B6032" w:rsidRPr="00FB5400" w:rsidRDefault="007B6032" w:rsidP="007B6032">
      <w:pPr>
        <w:pStyle w:val="13"/>
        <w:widowControl/>
        <w:spacing w:line="240" w:lineRule="auto"/>
        <w:ind w:firstLine="709"/>
        <w:rPr>
          <w:sz w:val="28"/>
          <w:szCs w:val="28"/>
        </w:rPr>
      </w:pPr>
      <w:r w:rsidRPr="009A57CC">
        <w:rPr>
          <w:sz w:val="28"/>
          <w:szCs w:val="28"/>
        </w:rPr>
        <w:t>Для этого должен быть подтвержден безусловный приоритет испо</w:t>
      </w:r>
      <w:r w:rsidRPr="009A57CC">
        <w:rPr>
          <w:sz w:val="28"/>
          <w:szCs w:val="28"/>
        </w:rPr>
        <w:t>л</w:t>
      </w:r>
      <w:r w:rsidRPr="009A57CC">
        <w:rPr>
          <w:sz w:val="28"/>
          <w:szCs w:val="28"/>
        </w:rPr>
        <w:t>нения действующих обязательств. Инициативы и предложения по прин</w:t>
      </w:r>
      <w:r w:rsidRPr="009A57CC">
        <w:rPr>
          <w:sz w:val="28"/>
          <w:szCs w:val="28"/>
        </w:rPr>
        <w:t>я</w:t>
      </w:r>
      <w:r w:rsidRPr="009A57CC">
        <w:rPr>
          <w:sz w:val="28"/>
          <w:szCs w:val="28"/>
        </w:rPr>
        <w:t>тию новых расходных обязательств будут рассматриваться исключительно после соответствующей оценки их эффективности, пересмотра нормати</w:t>
      </w:r>
      <w:r w:rsidRPr="009A57CC">
        <w:rPr>
          <w:sz w:val="28"/>
          <w:szCs w:val="28"/>
        </w:rPr>
        <w:t>в</w:t>
      </w:r>
      <w:r w:rsidRPr="009A57CC">
        <w:rPr>
          <w:sz w:val="28"/>
          <w:szCs w:val="28"/>
        </w:rPr>
        <w:t>ных правовых актов, устанавливающих действующие расходные обяз</w:t>
      </w:r>
      <w:r w:rsidRPr="009A57CC">
        <w:rPr>
          <w:sz w:val="28"/>
          <w:szCs w:val="28"/>
        </w:rPr>
        <w:t>а</w:t>
      </w:r>
      <w:r w:rsidRPr="009A57CC">
        <w:rPr>
          <w:sz w:val="28"/>
          <w:szCs w:val="28"/>
        </w:rPr>
        <w:t>тельства, и учитываются только при условии адекватной оптимизации ра</w:t>
      </w:r>
      <w:r w:rsidRPr="009A57CC">
        <w:rPr>
          <w:sz w:val="28"/>
          <w:szCs w:val="28"/>
        </w:rPr>
        <w:t>с</w:t>
      </w:r>
      <w:r w:rsidRPr="009A57CC">
        <w:rPr>
          <w:sz w:val="28"/>
          <w:szCs w:val="28"/>
        </w:rPr>
        <w:t xml:space="preserve">ходов в заданных </w:t>
      </w:r>
      <w:r w:rsidRPr="00FB5400">
        <w:rPr>
          <w:sz w:val="28"/>
          <w:szCs w:val="28"/>
        </w:rPr>
        <w:t xml:space="preserve">бюджетных ограничениях. </w:t>
      </w:r>
    </w:p>
    <w:p w:rsidR="007B6032" w:rsidRDefault="007B6032" w:rsidP="007B6032">
      <w:pPr>
        <w:pStyle w:val="13"/>
        <w:widowControl/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99623E">
        <w:rPr>
          <w:sz w:val="28"/>
          <w:szCs w:val="28"/>
        </w:rPr>
        <w:t>В рамках данной задачи также особого внимания заслуживает обе</w:t>
      </w:r>
      <w:r w:rsidRPr="0099623E">
        <w:rPr>
          <w:sz w:val="28"/>
          <w:szCs w:val="28"/>
        </w:rPr>
        <w:t>с</w:t>
      </w:r>
      <w:r>
        <w:rPr>
          <w:sz w:val="28"/>
          <w:szCs w:val="28"/>
        </w:rPr>
        <w:t>печение своевременной и полной реализации новых положений Бюдже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кодекса Российской Федерации и законодательства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 о контрактной системе в сфере закупок, в том числе вопросы, рег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лирующие </w:t>
      </w:r>
      <w:r w:rsidR="00D24202">
        <w:rPr>
          <w:sz w:val="28"/>
          <w:szCs w:val="28"/>
        </w:rPr>
        <w:t>муниципальны</w:t>
      </w:r>
      <w:r w:rsidR="008352E8">
        <w:rPr>
          <w:sz w:val="28"/>
          <w:szCs w:val="28"/>
        </w:rPr>
        <w:t>й</w:t>
      </w:r>
      <w:r>
        <w:rPr>
          <w:sz w:val="28"/>
          <w:szCs w:val="28"/>
        </w:rPr>
        <w:t xml:space="preserve"> финансовый контроль и контроль в сфере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купок.</w:t>
      </w:r>
    </w:p>
    <w:p w:rsidR="007B6032" w:rsidRDefault="007B6032" w:rsidP="007B6032">
      <w:pPr>
        <w:pStyle w:val="13"/>
        <w:widowControl/>
        <w:spacing w:line="240" w:lineRule="auto"/>
        <w:ind w:firstLine="709"/>
        <w:rPr>
          <w:bCs/>
          <w:sz w:val="28"/>
          <w:szCs w:val="28"/>
        </w:rPr>
      </w:pPr>
      <w:r w:rsidRPr="00E011A8">
        <w:rPr>
          <w:bCs/>
          <w:sz w:val="28"/>
          <w:szCs w:val="28"/>
        </w:rPr>
        <w:t>В целях обеспечения защиты законных интересов  муниципальных заказчиков при осуществлении закупок товаров, работ, услуг для обесп</w:t>
      </w:r>
      <w:r w:rsidRPr="00E011A8">
        <w:rPr>
          <w:bCs/>
          <w:sz w:val="28"/>
          <w:szCs w:val="28"/>
        </w:rPr>
        <w:t>е</w:t>
      </w:r>
      <w:r w:rsidRPr="00E011A8">
        <w:rPr>
          <w:bCs/>
          <w:sz w:val="28"/>
          <w:szCs w:val="28"/>
        </w:rPr>
        <w:t>чения муниципальных нужд</w:t>
      </w:r>
      <w:r>
        <w:rPr>
          <w:bCs/>
          <w:sz w:val="28"/>
          <w:szCs w:val="28"/>
        </w:rPr>
        <w:t xml:space="preserve"> необходимо</w:t>
      </w:r>
      <w:r w:rsidRPr="00E011A8">
        <w:rPr>
          <w:bCs/>
          <w:sz w:val="28"/>
          <w:szCs w:val="28"/>
        </w:rPr>
        <w:t>:</w:t>
      </w:r>
    </w:p>
    <w:p w:rsidR="007B6032" w:rsidRDefault="00981039" w:rsidP="007B6032">
      <w:pPr>
        <w:pStyle w:val="13"/>
        <w:widowControl/>
        <w:spacing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7B6032" w:rsidRPr="00E011A8">
        <w:rPr>
          <w:bCs/>
          <w:sz w:val="28"/>
          <w:szCs w:val="28"/>
        </w:rPr>
        <w:t xml:space="preserve">не включать в контракты условия авансирования; </w:t>
      </w:r>
    </w:p>
    <w:p w:rsidR="007B6032" w:rsidRDefault="007B6032" w:rsidP="007B6032">
      <w:pPr>
        <w:pStyle w:val="13"/>
        <w:widowControl/>
        <w:spacing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981039">
        <w:rPr>
          <w:bCs/>
          <w:sz w:val="28"/>
          <w:szCs w:val="28"/>
        </w:rPr>
        <w:t xml:space="preserve"> </w:t>
      </w:r>
      <w:r w:rsidRPr="00E011A8">
        <w:rPr>
          <w:bCs/>
          <w:sz w:val="28"/>
          <w:szCs w:val="28"/>
        </w:rPr>
        <w:t>оплачивать поставку товаров, выполнение работ, оказание услуг только после полного исполнения поставщиком обязательств по контра</w:t>
      </w:r>
      <w:r w:rsidRPr="00E011A8">
        <w:rPr>
          <w:bCs/>
          <w:sz w:val="28"/>
          <w:szCs w:val="28"/>
        </w:rPr>
        <w:t>к</w:t>
      </w:r>
      <w:r w:rsidRPr="00E011A8">
        <w:rPr>
          <w:bCs/>
          <w:sz w:val="28"/>
          <w:szCs w:val="28"/>
        </w:rPr>
        <w:t xml:space="preserve">ту; </w:t>
      </w:r>
    </w:p>
    <w:p w:rsidR="007B6032" w:rsidRDefault="007B6032" w:rsidP="007B6032">
      <w:pPr>
        <w:pStyle w:val="13"/>
        <w:widowControl/>
        <w:spacing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981039">
        <w:rPr>
          <w:bCs/>
          <w:sz w:val="28"/>
          <w:szCs w:val="28"/>
        </w:rPr>
        <w:t xml:space="preserve"> </w:t>
      </w:r>
      <w:r w:rsidRPr="00E011A8">
        <w:rPr>
          <w:bCs/>
          <w:sz w:val="28"/>
          <w:szCs w:val="28"/>
        </w:rPr>
        <w:t xml:space="preserve">в обязательном порядке устанавливать обеспечение исполнения контракта; </w:t>
      </w:r>
    </w:p>
    <w:p w:rsidR="007B6032" w:rsidRDefault="007B6032" w:rsidP="007B6032">
      <w:pPr>
        <w:pStyle w:val="13"/>
        <w:widowControl/>
        <w:spacing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981039">
        <w:rPr>
          <w:bCs/>
          <w:sz w:val="28"/>
          <w:szCs w:val="28"/>
        </w:rPr>
        <w:t xml:space="preserve"> </w:t>
      </w:r>
      <w:r w:rsidRPr="00E011A8">
        <w:rPr>
          <w:bCs/>
          <w:sz w:val="28"/>
          <w:szCs w:val="28"/>
        </w:rPr>
        <w:t>устанавливать гарантийные обязательства поставщика (подрядчика, исполнителя)</w:t>
      </w:r>
      <w:r>
        <w:rPr>
          <w:bCs/>
          <w:sz w:val="28"/>
          <w:szCs w:val="28"/>
        </w:rPr>
        <w:t>;</w:t>
      </w:r>
    </w:p>
    <w:p w:rsidR="007B6032" w:rsidRDefault="007B6032" w:rsidP="007B6032">
      <w:pPr>
        <w:pStyle w:val="13"/>
        <w:widowControl/>
        <w:spacing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98103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применять незамедлительно меры ответственности к недобросов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стным поставщикам (подрядчикам, исполнителям).</w:t>
      </w:r>
      <w:r w:rsidRPr="00E011A8">
        <w:rPr>
          <w:bCs/>
          <w:sz w:val="28"/>
          <w:szCs w:val="28"/>
        </w:rPr>
        <w:t xml:space="preserve"> </w:t>
      </w:r>
    </w:p>
    <w:p w:rsidR="007B6032" w:rsidRDefault="0004570F" w:rsidP="007B6032">
      <w:pPr>
        <w:pStyle w:val="13"/>
        <w:widowControl/>
        <w:spacing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Главным распорядителям бюджетных </w:t>
      </w:r>
      <w:r w:rsidR="007B6032">
        <w:rPr>
          <w:bCs/>
          <w:sz w:val="28"/>
          <w:szCs w:val="28"/>
        </w:rPr>
        <w:t xml:space="preserve">необходимо </w:t>
      </w:r>
      <w:r w:rsidR="007B6032" w:rsidRPr="00E011A8">
        <w:rPr>
          <w:bCs/>
          <w:sz w:val="28"/>
          <w:szCs w:val="28"/>
        </w:rPr>
        <w:t>обеспечить ос</w:t>
      </w:r>
      <w:r w:rsidR="007B6032" w:rsidRPr="00E011A8">
        <w:rPr>
          <w:bCs/>
          <w:sz w:val="28"/>
          <w:szCs w:val="28"/>
        </w:rPr>
        <w:t>у</w:t>
      </w:r>
      <w:r w:rsidR="007B6032" w:rsidRPr="00E011A8">
        <w:rPr>
          <w:bCs/>
          <w:sz w:val="28"/>
          <w:szCs w:val="28"/>
        </w:rPr>
        <w:t>ществление ведомственного контроля за подведомственными заказчиками по соблюдению ими законодательства о контрактной системе</w:t>
      </w:r>
      <w:r w:rsidR="007B6032">
        <w:rPr>
          <w:bCs/>
          <w:sz w:val="28"/>
          <w:szCs w:val="28"/>
        </w:rPr>
        <w:t xml:space="preserve">, а заказчикам </w:t>
      </w:r>
      <w:r w:rsidR="00EC2F5D">
        <w:rPr>
          <w:bCs/>
          <w:sz w:val="28"/>
          <w:szCs w:val="28"/>
        </w:rPr>
        <w:t xml:space="preserve">- </w:t>
      </w:r>
      <w:r w:rsidR="007B6032">
        <w:rPr>
          <w:bCs/>
          <w:sz w:val="28"/>
          <w:szCs w:val="28"/>
        </w:rPr>
        <w:t>контроль за исполнением поставщиком (подрядчиком, исполнителем) у</w:t>
      </w:r>
      <w:r w:rsidR="007B6032">
        <w:rPr>
          <w:bCs/>
          <w:sz w:val="28"/>
          <w:szCs w:val="28"/>
        </w:rPr>
        <w:t>с</w:t>
      </w:r>
      <w:r w:rsidR="007B6032">
        <w:rPr>
          <w:bCs/>
          <w:sz w:val="28"/>
          <w:szCs w:val="28"/>
        </w:rPr>
        <w:t>ловий контракта</w:t>
      </w:r>
      <w:r w:rsidR="007B6032" w:rsidRPr="00E011A8">
        <w:rPr>
          <w:bCs/>
          <w:sz w:val="28"/>
          <w:szCs w:val="28"/>
        </w:rPr>
        <w:t>.</w:t>
      </w:r>
    </w:p>
    <w:p w:rsidR="007B6032" w:rsidRPr="00E011A8" w:rsidRDefault="007B6032" w:rsidP="007B6032">
      <w:pPr>
        <w:pStyle w:val="13"/>
        <w:widowControl/>
        <w:spacing w:line="240" w:lineRule="auto"/>
        <w:ind w:firstLine="709"/>
        <w:rPr>
          <w:bCs/>
          <w:sz w:val="28"/>
          <w:szCs w:val="28"/>
        </w:rPr>
      </w:pPr>
    </w:p>
    <w:p w:rsidR="00EC2F5D" w:rsidRDefault="00981039" w:rsidP="00EC2F5D">
      <w:pPr>
        <w:pStyle w:val="13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2.2. </w:t>
      </w:r>
      <w:r w:rsidR="007B6032" w:rsidRPr="0056248D">
        <w:rPr>
          <w:b/>
          <w:bCs/>
          <w:sz w:val="28"/>
          <w:szCs w:val="28"/>
        </w:rPr>
        <w:t xml:space="preserve">Повышение эффективности бюджетных расходов </w:t>
      </w:r>
    </w:p>
    <w:p w:rsidR="00EC2F5D" w:rsidRDefault="007B6032" w:rsidP="00EC2F5D">
      <w:pPr>
        <w:pStyle w:val="13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56248D">
        <w:rPr>
          <w:b/>
          <w:bCs/>
          <w:sz w:val="28"/>
          <w:szCs w:val="28"/>
        </w:rPr>
        <w:t>в целях обеспечения доступности и качества оказания</w:t>
      </w:r>
    </w:p>
    <w:p w:rsidR="007B6032" w:rsidRDefault="007B6032" w:rsidP="00EC2F5D">
      <w:pPr>
        <w:pStyle w:val="13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56248D">
        <w:rPr>
          <w:b/>
          <w:bCs/>
          <w:sz w:val="28"/>
          <w:szCs w:val="28"/>
        </w:rPr>
        <w:t>му</w:t>
      </w:r>
      <w:r w:rsidR="00EC2F5D">
        <w:rPr>
          <w:b/>
          <w:bCs/>
          <w:sz w:val="28"/>
          <w:szCs w:val="28"/>
        </w:rPr>
        <w:t>ниципальных услуг</w:t>
      </w:r>
    </w:p>
    <w:p w:rsidR="007B6032" w:rsidRPr="0056248D" w:rsidRDefault="007B6032" w:rsidP="007B6032">
      <w:pPr>
        <w:pStyle w:val="13"/>
        <w:widowControl/>
        <w:spacing w:line="240" w:lineRule="auto"/>
        <w:ind w:left="709" w:firstLine="0"/>
        <w:rPr>
          <w:b/>
          <w:bCs/>
          <w:sz w:val="28"/>
          <w:szCs w:val="28"/>
        </w:rPr>
      </w:pPr>
    </w:p>
    <w:p w:rsidR="007B6032" w:rsidRPr="00C17095" w:rsidRDefault="007B6032" w:rsidP="00981039">
      <w:pPr>
        <w:rPr>
          <w:rFonts w:eastAsia="Calibri"/>
          <w:sz w:val="28"/>
          <w:szCs w:val="22"/>
          <w:lang w:eastAsia="en-US"/>
        </w:rPr>
      </w:pPr>
      <w:r w:rsidRPr="00C17095">
        <w:rPr>
          <w:rFonts w:eastAsia="Calibri"/>
          <w:sz w:val="28"/>
          <w:szCs w:val="22"/>
          <w:lang w:eastAsia="en-US"/>
        </w:rPr>
        <w:t xml:space="preserve">Для повышения эффективности бюджетных расходов и обеспечения доступности и качества оказания муниципальных услуг в </w:t>
      </w:r>
      <w:r w:rsidR="00BA0083">
        <w:rPr>
          <w:rFonts w:eastAsia="Calibri"/>
          <w:sz w:val="28"/>
          <w:szCs w:val="22"/>
          <w:lang w:eastAsia="en-US"/>
        </w:rPr>
        <w:t>районе</w:t>
      </w:r>
      <w:r w:rsidRPr="00C17095">
        <w:rPr>
          <w:rFonts w:eastAsia="Calibri"/>
          <w:sz w:val="28"/>
          <w:szCs w:val="22"/>
          <w:lang w:eastAsia="en-US"/>
        </w:rPr>
        <w:t xml:space="preserve"> необх</w:t>
      </w:r>
      <w:r w:rsidRPr="00C17095">
        <w:rPr>
          <w:rFonts w:eastAsia="Calibri"/>
          <w:sz w:val="28"/>
          <w:szCs w:val="22"/>
          <w:lang w:eastAsia="en-US"/>
        </w:rPr>
        <w:t>о</w:t>
      </w:r>
      <w:r w:rsidRPr="00C17095">
        <w:rPr>
          <w:rFonts w:eastAsia="Calibri"/>
          <w:sz w:val="28"/>
          <w:szCs w:val="22"/>
          <w:lang w:eastAsia="en-US"/>
        </w:rPr>
        <w:t xml:space="preserve">димо осуществить переход к формированию </w:t>
      </w:r>
      <w:r w:rsidR="00BA0083">
        <w:rPr>
          <w:rFonts w:eastAsia="Calibri"/>
          <w:sz w:val="28"/>
          <w:szCs w:val="22"/>
          <w:lang w:eastAsia="en-US"/>
        </w:rPr>
        <w:t>муниципального</w:t>
      </w:r>
      <w:r w:rsidRPr="00C17095">
        <w:rPr>
          <w:rFonts w:eastAsia="Calibri"/>
          <w:sz w:val="28"/>
          <w:szCs w:val="22"/>
          <w:lang w:eastAsia="en-US"/>
        </w:rPr>
        <w:t xml:space="preserve"> задания на </w:t>
      </w:r>
      <w:r w:rsidRPr="00C17095">
        <w:rPr>
          <w:rFonts w:eastAsia="Calibri"/>
          <w:sz w:val="28"/>
          <w:szCs w:val="22"/>
          <w:lang w:eastAsia="en-US"/>
        </w:rPr>
        <w:lastRenderedPageBreak/>
        <w:t>оказание муниципальных</w:t>
      </w:r>
      <w:r w:rsidR="00BA0083">
        <w:rPr>
          <w:rFonts w:eastAsia="Calibri"/>
          <w:sz w:val="28"/>
          <w:szCs w:val="22"/>
          <w:lang w:eastAsia="en-US"/>
        </w:rPr>
        <w:t xml:space="preserve"> </w:t>
      </w:r>
      <w:r w:rsidRPr="00C17095">
        <w:rPr>
          <w:rFonts w:eastAsia="Calibri"/>
          <w:sz w:val="28"/>
          <w:szCs w:val="22"/>
          <w:lang w:eastAsia="en-US"/>
        </w:rPr>
        <w:t>услуг физическим и юридическим лицам на о</w:t>
      </w:r>
      <w:r w:rsidRPr="00C17095">
        <w:rPr>
          <w:rFonts w:eastAsia="Calibri"/>
          <w:sz w:val="28"/>
          <w:szCs w:val="22"/>
          <w:lang w:eastAsia="en-US"/>
        </w:rPr>
        <w:t>с</w:t>
      </w:r>
      <w:r w:rsidRPr="00C17095">
        <w:rPr>
          <w:rFonts w:eastAsia="Calibri"/>
          <w:sz w:val="28"/>
          <w:szCs w:val="22"/>
          <w:lang w:eastAsia="en-US"/>
        </w:rPr>
        <w:t>нове единого перечня таких услуг и единых нормативов их финансового обеспечения и обеспечить решение следующих основных задач:</w:t>
      </w:r>
    </w:p>
    <w:p w:rsidR="007B6032" w:rsidRPr="00C17095" w:rsidRDefault="007B6032" w:rsidP="00981039">
      <w:pPr>
        <w:rPr>
          <w:rFonts w:eastAsia="Calibri"/>
          <w:sz w:val="28"/>
          <w:szCs w:val="22"/>
          <w:lang w:eastAsia="en-US"/>
        </w:rPr>
      </w:pPr>
      <w:r w:rsidRPr="00C17095">
        <w:rPr>
          <w:rFonts w:eastAsia="Calibri"/>
          <w:sz w:val="28"/>
          <w:szCs w:val="22"/>
          <w:lang w:eastAsia="en-US"/>
        </w:rPr>
        <w:t>- формирование муниципальных заданий начиная с 2016 года на о</w:t>
      </w:r>
      <w:r w:rsidRPr="00C17095">
        <w:rPr>
          <w:rFonts w:eastAsia="Calibri"/>
          <w:sz w:val="28"/>
          <w:szCs w:val="22"/>
          <w:lang w:eastAsia="en-US"/>
        </w:rPr>
        <w:t>с</w:t>
      </w:r>
      <w:r w:rsidRPr="00C17095">
        <w:rPr>
          <w:rFonts w:eastAsia="Calibri"/>
          <w:sz w:val="28"/>
          <w:szCs w:val="22"/>
          <w:lang w:eastAsia="en-US"/>
        </w:rPr>
        <w:t>нове базовых (отраслевых) перечней муниципальных услуг и работ, разр</w:t>
      </w:r>
      <w:r w:rsidRPr="00C17095">
        <w:rPr>
          <w:rFonts w:eastAsia="Calibri"/>
          <w:sz w:val="28"/>
          <w:szCs w:val="22"/>
          <w:lang w:eastAsia="en-US"/>
        </w:rPr>
        <w:t>а</w:t>
      </w:r>
      <w:r w:rsidRPr="00C17095">
        <w:rPr>
          <w:rFonts w:eastAsia="Calibri"/>
          <w:sz w:val="28"/>
          <w:szCs w:val="22"/>
          <w:lang w:eastAsia="en-US"/>
        </w:rPr>
        <w:t xml:space="preserve">ботанных федеральными </w:t>
      </w:r>
      <w:r w:rsidR="00093F4B">
        <w:rPr>
          <w:rFonts w:eastAsia="Calibri"/>
          <w:sz w:val="28"/>
          <w:szCs w:val="22"/>
          <w:lang w:eastAsia="en-US"/>
        </w:rPr>
        <w:t xml:space="preserve">и республиканскими </w:t>
      </w:r>
      <w:r w:rsidRPr="00C17095">
        <w:rPr>
          <w:rFonts w:eastAsia="Calibri"/>
          <w:sz w:val="28"/>
          <w:szCs w:val="22"/>
          <w:lang w:eastAsia="en-US"/>
        </w:rPr>
        <w:t>органами исполнительной власти, ответственными за реализацию государственной политики и но</w:t>
      </w:r>
      <w:r w:rsidRPr="00C17095">
        <w:rPr>
          <w:rFonts w:eastAsia="Calibri"/>
          <w:sz w:val="28"/>
          <w:szCs w:val="22"/>
          <w:lang w:eastAsia="en-US"/>
        </w:rPr>
        <w:t>р</w:t>
      </w:r>
      <w:r w:rsidRPr="00C17095">
        <w:rPr>
          <w:rFonts w:eastAsia="Calibri"/>
          <w:sz w:val="28"/>
          <w:szCs w:val="22"/>
          <w:lang w:eastAsia="en-US"/>
        </w:rPr>
        <w:t>мативно-правовое регулирование в соответствующих сферах деятельности;</w:t>
      </w:r>
    </w:p>
    <w:p w:rsidR="007B6032" w:rsidRPr="00C17095" w:rsidRDefault="007B6032" w:rsidP="00981039">
      <w:pPr>
        <w:rPr>
          <w:rFonts w:eastAsia="Calibri"/>
          <w:sz w:val="28"/>
          <w:szCs w:val="22"/>
          <w:lang w:eastAsia="en-US"/>
        </w:rPr>
      </w:pPr>
      <w:r w:rsidRPr="00C17095">
        <w:rPr>
          <w:rFonts w:eastAsia="Calibri"/>
          <w:sz w:val="28"/>
          <w:szCs w:val="22"/>
          <w:lang w:eastAsia="en-US"/>
        </w:rPr>
        <w:t xml:space="preserve">- планирование финансового обеспечения </w:t>
      </w:r>
      <w:r w:rsidR="00BA0083">
        <w:rPr>
          <w:rFonts w:eastAsia="Calibri"/>
          <w:sz w:val="28"/>
          <w:szCs w:val="22"/>
          <w:lang w:eastAsia="en-US"/>
        </w:rPr>
        <w:t>муниципальных</w:t>
      </w:r>
      <w:r w:rsidRPr="00C17095">
        <w:rPr>
          <w:rFonts w:eastAsia="Calibri"/>
          <w:sz w:val="28"/>
          <w:szCs w:val="22"/>
          <w:lang w:eastAsia="en-US"/>
        </w:rPr>
        <w:t xml:space="preserve"> заданий на основе единых однотипных (групповых) нормативов с использованием единой методологии расчета нормативных затрат на оказание муниц</w:t>
      </w:r>
      <w:r w:rsidRPr="00C17095">
        <w:rPr>
          <w:rFonts w:eastAsia="Calibri"/>
          <w:sz w:val="28"/>
          <w:szCs w:val="22"/>
          <w:lang w:eastAsia="en-US"/>
        </w:rPr>
        <w:t>и</w:t>
      </w:r>
      <w:r w:rsidRPr="00C17095">
        <w:rPr>
          <w:rFonts w:eastAsia="Calibri"/>
          <w:sz w:val="28"/>
          <w:szCs w:val="22"/>
          <w:lang w:eastAsia="en-US"/>
        </w:rPr>
        <w:t>пальных</w:t>
      </w:r>
      <w:r w:rsidR="00BA0083">
        <w:rPr>
          <w:rFonts w:eastAsia="Calibri"/>
          <w:sz w:val="28"/>
          <w:szCs w:val="22"/>
          <w:lang w:eastAsia="en-US"/>
        </w:rPr>
        <w:t xml:space="preserve"> </w:t>
      </w:r>
      <w:r w:rsidRPr="00C17095">
        <w:rPr>
          <w:rFonts w:eastAsia="Calibri"/>
          <w:sz w:val="28"/>
          <w:szCs w:val="22"/>
          <w:lang w:eastAsia="en-US"/>
        </w:rPr>
        <w:t>услуг.</w:t>
      </w:r>
    </w:p>
    <w:p w:rsidR="007B6032" w:rsidRPr="00D64778" w:rsidRDefault="007B6032" w:rsidP="00981039">
      <w:pPr>
        <w:rPr>
          <w:sz w:val="28"/>
          <w:szCs w:val="28"/>
        </w:rPr>
      </w:pPr>
      <w:r w:rsidRPr="00C17095">
        <w:rPr>
          <w:rFonts w:eastAsia="Calibri"/>
          <w:sz w:val="28"/>
          <w:szCs w:val="22"/>
          <w:lang w:eastAsia="en-US"/>
        </w:rPr>
        <w:t>Основным инструментом использования механизмов повышения р</w:t>
      </w:r>
      <w:r w:rsidRPr="00C17095">
        <w:rPr>
          <w:rFonts w:eastAsia="Calibri"/>
          <w:sz w:val="28"/>
          <w:szCs w:val="22"/>
          <w:lang w:eastAsia="en-US"/>
        </w:rPr>
        <w:t>е</w:t>
      </w:r>
      <w:r w:rsidRPr="00C17095">
        <w:rPr>
          <w:rFonts w:eastAsia="Calibri"/>
          <w:sz w:val="28"/>
          <w:szCs w:val="22"/>
          <w:lang w:eastAsia="en-US"/>
        </w:rPr>
        <w:t>зультативности бюджетных расходов, стимулов для выявления и испол</w:t>
      </w:r>
      <w:r w:rsidRPr="00C17095">
        <w:rPr>
          <w:rFonts w:eastAsia="Calibri"/>
          <w:sz w:val="28"/>
          <w:szCs w:val="22"/>
          <w:lang w:eastAsia="en-US"/>
        </w:rPr>
        <w:t>ь</w:t>
      </w:r>
      <w:r w:rsidRPr="00C17095">
        <w:rPr>
          <w:rFonts w:eastAsia="Calibri"/>
          <w:sz w:val="28"/>
          <w:szCs w:val="22"/>
          <w:lang w:eastAsia="en-US"/>
        </w:rPr>
        <w:t>зования резервов для достижения установленных результатов</w:t>
      </w:r>
      <w:r w:rsidRPr="00D64778">
        <w:rPr>
          <w:sz w:val="28"/>
          <w:szCs w:val="28"/>
        </w:rPr>
        <w:t xml:space="preserve"> является  программно-целевой метод, повышающий ответственность и заинтерес</w:t>
      </w:r>
      <w:r w:rsidRPr="00D64778">
        <w:rPr>
          <w:sz w:val="28"/>
          <w:szCs w:val="28"/>
        </w:rPr>
        <w:t>о</w:t>
      </w:r>
      <w:r w:rsidRPr="00D64778">
        <w:rPr>
          <w:sz w:val="28"/>
          <w:szCs w:val="28"/>
        </w:rPr>
        <w:t xml:space="preserve">ванность ответственных исполнителей </w:t>
      </w:r>
      <w:r w:rsidR="00BA0083">
        <w:rPr>
          <w:sz w:val="28"/>
          <w:szCs w:val="28"/>
        </w:rPr>
        <w:t>муниципальных</w:t>
      </w:r>
      <w:r w:rsidRPr="00D64778">
        <w:rPr>
          <w:sz w:val="28"/>
          <w:szCs w:val="28"/>
        </w:rPr>
        <w:t xml:space="preserve"> программ за до</w:t>
      </w:r>
      <w:r w:rsidRPr="00D64778">
        <w:rPr>
          <w:sz w:val="28"/>
          <w:szCs w:val="28"/>
        </w:rPr>
        <w:t>с</w:t>
      </w:r>
      <w:r w:rsidRPr="00D64778">
        <w:rPr>
          <w:sz w:val="28"/>
          <w:szCs w:val="28"/>
        </w:rPr>
        <w:t xml:space="preserve">тижение наилучших результатов в </w:t>
      </w:r>
      <w:r>
        <w:rPr>
          <w:sz w:val="28"/>
          <w:szCs w:val="28"/>
        </w:rPr>
        <w:t>условиях</w:t>
      </w:r>
      <w:r w:rsidRPr="00D64778">
        <w:rPr>
          <w:sz w:val="28"/>
          <w:szCs w:val="28"/>
        </w:rPr>
        <w:t xml:space="preserve"> ограниченных финансовых ресурс</w:t>
      </w:r>
      <w:r w:rsidR="00EC2F5D">
        <w:rPr>
          <w:sz w:val="28"/>
          <w:szCs w:val="28"/>
        </w:rPr>
        <w:t>ов</w:t>
      </w:r>
      <w:r w:rsidRPr="00D64778">
        <w:rPr>
          <w:sz w:val="28"/>
          <w:szCs w:val="28"/>
        </w:rPr>
        <w:t xml:space="preserve">. </w:t>
      </w:r>
    </w:p>
    <w:p w:rsidR="007B6032" w:rsidRPr="00C17095" w:rsidRDefault="007B6032" w:rsidP="00981039">
      <w:pPr>
        <w:rPr>
          <w:rFonts w:eastAsia="Calibri"/>
          <w:sz w:val="28"/>
          <w:szCs w:val="22"/>
          <w:lang w:eastAsia="en-US"/>
        </w:rPr>
      </w:pPr>
      <w:r w:rsidRPr="00C17095">
        <w:rPr>
          <w:rFonts w:eastAsia="Calibri"/>
          <w:sz w:val="28"/>
          <w:szCs w:val="22"/>
          <w:lang w:eastAsia="en-US"/>
        </w:rPr>
        <w:t xml:space="preserve">Особое внимание будет уделено совершенствованию </w:t>
      </w:r>
      <w:r w:rsidR="00EC2F5D">
        <w:rPr>
          <w:rFonts w:eastAsia="Calibri"/>
          <w:sz w:val="28"/>
          <w:szCs w:val="22"/>
          <w:lang w:eastAsia="en-US"/>
        </w:rPr>
        <w:t xml:space="preserve">системы </w:t>
      </w:r>
      <w:r w:rsidRPr="00C17095">
        <w:rPr>
          <w:rFonts w:eastAsia="Calibri"/>
          <w:sz w:val="28"/>
          <w:szCs w:val="22"/>
          <w:lang w:eastAsia="en-US"/>
        </w:rPr>
        <w:t>опл</w:t>
      </w:r>
      <w:r w:rsidRPr="00C17095">
        <w:rPr>
          <w:rFonts w:eastAsia="Calibri"/>
          <w:sz w:val="28"/>
          <w:szCs w:val="22"/>
          <w:lang w:eastAsia="en-US"/>
        </w:rPr>
        <w:t>а</w:t>
      </w:r>
      <w:r w:rsidRPr="00C17095">
        <w:rPr>
          <w:rFonts w:eastAsia="Calibri"/>
          <w:sz w:val="28"/>
          <w:szCs w:val="22"/>
          <w:lang w:eastAsia="en-US"/>
        </w:rPr>
        <w:t>ты труда работников муниципальных учреждений</w:t>
      </w:r>
      <w:r w:rsidR="00BA0083">
        <w:rPr>
          <w:rFonts w:eastAsia="Calibri"/>
          <w:sz w:val="28"/>
          <w:szCs w:val="22"/>
          <w:lang w:eastAsia="en-US"/>
        </w:rPr>
        <w:t>:</w:t>
      </w:r>
      <w:r w:rsidRPr="00C17095">
        <w:rPr>
          <w:rFonts w:eastAsia="Calibri"/>
          <w:sz w:val="28"/>
          <w:szCs w:val="22"/>
          <w:lang w:eastAsia="en-US"/>
        </w:rPr>
        <w:t xml:space="preserve">  образования, культуры</w:t>
      </w:r>
      <w:r w:rsidR="00BA0083">
        <w:rPr>
          <w:rFonts w:eastAsia="Calibri"/>
          <w:sz w:val="28"/>
          <w:szCs w:val="22"/>
          <w:lang w:eastAsia="en-US"/>
        </w:rPr>
        <w:t>.</w:t>
      </w:r>
      <w:r w:rsidRPr="00C17095">
        <w:rPr>
          <w:rFonts w:eastAsia="Calibri"/>
          <w:sz w:val="28"/>
          <w:szCs w:val="22"/>
          <w:lang w:eastAsia="en-US"/>
        </w:rPr>
        <w:t xml:space="preserve">  </w:t>
      </w:r>
    </w:p>
    <w:p w:rsidR="007B6032" w:rsidRPr="00C17095" w:rsidRDefault="007B6032" w:rsidP="00981039">
      <w:pPr>
        <w:rPr>
          <w:rFonts w:eastAsia="Calibri"/>
          <w:sz w:val="28"/>
          <w:szCs w:val="22"/>
          <w:lang w:eastAsia="en-US"/>
        </w:rPr>
      </w:pPr>
      <w:r w:rsidRPr="00C17095">
        <w:rPr>
          <w:rFonts w:eastAsia="Calibri"/>
          <w:sz w:val="28"/>
          <w:szCs w:val="22"/>
          <w:lang w:eastAsia="en-US"/>
        </w:rPr>
        <w:t>Будет продолжена работа по переходу на «эффективный контракт», включающий показатели и критерии оценки эффективности деятельности работника</w:t>
      </w:r>
      <w:r w:rsidR="00EC2F5D">
        <w:rPr>
          <w:rFonts w:eastAsia="Calibri"/>
          <w:sz w:val="28"/>
          <w:szCs w:val="22"/>
          <w:lang w:eastAsia="en-US"/>
        </w:rPr>
        <w:t>,</w:t>
      </w:r>
      <w:r w:rsidRPr="00C17095">
        <w:rPr>
          <w:rFonts w:eastAsia="Calibri"/>
          <w:sz w:val="28"/>
          <w:szCs w:val="22"/>
          <w:lang w:eastAsia="en-US"/>
        </w:rPr>
        <w:t xml:space="preserve"> для назначения стимулирующих выплат в зависимости от р</w:t>
      </w:r>
      <w:r w:rsidRPr="00C17095">
        <w:rPr>
          <w:rFonts w:eastAsia="Calibri"/>
          <w:sz w:val="28"/>
          <w:szCs w:val="22"/>
          <w:lang w:eastAsia="en-US"/>
        </w:rPr>
        <w:t>е</w:t>
      </w:r>
      <w:r w:rsidRPr="00C17095">
        <w:rPr>
          <w:rFonts w:eastAsia="Calibri"/>
          <w:sz w:val="28"/>
          <w:szCs w:val="22"/>
          <w:lang w:eastAsia="en-US"/>
        </w:rPr>
        <w:t>зультатов труда и качества оказываемых муниципальных услуг.</w:t>
      </w:r>
    </w:p>
    <w:p w:rsidR="007B6032" w:rsidRPr="00C17095" w:rsidRDefault="007B6032" w:rsidP="00981039">
      <w:pPr>
        <w:rPr>
          <w:rFonts w:eastAsia="Calibri"/>
          <w:sz w:val="28"/>
          <w:szCs w:val="22"/>
          <w:lang w:eastAsia="en-US"/>
        </w:rPr>
      </w:pPr>
      <w:r w:rsidRPr="00C17095">
        <w:rPr>
          <w:rFonts w:eastAsia="Calibri"/>
          <w:sz w:val="28"/>
          <w:szCs w:val="22"/>
          <w:lang w:eastAsia="en-US"/>
        </w:rPr>
        <w:t>Одновременно с повышением оплаты труда необходимо продолж</w:t>
      </w:r>
      <w:r w:rsidRPr="00C17095">
        <w:rPr>
          <w:rFonts w:eastAsia="Calibri"/>
          <w:sz w:val="28"/>
          <w:szCs w:val="22"/>
          <w:lang w:eastAsia="en-US"/>
        </w:rPr>
        <w:t>е</w:t>
      </w:r>
      <w:r w:rsidRPr="00C17095">
        <w:rPr>
          <w:rFonts w:eastAsia="Calibri"/>
          <w:sz w:val="28"/>
          <w:szCs w:val="22"/>
          <w:lang w:eastAsia="en-US"/>
        </w:rPr>
        <w:t>ние работы по осуществлению мер, направленных на повышение произв</w:t>
      </w:r>
      <w:r w:rsidRPr="00C17095">
        <w:rPr>
          <w:rFonts w:eastAsia="Calibri"/>
          <w:sz w:val="28"/>
          <w:szCs w:val="22"/>
          <w:lang w:eastAsia="en-US"/>
        </w:rPr>
        <w:t>о</w:t>
      </w:r>
      <w:r w:rsidRPr="00C17095">
        <w:rPr>
          <w:rFonts w:eastAsia="Calibri"/>
          <w:sz w:val="28"/>
          <w:szCs w:val="22"/>
          <w:lang w:eastAsia="en-US"/>
        </w:rPr>
        <w:t>дительности труда в бюджетном секторе, проведение структурных реформ, оптимизацию бюджетной сети за счет реорганизации неэффективных у</w:t>
      </w:r>
      <w:r w:rsidRPr="00C17095">
        <w:rPr>
          <w:rFonts w:eastAsia="Calibri"/>
          <w:sz w:val="28"/>
          <w:szCs w:val="22"/>
          <w:lang w:eastAsia="en-US"/>
        </w:rPr>
        <w:t>ч</w:t>
      </w:r>
      <w:r w:rsidRPr="00C17095">
        <w:rPr>
          <w:rFonts w:eastAsia="Calibri"/>
          <w:sz w:val="28"/>
          <w:szCs w:val="22"/>
          <w:lang w:eastAsia="en-US"/>
        </w:rPr>
        <w:t>реждений, сокращение непроизводительных расходов, повышение энерг</w:t>
      </w:r>
      <w:r w:rsidRPr="00C17095">
        <w:rPr>
          <w:rFonts w:eastAsia="Calibri"/>
          <w:sz w:val="28"/>
          <w:szCs w:val="22"/>
          <w:lang w:eastAsia="en-US"/>
        </w:rPr>
        <w:t>о</w:t>
      </w:r>
      <w:r w:rsidRPr="00C17095">
        <w:rPr>
          <w:rFonts w:eastAsia="Calibri"/>
          <w:sz w:val="28"/>
          <w:szCs w:val="22"/>
          <w:lang w:eastAsia="en-US"/>
        </w:rPr>
        <w:t>эффективности  и переход муниципальных</w:t>
      </w:r>
      <w:r w:rsidR="00BA0083">
        <w:rPr>
          <w:rFonts w:eastAsia="Calibri"/>
          <w:sz w:val="28"/>
          <w:szCs w:val="22"/>
          <w:lang w:eastAsia="en-US"/>
        </w:rPr>
        <w:t xml:space="preserve"> </w:t>
      </w:r>
      <w:r w:rsidRPr="00C17095">
        <w:rPr>
          <w:rFonts w:eastAsia="Calibri"/>
          <w:sz w:val="28"/>
          <w:szCs w:val="22"/>
          <w:lang w:eastAsia="en-US"/>
        </w:rPr>
        <w:t>учреждений на рациональную модель потребления энергоресурсов.</w:t>
      </w:r>
    </w:p>
    <w:p w:rsidR="007B6032" w:rsidRPr="00C17095" w:rsidRDefault="007B6032" w:rsidP="00981039">
      <w:pPr>
        <w:rPr>
          <w:rFonts w:eastAsia="Calibri"/>
          <w:sz w:val="28"/>
          <w:szCs w:val="22"/>
          <w:lang w:eastAsia="en-US"/>
        </w:rPr>
      </w:pPr>
      <w:r w:rsidRPr="00C17095">
        <w:rPr>
          <w:rFonts w:eastAsia="Calibri"/>
          <w:sz w:val="28"/>
          <w:szCs w:val="22"/>
          <w:lang w:eastAsia="en-US"/>
        </w:rPr>
        <w:t xml:space="preserve">В целях повышения эффективности бюджетных расходов в сфере оказания </w:t>
      </w:r>
      <w:r w:rsidR="00BA0083">
        <w:rPr>
          <w:rFonts w:eastAsia="Calibri"/>
          <w:sz w:val="28"/>
          <w:szCs w:val="22"/>
          <w:lang w:eastAsia="en-US"/>
        </w:rPr>
        <w:t>муниципальных</w:t>
      </w:r>
      <w:r w:rsidRPr="00C17095">
        <w:rPr>
          <w:rFonts w:eastAsia="Calibri"/>
          <w:sz w:val="28"/>
          <w:szCs w:val="22"/>
          <w:lang w:eastAsia="en-US"/>
        </w:rPr>
        <w:t xml:space="preserve"> услуг, выполнения работ будет продолжена р</w:t>
      </w:r>
      <w:r w:rsidRPr="00C17095">
        <w:rPr>
          <w:rFonts w:eastAsia="Calibri"/>
          <w:sz w:val="28"/>
          <w:szCs w:val="22"/>
          <w:lang w:eastAsia="en-US"/>
        </w:rPr>
        <w:t>а</w:t>
      </w:r>
      <w:r w:rsidRPr="00C17095">
        <w:rPr>
          <w:rFonts w:eastAsia="Calibri"/>
          <w:sz w:val="28"/>
          <w:szCs w:val="22"/>
          <w:lang w:eastAsia="en-US"/>
        </w:rPr>
        <w:t xml:space="preserve">бота по оценке эффективности деятельности учреждений в соответствии с методическими рекомендациями по оценке эффективности деятельности </w:t>
      </w:r>
      <w:r w:rsidR="00042E64">
        <w:rPr>
          <w:rFonts w:eastAsia="Calibri"/>
          <w:sz w:val="28"/>
          <w:szCs w:val="22"/>
          <w:lang w:eastAsia="en-US"/>
        </w:rPr>
        <w:t>муниципальных</w:t>
      </w:r>
      <w:r w:rsidRPr="00C17095">
        <w:rPr>
          <w:rFonts w:eastAsia="Calibri"/>
          <w:sz w:val="28"/>
          <w:szCs w:val="22"/>
          <w:lang w:eastAsia="en-US"/>
        </w:rPr>
        <w:t xml:space="preserve"> учреждений. Результаты, полученные при проведении оценки эффективности, будут использоваться для принятия управленч</w:t>
      </w:r>
      <w:r w:rsidRPr="00C17095">
        <w:rPr>
          <w:rFonts w:eastAsia="Calibri"/>
          <w:sz w:val="28"/>
          <w:szCs w:val="22"/>
          <w:lang w:eastAsia="en-US"/>
        </w:rPr>
        <w:t>е</w:t>
      </w:r>
      <w:r w:rsidRPr="00C17095">
        <w:rPr>
          <w:rFonts w:eastAsia="Calibri"/>
          <w:sz w:val="28"/>
          <w:szCs w:val="22"/>
          <w:lang w:eastAsia="en-US"/>
        </w:rPr>
        <w:t>ских решений, как оптимизация штатной численности, реорганизация по</w:t>
      </w:r>
      <w:r w:rsidRPr="00C17095">
        <w:rPr>
          <w:rFonts w:eastAsia="Calibri"/>
          <w:sz w:val="28"/>
          <w:szCs w:val="22"/>
          <w:lang w:eastAsia="en-US"/>
        </w:rPr>
        <w:t>д</w:t>
      </w:r>
      <w:r w:rsidRPr="00C17095">
        <w:rPr>
          <w:rFonts w:eastAsia="Calibri"/>
          <w:sz w:val="28"/>
          <w:szCs w:val="22"/>
          <w:lang w:eastAsia="en-US"/>
        </w:rPr>
        <w:t>ведомственных учреждений.</w:t>
      </w:r>
    </w:p>
    <w:p w:rsidR="007B6032" w:rsidRPr="00C17095" w:rsidRDefault="007B6032" w:rsidP="00981039">
      <w:pPr>
        <w:rPr>
          <w:rFonts w:eastAsia="Calibri"/>
          <w:sz w:val="28"/>
          <w:szCs w:val="22"/>
          <w:lang w:eastAsia="en-US"/>
        </w:rPr>
      </w:pPr>
    </w:p>
    <w:p w:rsidR="007B6032" w:rsidRDefault="00981039" w:rsidP="00EC2F5D">
      <w:pPr>
        <w:pStyle w:val="13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2.3. </w:t>
      </w:r>
      <w:r w:rsidR="007B6032" w:rsidRPr="0056248D">
        <w:rPr>
          <w:b/>
          <w:bCs/>
          <w:sz w:val="28"/>
          <w:szCs w:val="28"/>
        </w:rPr>
        <w:t>Совершенс</w:t>
      </w:r>
      <w:r w:rsidR="0060402B">
        <w:rPr>
          <w:b/>
          <w:bCs/>
          <w:sz w:val="28"/>
          <w:szCs w:val="28"/>
        </w:rPr>
        <w:t>твование межбюджетных отношений</w:t>
      </w:r>
    </w:p>
    <w:p w:rsidR="007B6032" w:rsidRPr="0056248D" w:rsidRDefault="007B6032" w:rsidP="007B6032">
      <w:pPr>
        <w:pStyle w:val="13"/>
        <w:widowControl/>
        <w:spacing w:line="240" w:lineRule="auto"/>
        <w:ind w:left="709" w:firstLine="0"/>
        <w:rPr>
          <w:b/>
          <w:bCs/>
          <w:sz w:val="28"/>
          <w:szCs w:val="28"/>
        </w:rPr>
      </w:pPr>
    </w:p>
    <w:p w:rsidR="007B6032" w:rsidRPr="00C17095" w:rsidRDefault="007B6032" w:rsidP="00981039">
      <w:pPr>
        <w:rPr>
          <w:rFonts w:eastAsia="Calibri"/>
          <w:sz w:val="28"/>
          <w:szCs w:val="22"/>
          <w:lang w:eastAsia="en-US"/>
        </w:rPr>
      </w:pPr>
      <w:r w:rsidRPr="00C17095">
        <w:rPr>
          <w:rFonts w:eastAsia="Calibri"/>
          <w:sz w:val="28"/>
          <w:szCs w:val="22"/>
          <w:lang w:eastAsia="en-US"/>
        </w:rPr>
        <w:lastRenderedPageBreak/>
        <w:t xml:space="preserve">Развитие и совершенствование межбюджетных отношений </w:t>
      </w:r>
      <w:r w:rsidR="00042E64">
        <w:rPr>
          <w:rFonts w:eastAsia="Calibri"/>
          <w:sz w:val="28"/>
          <w:szCs w:val="22"/>
          <w:lang w:eastAsia="en-US"/>
        </w:rPr>
        <w:t>в М</w:t>
      </w:r>
      <w:r w:rsidR="00042E64">
        <w:rPr>
          <w:rFonts w:eastAsia="Calibri"/>
          <w:sz w:val="28"/>
          <w:szCs w:val="22"/>
          <w:lang w:eastAsia="en-US"/>
        </w:rPr>
        <w:t>у</w:t>
      </w:r>
      <w:r w:rsidR="00042E64">
        <w:rPr>
          <w:rFonts w:eastAsia="Calibri"/>
          <w:sz w:val="28"/>
          <w:szCs w:val="22"/>
          <w:lang w:eastAsia="en-US"/>
        </w:rPr>
        <w:t xml:space="preserve">хоршибирском районе </w:t>
      </w:r>
      <w:r w:rsidRPr="00C17095">
        <w:rPr>
          <w:rFonts w:eastAsia="Calibri"/>
          <w:sz w:val="28"/>
          <w:szCs w:val="22"/>
          <w:lang w:eastAsia="en-US"/>
        </w:rPr>
        <w:t>направлено на создание условий для повышения к</w:t>
      </w:r>
      <w:r w:rsidRPr="00C17095">
        <w:rPr>
          <w:rFonts w:eastAsia="Calibri"/>
          <w:sz w:val="28"/>
          <w:szCs w:val="22"/>
          <w:lang w:eastAsia="en-US"/>
        </w:rPr>
        <w:t>а</w:t>
      </w:r>
      <w:r w:rsidRPr="00C17095">
        <w:rPr>
          <w:rFonts w:eastAsia="Calibri"/>
          <w:sz w:val="28"/>
          <w:szCs w:val="22"/>
          <w:lang w:eastAsia="en-US"/>
        </w:rPr>
        <w:t>чества управления муниципальными финансами и осуществляется посл</w:t>
      </w:r>
      <w:r w:rsidRPr="00C17095">
        <w:rPr>
          <w:rFonts w:eastAsia="Calibri"/>
          <w:sz w:val="28"/>
          <w:szCs w:val="22"/>
          <w:lang w:eastAsia="en-US"/>
        </w:rPr>
        <w:t>е</w:t>
      </w:r>
      <w:r w:rsidRPr="00C17095">
        <w:rPr>
          <w:rFonts w:eastAsia="Calibri"/>
          <w:sz w:val="28"/>
          <w:szCs w:val="22"/>
          <w:lang w:eastAsia="en-US"/>
        </w:rPr>
        <w:t xml:space="preserve">довательно в рамках реализации целей и задач, определенных бюджетной политикой </w:t>
      </w:r>
      <w:r w:rsidR="00042E64">
        <w:rPr>
          <w:rFonts w:eastAsia="Calibri"/>
          <w:sz w:val="28"/>
          <w:szCs w:val="22"/>
          <w:lang w:eastAsia="en-US"/>
        </w:rPr>
        <w:t>Мухоршибирского района</w:t>
      </w:r>
      <w:r w:rsidRPr="00C17095">
        <w:rPr>
          <w:rFonts w:eastAsia="Calibri"/>
          <w:sz w:val="28"/>
          <w:szCs w:val="22"/>
          <w:lang w:eastAsia="en-US"/>
        </w:rPr>
        <w:t xml:space="preserve"> в соответствии с бюджетной полит</w:t>
      </w:r>
      <w:r w:rsidRPr="00C17095">
        <w:rPr>
          <w:rFonts w:eastAsia="Calibri"/>
          <w:sz w:val="28"/>
          <w:szCs w:val="22"/>
          <w:lang w:eastAsia="en-US"/>
        </w:rPr>
        <w:t>и</w:t>
      </w:r>
      <w:r w:rsidRPr="00C17095">
        <w:rPr>
          <w:rFonts w:eastAsia="Calibri"/>
          <w:sz w:val="28"/>
          <w:szCs w:val="22"/>
          <w:lang w:eastAsia="en-US"/>
        </w:rPr>
        <w:t xml:space="preserve">кой Российской Федерации и </w:t>
      </w:r>
      <w:r w:rsidR="00042E64" w:rsidRPr="00C17095">
        <w:rPr>
          <w:rFonts w:eastAsia="Calibri"/>
          <w:sz w:val="28"/>
          <w:szCs w:val="22"/>
          <w:lang w:eastAsia="en-US"/>
        </w:rPr>
        <w:t xml:space="preserve">Республики Бурятия </w:t>
      </w:r>
      <w:r w:rsidR="00042E64">
        <w:rPr>
          <w:rFonts w:eastAsia="Calibri"/>
          <w:sz w:val="28"/>
          <w:szCs w:val="22"/>
          <w:lang w:eastAsia="en-US"/>
        </w:rPr>
        <w:t xml:space="preserve"> и с</w:t>
      </w:r>
      <w:r w:rsidRPr="00C17095">
        <w:rPr>
          <w:rFonts w:eastAsia="Calibri"/>
          <w:sz w:val="28"/>
          <w:szCs w:val="22"/>
          <w:lang w:eastAsia="en-US"/>
        </w:rPr>
        <w:t xml:space="preserve"> учетом вносимых поправок в бюджетное законодательство.</w:t>
      </w:r>
    </w:p>
    <w:p w:rsidR="007B6032" w:rsidRPr="00C17095" w:rsidRDefault="007B6032" w:rsidP="00981039">
      <w:pPr>
        <w:rPr>
          <w:rFonts w:eastAsia="Calibri"/>
          <w:sz w:val="28"/>
          <w:szCs w:val="22"/>
          <w:lang w:eastAsia="en-US"/>
        </w:rPr>
      </w:pPr>
      <w:r w:rsidRPr="00C17095">
        <w:rPr>
          <w:rFonts w:eastAsia="Calibri"/>
          <w:sz w:val="28"/>
          <w:szCs w:val="22"/>
          <w:lang w:eastAsia="en-US"/>
        </w:rPr>
        <w:t>Ключевыми в бюджетной политике р</w:t>
      </w:r>
      <w:r w:rsidR="00042E64">
        <w:rPr>
          <w:rFonts w:eastAsia="Calibri"/>
          <w:sz w:val="28"/>
          <w:szCs w:val="22"/>
          <w:lang w:eastAsia="en-US"/>
        </w:rPr>
        <w:t>айона</w:t>
      </w:r>
      <w:r w:rsidRPr="00C17095">
        <w:rPr>
          <w:rFonts w:eastAsia="Calibri"/>
          <w:sz w:val="28"/>
          <w:szCs w:val="22"/>
          <w:lang w:eastAsia="en-US"/>
        </w:rPr>
        <w:t xml:space="preserve"> остаются задачи по обе</w:t>
      </w:r>
      <w:r w:rsidRPr="00C17095">
        <w:rPr>
          <w:rFonts w:eastAsia="Calibri"/>
          <w:sz w:val="28"/>
          <w:szCs w:val="22"/>
          <w:lang w:eastAsia="en-US"/>
        </w:rPr>
        <w:t>с</w:t>
      </w:r>
      <w:r w:rsidRPr="00C17095">
        <w:rPr>
          <w:rFonts w:eastAsia="Calibri"/>
          <w:sz w:val="28"/>
          <w:szCs w:val="22"/>
          <w:lang w:eastAsia="en-US"/>
        </w:rPr>
        <w:t>печению долгосрочной сбалансированности и устойчивости бюджетной системы, как базового принципа ответственной бюджетной политики при безусловном исполнении всех обязательств и по повышению эффективн</w:t>
      </w:r>
      <w:r w:rsidRPr="00C17095">
        <w:rPr>
          <w:rFonts w:eastAsia="Calibri"/>
          <w:sz w:val="28"/>
          <w:szCs w:val="22"/>
          <w:lang w:eastAsia="en-US"/>
        </w:rPr>
        <w:t>о</w:t>
      </w:r>
      <w:r w:rsidRPr="00C17095">
        <w:rPr>
          <w:rFonts w:eastAsia="Calibri"/>
          <w:sz w:val="28"/>
          <w:szCs w:val="22"/>
          <w:lang w:eastAsia="en-US"/>
        </w:rPr>
        <w:t>сти бюджетных расходов.</w:t>
      </w:r>
    </w:p>
    <w:p w:rsidR="007B6032" w:rsidRPr="00C17095" w:rsidRDefault="007B6032" w:rsidP="00981039">
      <w:pPr>
        <w:rPr>
          <w:rFonts w:eastAsia="Calibri"/>
          <w:sz w:val="28"/>
          <w:szCs w:val="22"/>
          <w:lang w:eastAsia="en-US"/>
        </w:rPr>
      </w:pPr>
      <w:r w:rsidRPr="00252524">
        <w:rPr>
          <w:rFonts w:eastAsia="Calibri"/>
          <w:sz w:val="28"/>
          <w:szCs w:val="22"/>
          <w:lang w:eastAsia="en-US"/>
        </w:rPr>
        <w:t>С 1 января 2014 года начата реализация второго этапа повышения бюджетной обеспеченности местных бюджетов, в частности:</w:t>
      </w:r>
    </w:p>
    <w:p w:rsidR="007B6032" w:rsidRPr="00C17095" w:rsidRDefault="007B6032" w:rsidP="00981039">
      <w:pPr>
        <w:rPr>
          <w:rFonts w:eastAsia="Calibri"/>
          <w:sz w:val="28"/>
          <w:szCs w:val="22"/>
          <w:lang w:eastAsia="en-US"/>
        </w:rPr>
      </w:pPr>
      <w:r w:rsidRPr="00C17095">
        <w:rPr>
          <w:rFonts w:eastAsia="Calibri"/>
          <w:sz w:val="28"/>
          <w:szCs w:val="22"/>
          <w:lang w:eastAsia="en-US"/>
        </w:rPr>
        <w:t>- увеличение доходной базы за счет установления дифференцир</w:t>
      </w:r>
      <w:r w:rsidRPr="00C17095">
        <w:rPr>
          <w:rFonts w:eastAsia="Calibri"/>
          <w:sz w:val="28"/>
          <w:szCs w:val="22"/>
          <w:lang w:eastAsia="en-US"/>
        </w:rPr>
        <w:t>о</w:t>
      </w:r>
      <w:r w:rsidRPr="00C17095">
        <w:rPr>
          <w:rFonts w:eastAsia="Calibri"/>
          <w:sz w:val="28"/>
          <w:szCs w:val="22"/>
          <w:lang w:eastAsia="en-US"/>
        </w:rPr>
        <w:t>ванных нормативов отчислений в бюджеты</w:t>
      </w:r>
      <w:r w:rsidR="008352E8">
        <w:rPr>
          <w:rFonts w:eastAsia="Calibri"/>
          <w:sz w:val="28"/>
          <w:szCs w:val="22"/>
          <w:lang w:eastAsia="en-US"/>
        </w:rPr>
        <w:t xml:space="preserve"> поселений</w:t>
      </w:r>
      <w:r w:rsidRPr="00C17095">
        <w:rPr>
          <w:rFonts w:eastAsia="Calibri"/>
          <w:sz w:val="28"/>
          <w:szCs w:val="22"/>
          <w:lang w:eastAsia="en-US"/>
        </w:rPr>
        <w:t xml:space="preserve"> от акцизов на не</w:t>
      </w:r>
      <w:r w:rsidRPr="00C17095">
        <w:rPr>
          <w:rFonts w:eastAsia="Calibri"/>
          <w:sz w:val="28"/>
          <w:szCs w:val="22"/>
          <w:lang w:eastAsia="en-US"/>
        </w:rPr>
        <w:t>ф</w:t>
      </w:r>
      <w:r w:rsidRPr="00C17095">
        <w:rPr>
          <w:rFonts w:eastAsia="Calibri"/>
          <w:sz w:val="28"/>
          <w:szCs w:val="22"/>
          <w:lang w:eastAsia="en-US"/>
        </w:rPr>
        <w:t>тепродукты и создание муниципальных дорожных фондов;</w:t>
      </w:r>
    </w:p>
    <w:p w:rsidR="00EE5233" w:rsidRDefault="007B6032" w:rsidP="00981039">
      <w:pPr>
        <w:rPr>
          <w:rFonts w:eastAsia="Calibri"/>
          <w:sz w:val="28"/>
          <w:szCs w:val="22"/>
          <w:lang w:eastAsia="en-US"/>
        </w:rPr>
      </w:pPr>
      <w:r w:rsidRPr="00C17095">
        <w:rPr>
          <w:rFonts w:eastAsia="Calibri"/>
          <w:sz w:val="28"/>
          <w:szCs w:val="22"/>
          <w:lang w:eastAsia="en-US"/>
        </w:rPr>
        <w:t>В  2015 год</w:t>
      </w:r>
      <w:r w:rsidR="00DF1DB7">
        <w:rPr>
          <w:rFonts w:eastAsia="Calibri"/>
          <w:sz w:val="28"/>
          <w:szCs w:val="22"/>
          <w:lang w:eastAsia="en-US"/>
        </w:rPr>
        <w:t>у</w:t>
      </w:r>
      <w:r w:rsidRPr="00C17095">
        <w:rPr>
          <w:rFonts w:eastAsia="Calibri"/>
          <w:sz w:val="28"/>
          <w:szCs w:val="22"/>
          <w:lang w:eastAsia="en-US"/>
        </w:rPr>
        <w:t xml:space="preserve"> на уровне муниципальн</w:t>
      </w:r>
      <w:r w:rsidR="00DF1DB7">
        <w:rPr>
          <w:rFonts w:eastAsia="Calibri"/>
          <w:sz w:val="28"/>
          <w:szCs w:val="22"/>
          <w:lang w:eastAsia="en-US"/>
        </w:rPr>
        <w:t>ого</w:t>
      </w:r>
      <w:r w:rsidRPr="00C17095">
        <w:rPr>
          <w:rFonts w:eastAsia="Calibri"/>
          <w:sz w:val="28"/>
          <w:szCs w:val="22"/>
          <w:lang w:eastAsia="en-US"/>
        </w:rPr>
        <w:t xml:space="preserve"> образовани</w:t>
      </w:r>
      <w:r w:rsidR="00DF1DB7">
        <w:rPr>
          <w:rFonts w:eastAsia="Calibri"/>
          <w:sz w:val="28"/>
          <w:szCs w:val="22"/>
          <w:lang w:eastAsia="en-US"/>
        </w:rPr>
        <w:t>я</w:t>
      </w:r>
      <w:r w:rsidRPr="00C17095">
        <w:rPr>
          <w:rFonts w:eastAsia="Calibri"/>
          <w:sz w:val="28"/>
          <w:szCs w:val="22"/>
          <w:lang w:eastAsia="en-US"/>
        </w:rPr>
        <w:t xml:space="preserve"> должен быть завершен переход к программно-целевым методам бюджетного планир</w:t>
      </w:r>
      <w:r w:rsidRPr="00C17095">
        <w:rPr>
          <w:rFonts w:eastAsia="Calibri"/>
          <w:sz w:val="28"/>
          <w:szCs w:val="22"/>
          <w:lang w:eastAsia="en-US"/>
        </w:rPr>
        <w:t>о</w:t>
      </w:r>
      <w:r w:rsidRPr="00C17095">
        <w:rPr>
          <w:rFonts w:eastAsia="Calibri"/>
          <w:sz w:val="28"/>
          <w:szCs w:val="22"/>
          <w:lang w:eastAsia="en-US"/>
        </w:rPr>
        <w:t>вания, которы</w:t>
      </w:r>
      <w:r w:rsidR="00DF1DB7">
        <w:rPr>
          <w:rFonts w:eastAsia="Calibri"/>
          <w:sz w:val="28"/>
          <w:szCs w:val="22"/>
          <w:lang w:eastAsia="en-US"/>
        </w:rPr>
        <w:t>й</w:t>
      </w:r>
      <w:r w:rsidRPr="00C17095">
        <w:rPr>
          <w:rFonts w:eastAsia="Calibri"/>
          <w:sz w:val="28"/>
          <w:szCs w:val="22"/>
          <w:lang w:eastAsia="en-US"/>
        </w:rPr>
        <w:t xml:space="preserve"> долж</w:t>
      </w:r>
      <w:r w:rsidR="00DF1DB7">
        <w:rPr>
          <w:rFonts w:eastAsia="Calibri"/>
          <w:sz w:val="28"/>
          <w:szCs w:val="22"/>
          <w:lang w:eastAsia="en-US"/>
        </w:rPr>
        <w:t>е</w:t>
      </w:r>
      <w:r w:rsidRPr="00C17095">
        <w:rPr>
          <w:rFonts w:eastAsia="Calibri"/>
          <w:sz w:val="28"/>
          <w:szCs w:val="22"/>
          <w:lang w:eastAsia="en-US"/>
        </w:rPr>
        <w:t>н стать реальным инструментом проведения  пол</w:t>
      </w:r>
      <w:r w:rsidRPr="00C17095">
        <w:rPr>
          <w:rFonts w:eastAsia="Calibri"/>
          <w:sz w:val="28"/>
          <w:szCs w:val="22"/>
          <w:lang w:eastAsia="en-US"/>
        </w:rPr>
        <w:t>и</w:t>
      </w:r>
      <w:r w:rsidRPr="00C17095">
        <w:rPr>
          <w:rFonts w:eastAsia="Calibri"/>
          <w:sz w:val="28"/>
          <w:szCs w:val="22"/>
          <w:lang w:eastAsia="en-US"/>
        </w:rPr>
        <w:t>тики, концентрации бюджетных ресурсов на приоритетных направлениях и повышения эффективности бюджетных расходов.</w:t>
      </w:r>
    </w:p>
    <w:p w:rsidR="007B6032" w:rsidRPr="00EE5233" w:rsidRDefault="007B6032" w:rsidP="00981039">
      <w:pPr>
        <w:rPr>
          <w:rFonts w:eastAsia="Calibri"/>
          <w:sz w:val="28"/>
          <w:szCs w:val="22"/>
          <w:lang w:eastAsia="en-US"/>
        </w:rPr>
      </w:pPr>
      <w:r w:rsidRPr="00C17095">
        <w:rPr>
          <w:rFonts w:eastAsia="Calibri"/>
          <w:sz w:val="28"/>
          <w:szCs w:val="22"/>
          <w:lang w:eastAsia="en-US"/>
        </w:rPr>
        <w:t xml:space="preserve"> </w:t>
      </w:r>
      <w:r w:rsidR="00EE5233">
        <w:rPr>
          <w:rFonts w:eastAsia="Calibri"/>
          <w:sz w:val="28"/>
          <w:szCs w:val="22"/>
          <w:lang w:eastAsia="en-US"/>
        </w:rPr>
        <w:t>С</w:t>
      </w:r>
      <w:r w:rsidRPr="00EE5233">
        <w:rPr>
          <w:rFonts w:eastAsia="Calibri"/>
          <w:sz w:val="28"/>
          <w:szCs w:val="22"/>
          <w:lang w:eastAsia="en-US"/>
        </w:rPr>
        <w:t xml:space="preserve">  201</w:t>
      </w:r>
      <w:r w:rsidR="008352E8">
        <w:rPr>
          <w:rFonts w:eastAsia="Calibri"/>
          <w:sz w:val="28"/>
          <w:szCs w:val="22"/>
          <w:lang w:eastAsia="en-US"/>
        </w:rPr>
        <w:t>6</w:t>
      </w:r>
      <w:r w:rsidRPr="00EE5233">
        <w:rPr>
          <w:rFonts w:eastAsia="Calibri"/>
          <w:sz w:val="28"/>
          <w:szCs w:val="22"/>
          <w:lang w:eastAsia="en-US"/>
        </w:rPr>
        <w:t xml:space="preserve"> год</w:t>
      </w:r>
      <w:r w:rsidR="00EE5233">
        <w:rPr>
          <w:rFonts w:eastAsia="Calibri"/>
          <w:sz w:val="28"/>
          <w:szCs w:val="22"/>
          <w:lang w:eastAsia="en-US"/>
        </w:rPr>
        <w:t>а</w:t>
      </w:r>
      <w:r w:rsidRPr="00EE5233">
        <w:rPr>
          <w:rFonts w:eastAsia="Calibri"/>
          <w:sz w:val="28"/>
          <w:szCs w:val="22"/>
          <w:lang w:eastAsia="en-US"/>
        </w:rPr>
        <w:t xml:space="preserve"> </w:t>
      </w:r>
      <w:r w:rsidR="00EE5233">
        <w:rPr>
          <w:rFonts w:eastAsia="Calibri"/>
          <w:sz w:val="28"/>
          <w:szCs w:val="22"/>
          <w:lang w:eastAsia="en-US"/>
        </w:rPr>
        <w:t xml:space="preserve"> </w:t>
      </w:r>
      <w:r w:rsidRPr="00EE5233">
        <w:rPr>
          <w:rFonts w:eastAsia="Calibri"/>
          <w:sz w:val="28"/>
          <w:szCs w:val="22"/>
          <w:lang w:eastAsia="en-US"/>
        </w:rPr>
        <w:t xml:space="preserve">бюджет </w:t>
      </w:r>
      <w:r w:rsidR="008352E8">
        <w:rPr>
          <w:rFonts w:eastAsia="Calibri"/>
          <w:sz w:val="28"/>
          <w:szCs w:val="22"/>
          <w:lang w:eastAsia="en-US"/>
        </w:rPr>
        <w:t>поселений</w:t>
      </w:r>
      <w:r w:rsidRPr="00EE5233">
        <w:rPr>
          <w:rFonts w:eastAsia="Calibri"/>
          <w:sz w:val="28"/>
          <w:szCs w:val="22"/>
          <w:lang w:eastAsia="en-US"/>
        </w:rPr>
        <w:t xml:space="preserve">  буд</w:t>
      </w:r>
      <w:r w:rsidR="00EE5233">
        <w:rPr>
          <w:rFonts w:eastAsia="Calibri"/>
          <w:sz w:val="28"/>
          <w:szCs w:val="22"/>
          <w:lang w:eastAsia="en-US"/>
        </w:rPr>
        <w:t>е</w:t>
      </w:r>
      <w:r w:rsidRPr="00EE5233">
        <w:rPr>
          <w:rFonts w:eastAsia="Calibri"/>
          <w:sz w:val="28"/>
          <w:szCs w:val="22"/>
          <w:lang w:eastAsia="en-US"/>
        </w:rPr>
        <w:t>т сформирован в структуре муниципальных программ.</w:t>
      </w:r>
    </w:p>
    <w:p w:rsidR="007B6032" w:rsidRDefault="007B6032" w:rsidP="00481A1D">
      <w:pPr>
        <w:rPr>
          <w:sz w:val="28"/>
          <w:szCs w:val="28"/>
        </w:rPr>
      </w:pPr>
      <w:r w:rsidRPr="00C17095">
        <w:rPr>
          <w:rFonts w:eastAsia="Calibri"/>
          <w:sz w:val="28"/>
          <w:szCs w:val="22"/>
          <w:lang w:eastAsia="en-US"/>
        </w:rPr>
        <w:t>В среднесрочной перспективе политика межбюджетных отношений будет направлена на формирование сбалансированн</w:t>
      </w:r>
      <w:r w:rsidR="00EE5233">
        <w:rPr>
          <w:rFonts w:eastAsia="Calibri"/>
          <w:sz w:val="28"/>
          <w:szCs w:val="22"/>
          <w:lang w:eastAsia="en-US"/>
        </w:rPr>
        <w:t>ого</w:t>
      </w:r>
      <w:r w:rsidRPr="00C17095">
        <w:rPr>
          <w:rFonts w:eastAsia="Calibri"/>
          <w:sz w:val="28"/>
          <w:szCs w:val="22"/>
          <w:lang w:eastAsia="en-US"/>
        </w:rPr>
        <w:t xml:space="preserve"> бюджет</w:t>
      </w:r>
      <w:r w:rsidR="00EE5233">
        <w:rPr>
          <w:rFonts w:eastAsia="Calibri"/>
          <w:sz w:val="28"/>
          <w:szCs w:val="22"/>
          <w:lang w:eastAsia="en-US"/>
        </w:rPr>
        <w:t>а</w:t>
      </w:r>
      <w:r w:rsidR="00140FEE">
        <w:rPr>
          <w:rFonts w:eastAsia="Calibri"/>
          <w:sz w:val="28"/>
          <w:szCs w:val="22"/>
          <w:lang w:eastAsia="en-US"/>
        </w:rPr>
        <w:t xml:space="preserve"> посел</w:t>
      </w:r>
      <w:r w:rsidR="00140FEE">
        <w:rPr>
          <w:rFonts w:eastAsia="Calibri"/>
          <w:sz w:val="28"/>
          <w:szCs w:val="22"/>
          <w:lang w:eastAsia="en-US"/>
        </w:rPr>
        <w:t>е</w:t>
      </w:r>
      <w:r w:rsidR="00140FEE">
        <w:rPr>
          <w:rFonts w:eastAsia="Calibri"/>
          <w:sz w:val="28"/>
          <w:szCs w:val="22"/>
          <w:lang w:eastAsia="en-US"/>
        </w:rPr>
        <w:t>ний</w:t>
      </w:r>
      <w:r w:rsidRPr="00C17095">
        <w:rPr>
          <w:rFonts w:eastAsia="Calibri"/>
          <w:sz w:val="28"/>
          <w:szCs w:val="22"/>
          <w:lang w:eastAsia="en-US"/>
        </w:rPr>
        <w:t>, сохранени</w:t>
      </w:r>
      <w:r w:rsidR="00140FEE">
        <w:rPr>
          <w:rFonts w:eastAsia="Calibri"/>
          <w:sz w:val="28"/>
          <w:szCs w:val="22"/>
          <w:lang w:eastAsia="en-US"/>
        </w:rPr>
        <w:t>я</w:t>
      </w:r>
      <w:r w:rsidRPr="00C17095">
        <w:rPr>
          <w:rFonts w:eastAsia="Calibri"/>
          <w:sz w:val="28"/>
          <w:szCs w:val="22"/>
          <w:lang w:eastAsia="en-US"/>
        </w:rPr>
        <w:t xml:space="preserve"> заинтересованности и ответственности по наращиванию налогового потенциала, рациональному и эффективному расходованию бюджетных средств.</w:t>
      </w:r>
    </w:p>
    <w:sectPr w:rsidR="007B6032" w:rsidSect="00D11CF1">
      <w:headerReference w:type="default" r:id="rId12"/>
      <w:pgSz w:w="11907" w:h="16840" w:code="9"/>
      <w:pgMar w:top="1418" w:right="1276" w:bottom="1134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452" w:rsidRDefault="00027452" w:rsidP="0051243F">
      <w:r>
        <w:separator/>
      </w:r>
    </w:p>
  </w:endnote>
  <w:endnote w:type="continuationSeparator" w:id="0">
    <w:p w:rsidR="00027452" w:rsidRDefault="00027452" w:rsidP="00512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452" w:rsidRDefault="00027452" w:rsidP="0051243F">
      <w:r>
        <w:separator/>
      </w:r>
    </w:p>
  </w:footnote>
  <w:footnote w:type="continuationSeparator" w:id="0">
    <w:p w:rsidR="00027452" w:rsidRDefault="00027452" w:rsidP="00512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233" w:rsidRDefault="00390562">
    <w:pPr>
      <w:pStyle w:val="a3"/>
      <w:jc w:val="center"/>
    </w:pPr>
    <w:fldSimple w:instr=" PAGE   \* MERGEFORMAT ">
      <w:r w:rsidR="00B13851">
        <w:rPr>
          <w:noProof/>
        </w:rPr>
        <w:t>9</w:t>
      </w:r>
    </w:fldSimple>
  </w:p>
  <w:p w:rsidR="00EE5233" w:rsidRDefault="00EE523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7F73"/>
    <w:multiLevelType w:val="multilevel"/>
    <w:tmpl w:val="48C62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430031"/>
    <w:multiLevelType w:val="hybridMultilevel"/>
    <w:tmpl w:val="6F64F03A"/>
    <w:lvl w:ilvl="0" w:tplc="4D808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414249"/>
    <w:multiLevelType w:val="hybridMultilevel"/>
    <w:tmpl w:val="D93EB4E6"/>
    <w:lvl w:ilvl="0" w:tplc="4D808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D720E1"/>
    <w:multiLevelType w:val="multilevel"/>
    <w:tmpl w:val="49AE0A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29" w:hanging="1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9" w:hanging="14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9" w:hanging="14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9" w:hanging="14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743B4766"/>
    <w:multiLevelType w:val="multilevel"/>
    <w:tmpl w:val="BEE84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D31B1B"/>
    <w:multiLevelType w:val="hybridMultilevel"/>
    <w:tmpl w:val="F5EABC2C"/>
    <w:lvl w:ilvl="0" w:tplc="4D808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43F"/>
    <w:rsid w:val="000005D5"/>
    <w:rsid w:val="00012432"/>
    <w:rsid w:val="000206F8"/>
    <w:rsid w:val="00027452"/>
    <w:rsid w:val="00036887"/>
    <w:rsid w:val="00042E64"/>
    <w:rsid w:val="0004570F"/>
    <w:rsid w:val="000531B2"/>
    <w:rsid w:val="00065343"/>
    <w:rsid w:val="000818A8"/>
    <w:rsid w:val="00093F4B"/>
    <w:rsid w:val="000974CD"/>
    <w:rsid w:val="000A4A07"/>
    <w:rsid w:val="000C002F"/>
    <w:rsid w:val="000C023A"/>
    <w:rsid w:val="000C12D4"/>
    <w:rsid w:val="000D4FDF"/>
    <w:rsid w:val="000D5240"/>
    <w:rsid w:val="000E1968"/>
    <w:rsid w:val="000F0B2D"/>
    <w:rsid w:val="000F1EE0"/>
    <w:rsid w:val="000F2208"/>
    <w:rsid w:val="000F7CB1"/>
    <w:rsid w:val="00101C7D"/>
    <w:rsid w:val="001022BB"/>
    <w:rsid w:val="001056B2"/>
    <w:rsid w:val="00125F90"/>
    <w:rsid w:val="00136B49"/>
    <w:rsid w:val="00140FEE"/>
    <w:rsid w:val="0014525B"/>
    <w:rsid w:val="00171739"/>
    <w:rsid w:val="00173BCD"/>
    <w:rsid w:val="00174A5B"/>
    <w:rsid w:val="001758DE"/>
    <w:rsid w:val="00175F43"/>
    <w:rsid w:val="001775BD"/>
    <w:rsid w:val="00182189"/>
    <w:rsid w:val="00184311"/>
    <w:rsid w:val="00192DC3"/>
    <w:rsid w:val="001A69EC"/>
    <w:rsid w:val="001C2D34"/>
    <w:rsid w:val="001C41C3"/>
    <w:rsid w:val="001D2712"/>
    <w:rsid w:val="001E5284"/>
    <w:rsid w:val="001E7B46"/>
    <w:rsid w:val="002000BD"/>
    <w:rsid w:val="00200D26"/>
    <w:rsid w:val="0020357A"/>
    <w:rsid w:val="002113D4"/>
    <w:rsid w:val="00217056"/>
    <w:rsid w:val="0022610D"/>
    <w:rsid w:val="00252524"/>
    <w:rsid w:val="002535F9"/>
    <w:rsid w:val="00264750"/>
    <w:rsid w:val="00270AD8"/>
    <w:rsid w:val="002719DE"/>
    <w:rsid w:val="00272D63"/>
    <w:rsid w:val="00277C2D"/>
    <w:rsid w:val="0028057D"/>
    <w:rsid w:val="00280B42"/>
    <w:rsid w:val="002819D3"/>
    <w:rsid w:val="002847AA"/>
    <w:rsid w:val="00297E84"/>
    <w:rsid w:val="002A1991"/>
    <w:rsid w:val="002A7034"/>
    <w:rsid w:val="002B538A"/>
    <w:rsid w:val="002C454D"/>
    <w:rsid w:val="002E16A8"/>
    <w:rsid w:val="002E215C"/>
    <w:rsid w:val="002E2DF1"/>
    <w:rsid w:val="002F257B"/>
    <w:rsid w:val="00315700"/>
    <w:rsid w:val="00347718"/>
    <w:rsid w:val="00353890"/>
    <w:rsid w:val="0035457A"/>
    <w:rsid w:val="003560A6"/>
    <w:rsid w:val="00357DF9"/>
    <w:rsid w:val="00364876"/>
    <w:rsid w:val="00386A71"/>
    <w:rsid w:val="00390562"/>
    <w:rsid w:val="00393810"/>
    <w:rsid w:val="003939E3"/>
    <w:rsid w:val="003941F9"/>
    <w:rsid w:val="003978F7"/>
    <w:rsid w:val="003B2E19"/>
    <w:rsid w:val="003B2F46"/>
    <w:rsid w:val="003B7C7E"/>
    <w:rsid w:val="003D186D"/>
    <w:rsid w:val="003D1D44"/>
    <w:rsid w:val="003E1E40"/>
    <w:rsid w:val="003F31F0"/>
    <w:rsid w:val="003F333D"/>
    <w:rsid w:val="00405834"/>
    <w:rsid w:val="004150FF"/>
    <w:rsid w:val="00421427"/>
    <w:rsid w:val="00427390"/>
    <w:rsid w:val="004379F0"/>
    <w:rsid w:val="0044495B"/>
    <w:rsid w:val="004613E3"/>
    <w:rsid w:val="004673A1"/>
    <w:rsid w:val="00481A1D"/>
    <w:rsid w:val="00482A40"/>
    <w:rsid w:val="00483630"/>
    <w:rsid w:val="004858A7"/>
    <w:rsid w:val="00491750"/>
    <w:rsid w:val="004B4DC6"/>
    <w:rsid w:val="004C169C"/>
    <w:rsid w:val="004D2256"/>
    <w:rsid w:val="004D3724"/>
    <w:rsid w:val="004D749B"/>
    <w:rsid w:val="004E56BE"/>
    <w:rsid w:val="004F1563"/>
    <w:rsid w:val="004F3C0B"/>
    <w:rsid w:val="0050500F"/>
    <w:rsid w:val="0051243F"/>
    <w:rsid w:val="005177F6"/>
    <w:rsid w:val="00531EA4"/>
    <w:rsid w:val="00543AC5"/>
    <w:rsid w:val="00564540"/>
    <w:rsid w:val="00575DE0"/>
    <w:rsid w:val="00575F38"/>
    <w:rsid w:val="005A0349"/>
    <w:rsid w:val="005B0499"/>
    <w:rsid w:val="005D4855"/>
    <w:rsid w:val="005E6336"/>
    <w:rsid w:val="005F5243"/>
    <w:rsid w:val="00603150"/>
    <w:rsid w:val="0060402B"/>
    <w:rsid w:val="0063533A"/>
    <w:rsid w:val="00640CE9"/>
    <w:rsid w:val="0064567E"/>
    <w:rsid w:val="006626A2"/>
    <w:rsid w:val="006643ED"/>
    <w:rsid w:val="00665499"/>
    <w:rsid w:val="0068239F"/>
    <w:rsid w:val="00684B10"/>
    <w:rsid w:val="006933E5"/>
    <w:rsid w:val="00693B28"/>
    <w:rsid w:val="00695D27"/>
    <w:rsid w:val="006B3733"/>
    <w:rsid w:val="006B635D"/>
    <w:rsid w:val="006C1B0A"/>
    <w:rsid w:val="006C5CCA"/>
    <w:rsid w:val="006D6B61"/>
    <w:rsid w:val="006E22FA"/>
    <w:rsid w:val="006F1384"/>
    <w:rsid w:val="006F17FD"/>
    <w:rsid w:val="006F1B91"/>
    <w:rsid w:val="006F437B"/>
    <w:rsid w:val="00701457"/>
    <w:rsid w:val="007018AB"/>
    <w:rsid w:val="00717738"/>
    <w:rsid w:val="0072673F"/>
    <w:rsid w:val="00747568"/>
    <w:rsid w:val="0075299E"/>
    <w:rsid w:val="00752D9C"/>
    <w:rsid w:val="007809CC"/>
    <w:rsid w:val="00784FBB"/>
    <w:rsid w:val="007A2C82"/>
    <w:rsid w:val="007B300F"/>
    <w:rsid w:val="007B5993"/>
    <w:rsid w:val="007B6032"/>
    <w:rsid w:val="007C09C7"/>
    <w:rsid w:val="007C0E3D"/>
    <w:rsid w:val="007C4D15"/>
    <w:rsid w:val="007C5EE4"/>
    <w:rsid w:val="007D0985"/>
    <w:rsid w:val="007F122C"/>
    <w:rsid w:val="007F7F9F"/>
    <w:rsid w:val="00814AC1"/>
    <w:rsid w:val="00820403"/>
    <w:rsid w:val="00822615"/>
    <w:rsid w:val="008323B1"/>
    <w:rsid w:val="008352E8"/>
    <w:rsid w:val="00835731"/>
    <w:rsid w:val="00846736"/>
    <w:rsid w:val="0085199D"/>
    <w:rsid w:val="00860290"/>
    <w:rsid w:val="00864204"/>
    <w:rsid w:val="008649F1"/>
    <w:rsid w:val="00872EEA"/>
    <w:rsid w:val="00881D23"/>
    <w:rsid w:val="008A72F9"/>
    <w:rsid w:val="008B2393"/>
    <w:rsid w:val="008D0AFC"/>
    <w:rsid w:val="008D16C6"/>
    <w:rsid w:val="008D554E"/>
    <w:rsid w:val="008F62CB"/>
    <w:rsid w:val="009019B5"/>
    <w:rsid w:val="0091170A"/>
    <w:rsid w:val="00932BBE"/>
    <w:rsid w:val="00941327"/>
    <w:rsid w:val="0096154C"/>
    <w:rsid w:val="00963B4C"/>
    <w:rsid w:val="009721DE"/>
    <w:rsid w:val="00981039"/>
    <w:rsid w:val="00981A6D"/>
    <w:rsid w:val="009858ED"/>
    <w:rsid w:val="009865D8"/>
    <w:rsid w:val="009A5985"/>
    <w:rsid w:val="009B2492"/>
    <w:rsid w:val="009B6CC4"/>
    <w:rsid w:val="009B7056"/>
    <w:rsid w:val="009D29F3"/>
    <w:rsid w:val="00A02415"/>
    <w:rsid w:val="00A110A1"/>
    <w:rsid w:val="00A14686"/>
    <w:rsid w:val="00A26BE4"/>
    <w:rsid w:val="00A50C84"/>
    <w:rsid w:val="00A60487"/>
    <w:rsid w:val="00A67EBE"/>
    <w:rsid w:val="00A7330C"/>
    <w:rsid w:val="00A7541E"/>
    <w:rsid w:val="00A8035E"/>
    <w:rsid w:val="00A84085"/>
    <w:rsid w:val="00A87539"/>
    <w:rsid w:val="00AC4E90"/>
    <w:rsid w:val="00AE1420"/>
    <w:rsid w:val="00B06A00"/>
    <w:rsid w:val="00B06A55"/>
    <w:rsid w:val="00B12588"/>
    <w:rsid w:val="00B12DEA"/>
    <w:rsid w:val="00B13851"/>
    <w:rsid w:val="00B24C36"/>
    <w:rsid w:val="00B256C7"/>
    <w:rsid w:val="00B33504"/>
    <w:rsid w:val="00B4108B"/>
    <w:rsid w:val="00B4457D"/>
    <w:rsid w:val="00B52E0C"/>
    <w:rsid w:val="00B6701F"/>
    <w:rsid w:val="00B73DC0"/>
    <w:rsid w:val="00B838FF"/>
    <w:rsid w:val="00B917DA"/>
    <w:rsid w:val="00B94A51"/>
    <w:rsid w:val="00BA0083"/>
    <w:rsid w:val="00BA118C"/>
    <w:rsid w:val="00BC07D2"/>
    <w:rsid w:val="00BC192B"/>
    <w:rsid w:val="00BE6C25"/>
    <w:rsid w:val="00C00539"/>
    <w:rsid w:val="00C019F6"/>
    <w:rsid w:val="00C0226F"/>
    <w:rsid w:val="00C1139F"/>
    <w:rsid w:val="00C17095"/>
    <w:rsid w:val="00C37EE3"/>
    <w:rsid w:val="00C43517"/>
    <w:rsid w:val="00C50C32"/>
    <w:rsid w:val="00C86FCB"/>
    <w:rsid w:val="00C91039"/>
    <w:rsid w:val="00CB3724"/>
    <w:rsid w:val="00CB7EAE"/>
    <w:rsid w:val="00CC4BA0"/>
    <w:rsid w:val="00CD28A4"/>
    <w:rsid w:val="00D11CF1"/>
    <w:rsid w:val="00D13E47"/>
    <w:rsid w:val="00D15E00"/>
    <w:rsid w:val="00D24202"/>
    <w:rsid w:val="00D3365B"/>
    <w:rsid w:val="00D36045"/>
    <w:rsid w:val="00D40DEE"/>
    <w:rsid w:val="00D42A13"/>
    <w:rsid w:val="00D437DB"/>
    <w:rsid w:val="00D45025"/>
    <w:rsid w:val="00D56A61"/>
    <w:rsid w:val="00D57A9C"/>
    <w:rsid w:val="00D63DF8"/>
    <w:rsid w:val="00D64868"/>
    <w:rsid w:val="00D821F1"/>
    <w:rsid w:val="00D877EA"/>
    <w:rsid w:val="00DB56AB"/>
    <w:rsid w:val="00DC2D08"/>
    <w:rsid w:val="00DE06DB"/>
    <w:rsid w:val="00DE0837"/>
    <w:rsid w:val="00DE2541"/>
    <w:rsid w:val="00DE282A"/>
    <w:rsid w:val="00DF1DB7"/>
    <w:rsid w:val="00E012FF"/>
    <w:rsid w:val="00E15F5D"/>
    <w:rsid w:val="00E44ED8"/>
    <w:rsid w:val="00E467E6"/>
    <w:rsid w:val="00E472A2"/>
    <w:rsid w:val="00E645C8"/>
    <w:rsid w:val="00E67263"/>
    <w:rsid w:val="00E74D6E"/>
    <w:rsid w:val="00E8646D"/>
    <w:rsid w:val="00E86EDD"/>
    <w:rsid w:val="00EA40F8"/>
    <w:rsid w:val="00EA783F"/>
    <w:rsid w:val="00EB476E"/>
    <w:rsid w:val="00EC2F5D"/>
    <w:rsid w:val="00ED44F7"/>
    <w:rsid w:val="00EE5233"/>
    <w:rsid w:val="00EF136D"/>
    <w:rsid w:val="00EF1B08"/>
    <w:rsid w:val="00EF3CCC"/>
    <w:rsid w:val="00F11AA7"/>
    <w:rsid w:val="00F123C5"/>
    <w:rsid w:val="00F1288F"/>
    <w:rsid w:val="00F16B44"/>
    <w:rsid w:val="00F209C4"/>
    <w:rsid w:val="00F52001"/>
    <w:rsid w:val="00F55399"/>
    <w:rsid w:val="00F558EF"/>
    <w:rsid w:val="00F675B9"/>
    <w:rsid w:val="00F72E28"/>
    <w:rsid w:val="00F77E5E"/>
    <w:rsid w:val="00F80587"/>
    <w:rsid w:val="00F80C56"/>
    <w:rsid w:val="00F8563D"/>
    <w:rsid w:val="00F94D1F"/>
    <w:rsid w:val="00FB09DC"/>
    <w:rsid w:val="00FC03AF"/>
    <w:rsid w:val="00FD52C3"/>
    <w:rsid w:val="00FF2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3F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613E3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1243F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/>
      <w:snapToGrid w:val="0"/>
      <w:sz w:val="22"/>
    </w:rPr>
  </w:style>
  <w:style w:type="paragraph" w:styleId="a3">
    <w:name w:val="header"/>
    <w:basedOn w:val="a"/>
    <w:link w:val="a4"/>
    <w:uiPriority w:val="99"/>
    <w:unhideWhenUsed/>
    <w:rsid w:val="005124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124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124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5124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613E3"/>
    <w:rPr>
      <w:rFonts w:ascii="Arial" w:eastAsia="Times New Roman" w:hAnsi="Arial"/>
      <w:b/>
      <w:sz w:val="32"/>
    </w:rPr>
  </w:style>
  <w:style w:type="character" w:customStyle="1" w:styleId="a7">
    <w:name w:val="Основной текст_"/>
    <w:link w:val="2"/>
    <w:rsid w:val="00B12588"/>
    <w:rPr>
      <w:rFonts w:ascii="Times New Roman" w:eastAsia="Times New Roman" w:hAnsi="Times New Roman"/>
      <w:spacing w:val="6"/>
      <w:shd w:val="clear" w:color="auto" w:fill="FFFFFF"/>
    </w:rPr>
  </w:style>
  <w:style w:type="paragraph" w:customStyle="1" w:styleId="2">
    <w:name w:val="Основной текст2"/>
    <w:basedOn w:val="a"/>
    <w:link w:val="a7"/>
    <w:rsid w:val="00B12588"/>
    <w:pPr>
      <w:widowControl w:val="0"/>
      <w:shd w:val="clear" w:color="auto" w:fill="FFFFFF"/>
      <w:spacing w:before="960" w:after="660" w:line="0" w:lineRule="atLeast"/>
      <w:ind w:firstLine="0"/>
      <w:jc w:val="right"/>
    </w:pPr>
    <w:rPr>
      <w:spacing w:val="6"/>
      <w:sz w:val="20"/>
      <w:szCs w:val="20"/>
    </w:rPr>
  </w:style>
  <w:style w:type="character" w:styleId="a8">
    <w:name w:val="Hyperlink"/>
    <w:rsid w:val="005F5243"/>
    <w:rPr>
      <w:color w:val="0066CC"/>
      <w:u w:val="single"/>
    </w:rPr>
  </w:style>
  <w:style w:type="paragraph" w:customStyle="1" w:styleId="12">
    <w:name w:val="Основной текст1"/>
    <w:basedOn w:val="a"/>
    <w:rsid w:val="005F5243"/>
    <w:pPr>
      <w:widowControl w:val="0"/>
      <w:shd w:val="clear" w:color="auto" w:fill="FFFFFF"/>
      <w:spacing w:before="1080" w:after="600" w:line="322" w:lineRule="exact"/>
      <w:ind w:firstLine="440"/>
    </w:pPr>
    <w:rPr>
      <w:color w:val="000000"/>
      <w:spacing w:val="7"/>
      <w:lang w:bidi="ru-RU"/>
    </w:rPr>
  </w:style>
  <w:style w:type="character" w:styleId="a9">
    <w:name w:val="page number"/>
    <w:rsid w:val="007B6032"/>
  </w:style>
  <w:style w:type="paragraph" w:customStyle="1" w:styleId="13">
    <w:name w:val="Обычный1"/>
    <w:rsid w:val="007B603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/>
      <w:snapToGrid w:val="0"/>
      <w:sz w:val="22"/>
    </w:rPr>
  </w:style>
  <w:style w:type="paragraph" w:customStyle="1" w:styleId="ConsPlusNormal">
    <w:name w:val="ConsPlusNormal"/>
    <w:rsid w:val="007B603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No Spacing"/>
    <w:link w:val="ab"/>
    <w:uiPriority w:val="1"/>
    <w:qFormat/>
    <w:rsid w:val="007B6032"/>
    <w:rPr>
      <w:sz w:val="22"/>
      <w:szCs w:val="22"/>
      <w:lang w:eastAsia="en-US"/>
    </w:rPr>
  </w:style>
  <w:style w:type="paragraph" w:customStyle="1" w:styleId="ac">
    <w:name w:val="ЭЭГ"/>
    <w:basedOn w:val="a"/>
    <w:rsid w:val="007B6032"/>
    <w:pPr>
      <w:spacing w:line="360" w:lineRule="auto"/>
      <w:ind w:firstLine="720"/>
    </w:pPr>
  </w:style>
  <w:style w:type="character" w:customStyle="1" w:styleId="ab">
    <w:name w:val="Без интервала Знак"/>
    <w:link w:val="aa"/>
    <w:uiPriority w:val="1"/>
    <w:locked/>
    <w:rsid w:val="007B6032"/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A0241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024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ContentDocFileDispForm</Display>
  <Edit>ContentDocFileEditForm</Edit>
  <New>ContentDocFileNewForm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Прикрепленный файл" ma:contentTypeID="0x01010066AA4E1CF076A941A4E24B2931D3DF6C00DE4AAE79A5D02F4BA209522E9322D3B3" ma:contentTypeVersion="0" ma:contentTypeDescription="" ma:contentTypeScope="" ma:versionID="f969e02d2eaf74598d41b543b11ebb18">
  <xsd:schema xmlns:xsd="http://www.w3.org/2001/XMLSchema" xmlns:xs="http://www.w3.org/2001/XMLSchema" xmlns:p="http://schemas.microsoft.com/office/2006/metadata/properties" xmlns:ns1="68e15858-c2c3-4820-9b9d-105841edbfcc" xmlns:ns2="http://schemas.microsoft.com/sharepoint/v3" xmlns:ns3="$ListId:DocFile;" xmlns:ns4="3a1c08d2-7b55-41f2-a706-1ae0ed930acc" xmlns:ns5="5EF616B0-D89C-4015-B014-C5EAD9739BA1" targetNamespace="http://schemas.microsoft.com/office/2006/metadata/properties" ma:root="true" ma:fieldsID="322a7fc76d419df132d49c509fc26f38" ns1:_="" ns2:_="" ns3:_="" ns4:_="" ns5:_="">
    <xsd:import namespace="68e15858-c2c3-4820-9b9d-105841edbfcc"/>
    <xsd:import namespace="http://schemas.microsoft.com/sharepoint/v3"/>
    <xsd:import namespace="$ListId:DocFile;"/>
    <xsd:import namespace="3a1c08d2-7b55-41f2-a706-1ae0ed930acc"/>
    <xsd:import namespace="5EF616B0-D89C-4015-B014-C5EAD9739BA1"/>
    <xsd:element name="properties">
      <xsd:complexType>
        <xsd:sequence>
          <xsd:element name="documentManagement">
            <xsd:complexType>
              <xsd:all>
                <xsd:element ref="ns1:SortFile" minOccurs="0"/>
                <xsd:element ref="ns2:Comments" minOccurs="0"/>
                <xsd:element ref="ns3:FileTypeId" minOccurs="0"/>
                <xsd:element ref="ns3:EdsInfo" minOccurs="0"/>
                <xsd:element ref="ns4:ParentDocGroupLink" minOccurs="0"/>
                <xsd:element ref="ns3:ParentID" minOccurs="0"/>
                <xsd:element ref="ns3:ParentInfo" minOccurs="0"/>
                <xsd:element ref="ns3:ParentRegDate" minOccurs="0"/>
                <xsd:element ref="ns3:ParentRegNumber" minOccurs="0"/>
                <xsd:element ref="ns3:ParentAddInfo" minOccurs="0"/>
                <xsd:element ref="ns3:DocLink" minOccurs="0"/>
                <xsd:element ref="ns3:ActivityStateId" minOccurs="0"/>
                <xsd:element ref="ns5:ProjectRed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SortFile" ma:index="0" nillable="true" ma:displayName="Номер" ma:default="1" ma:format="Dropdown" ma:internalName="SortFile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3" nillable="true" ma:displayName="Комментарии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File;" elementFormDefault="qualified">
    <xsd:import namespace="http://schemas.microsoft.com/office/2006/documentManagement/types"/>
    <xsd:import namespace="http://schemas.microsoft.com/office/infopath/2007/PartnerControls"/>
    <xsd:element name="FileTypeId" ma:index="8" nillable="true" ma:displayName="Тип файла" ma:default="0" ma:hidden="true" ma:internalName="FileTypeId">
      <xsd:simpleType>
        <xsd:restriction base="dms:Unknown"/>
      </xsd:simpleType>
    </xsd:element>
    <xsd:element name="EdsInfo" ma:index="10" nillable="true" ma:displayName="ЭЦП" ma:hidden="true" ma:internalName="EdsInfo">
      <xsd:simpleType>
        <xsd:restriction base="dms:Unknown"/>
      </xsd:simpleType>
    </xsd:element>
    <xsd:element name="ParentID" ma:index="12" nillable="true" ma:displayName="ParentID" ma:decimals="0" ma:hidden="true" ma:internalName="ParentID">
      <xsd:simpleType>
        <xsd:restriction base="dms:Number">
          <xsd:minInclusive value="0"/>
        </xsd:restriction>
      </xsd:simpleType>
    </xsd:element>
    <xsd:element name="ParentInfo" ma:index="13" nillable="true" ma:displayName="ParentInfo" ma:default="" ma:hidden="true" ma:internalName="ParentInfo">
      <xsd:simpleType>
        <xsd:restriction base="dms:Text">
          <xsd:maxLength value="255"/>
        </xsd:restriction>
      </xsd:simpleType>
    </xsd:element>
    <xsd:element name="ParentRegDate" ma:index="14" nillable="true" ma:displayName="ParentRegDate" ma:format="DateOnly" ma:hidden="true" ma:internalName="ParentRegDate">
      <xsd:simpleType>
        <xsd:restriction base="dms:DateTime">
          <xsd:maxLength value="255"/>
        </xsd:restriction>
      </xsd:simpleType>
    </xsd:element>
    <xsd:element name="ParentRegNumber" ma:index="15" nillable="true" ma:displayName="ParentRegNumber" ma:hidden="true" ma:internalName="ParentRegNumber">
      <xsd:simpleType>
        <xsd:restriction base="dms:Text">
          <xsd:maxLength value="255"/>
        </xsd:restriction>
      </xsd:simpleType>
    </xsd:element>
    <xsd:element name="ParentAddInfo" ma:index="16" nillable="true" ma:displayName="ParentAddInfo" ma:default="" ma:hidden="true" ma:internalName="ParentAddInfo">
      <xsd:simpleType>
        <xsd:restriction base="dms:Text">
          <xsd:maxLength value="255"/>
        </xsd:restriction>
      </xsd:simpleType>
    </xsd:element>
    <xsd:element name="DocLink" ma:index="17" nillable="true" ma:displayName="Документ" ma:default="" ma:format="Hyperlink" ma:hidden="true" ma:internalName="DocLink">
      <xsd:simpleType>
        <xsd:restriction base="dms:Unknown"/>
      </xsd:simpleType>
    </xsd:element>
    <xsd:element name="ActivityStateId" ma:index="19" nillable="true" ma:displayName="Статус действия" ma:default="0" ma:hidden="true" ma:internalName="ActivityState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c08d2-7b55-41f2-a706-1ae0ed930acc" elementFormDefault="qualified">
    <xsd:import namespace="http://schemas.microsoft.com/office/2006/documentManagement/types"/>
    <xsd:import namespace="http://schemas.microsoft.com/office/infopath/2007/PartnerControls"/>
    <xsd:element name="ParentDocGroupLink" ma:index="11" nillable="true" ma:displayName="ParentDocGroupLink" ma:list="{68cdfacc-9542-4a35-aea1-561e71d8ec28}" ma:internalName="ParentDocGroupLink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616B0-D89C-4015-B014-C5EAD9739BA1" elementFormDefault="qualified">
    <xsd:import namespace="http://schemas.microsoft.com/office/2006/documentManagement/types"/>
    <xsd:import namespace="http://schemas.microsoft.com/office/infopath/2007/PartnerControls"/>
    <xsd:element name="ProjectRedaction" ma:index="20" nillable="true" ma:displayName="Редакция" ma:default="1" ma:hidden="true" ma:internalName="ProjectRedac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>
  <LongProp xmlns="" name="DocLink"><![CDATA[http://sed.govrb.ru/_layouts/Eos/Transfer.ashx?Action=DispForm&SiteId=3a1c08d2-7b55-41f2-a706-1ae0ed930acc&WebId=b3e55ec7-e09a-4786-8229-cb0e2c6d53f5&ListId=10998497-5999-4805-8276-4af71bfacefd&ItemId=5740&End=1&Close=1, №02-В003-1909/14 от 18.09.2014 Основные направления бюджетной и налоговой политики РБ на 2015-2017 гг. (внешний №564-р от 17.09.2014)]]></LongProp>
</LongProperti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35C0F-2A50-4E86-9D6D-6BD9A8EA0C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41843-8941-4A18-82A4-E778773BC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15858-c2c3-4820-9b9d-105841edbfcc"/>
    <ds:schemaRef ds:uri="http://schemas.microsoft.com/sharepoint/v3"/>
    <ds:schemaRef ds:uri="$ListId:DocFile;"/>
    <ds:schemaRef ds:uri="3a1c08d2-7b55-41f2-a706-1ae0ed930acc"/>
    <ds:schemaRef ds:uri="5EF616B0-D89C-4015-B014-C5EAD9739B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74584-F038-4B36-ABFA-B3BCC0A440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EC11EBC-4AD4-4708-9C62-00D832813B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D064FFA-8824-4DED-9C6C-B4E6017C0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1</Pages>
  <Words>2865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KosikovaLV</dc:creator>
  <cp:lastModifiedBy>***</cp:lastModifiedBy>
  <cp:revision>17</cp:revision>
  <cp:lastPrinted>2014-10-30T09:17:00Z</cp:lastPrinted>
  <dcterms:created xsi:type="dcterms:W3CDTF">2014-09-18T04:27:00Z</dcterms:created>
  <dcterms:modified xsi:type="dcterms:W3CDTF">2014-11-11T00:30:00Z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entID">
    <vt:lpwstr>5740.00000000000</vt:lpwstr>
  </property>
  <property fmtid="{D5CDD505-2E9C-101B-9397-08002B2CF9AE}" pid="3" name="ParentInfo">
    <vt:lpwstr>Входящий документ</vt:lpwstr>
  </property>
  <property fmtid="{D5CDD505-2E9C-101B-9397-08002B2CF9AE}" pid="4" name="ParentAddInfo">
    <vt:lpwstr>Основные направления бюджетной и налоговой политики РБ на 2015-2017 гг.</vt:lpwstr>
  </property>
  <property fmtid="{D5CDD505-2E9C-101B-9397-08002B2CF9AE}" pid="5" name="DocLink">
    <vt:lpwstr>http://sed.govrb.ru/_layouts/Eos/Transfer.ashx?Action=DispForm&amp;SiteId=3a1c08d2-7b55-41f2-a706-1ae0ed930acc&amp;WebId=b3e55ec7-e09a-4786-8229-cb0e2c6d53f5&amp;ListId=10998497-5999-4805-8276-4af71bfacefd&amp;ItemId=5740&amp;End=1&amp;Close=1, №02-В003-1909/14 от 18.09.2014 Осн</vt:lpwstr>
  </property>
  <property fmtid="{D5CDD505-2E9C-101B-9397-08002B2CF9AE}" pid="6" name="ParentRegDate">
    <vt:lpwstr>2014-09-18T22:08:06Z</vt:lpwstr>
  </property>
  <property fmtid="{D5CDD505-2E9C-101B-9397-08002B2CF9AE}" pid="7" name="ParentRegNumber">
    <vt:lpwstr>02-В003-1909/14</vt:lpwstr>
  </property>
  <property fmtid="{D5CDD505-2E9C-101B-9397-08002B2CF9AE}" pid="8" name="ParentDocGroupLink">
    <vt:lpwstr>109</vt:lpwstr>
  </property>
  <property fmtid="{D5CDD505-2E9C-101B-9397-08002B2CF9AE}" pid="9" name="SortFile">
    <vt:lpwstr>1</vt:lpwstr>
  </property>
  <property fmtid="{D5CDD505-2E9C-101B-9397-08002B2CF9AE}" pid="10" name="Comments">
    <vt:lpwstr/>
  </property>
</Properties>
</file>