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4D022F" w:rsidRDefault="00630BE1" w:rsidP="00630BE1">
      <w:pPr>
        <w:jc w:val="center"/>
        <w:rPr>
          <w:b/>
          <w:sz w:val="24"/>
        </w:rPr>
      </w:pPr>
      <w:r w:rsidRPr="004D022F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4D022F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4D022F" w:rsidRDefault="004A4580" w:rsidP="00B42286">
            <w:pPr>
              <w:rPr>
                <w:sz w:val="24"/>
              </w:rPr>
            </w:pPr>
            <w:r w:rsidRPr="004D022F">
              <w:rPr>
                <w:sz w:val="24"/>
              </w:rPr>
              <w:t>0</w:t>
            </w:r>
            <w:r w:rsidR="00B42286">
              <w:rPr>
                <w:sz w:val="24"/>
              </w:rPr>
              <w:t>7</w:t>
            </w:r>
            <w:r w:rsidRPr="004D022F">
              <w:rPr>
                <w:sz w:val="24"/>
              </w:rPr>
              <w:t>.08</w:t>
            </w:r>
            <w:r w:rsidR="00630BE1" w:rsidRPr="004D022F">
              <w:rPr>
                <w:sz w:val="24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4D022F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4D022F" w:rsidRDefault="00630BE1" w:rsidP="005859DE">
            <w:pPr>
              <w:rPr>
                <w:sz w:val="24"/>
              </w:rPr>
            </w:pPr>
            <w:r w:rsidRPr="004D022F">
              <w:rPr>
                <w:sz w:val="24"/>
              </w:rPr>
              <w:t xml:space="preserve">  </w:t>
            </w:r>
            <w:r w:rsidR="005859DE" w:rsidRPr="004D022F">
              <w:rPr>
                <w:sz w:val="24"/>
              </w:rPr>
              <w:t>3</w:t>
            </w:r>
            <w:r w:rsidR="00F028B6">
              <w:rPr>
                <w:sz w:val="24"/>
              </w:rPr>
              <w:t>2</w:t>
            </w:r>
          </w:p>
        </w:tc>
      </w:tr>
      <w:tr w:rsidR="00630BE1" w:rsidRPr="004D022F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4D022F" w:rsidRDefault="00630BE1">
            <w:pPr>
              <w:jc w:val="center"/>
              <w:rPr>
                <w:sz w:val="24"/>
              </w:rPr>
            </w:pPr>
            <w:r w:rsidRPr="004D022F">
              <w:rPr>
                <w:sz w:val="24"/>
              </w:rPr>
              <w:t>Дата</w:t>
            </w:r>
          </w:p>
          <w:p w:rsidR="00630BE1" w:rsidRPr="004D022F" w:rsidRDefault="00630BE1">
            <w:pPr>
              <w:jc w:val="center"/>
              <w:rPr>
                <w:sz w:val="24"/>
              </w:rPr>
            </w:pPr>
          </w:p>
          <w:p w:rsidR="00630BE1" w:rsidRPr="004D022F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4D022F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4D022F" w:rsidRDefault="00630BE1">
            <w:pPr>
              <w:jc w:val="center"/>
              <w:rPr>
                <w:sz w:val="24"/>
              </w:rPr>
            </w:pPr>
            <w:r w:rsidRPr="004D022F">
              <w:rPr>
                <w:sz w:val="24"/>
              </w:rPr>
              <w:t>Номер</w:t>
            </w:r>
          </w:p>
        </w:tc>
      </w:tr>
      <w:tr w:rsidR="00630BE1" w:rsidRPr="004D022F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4D022F" w:rsidRDefault="00630BE1">
            <w:pPr>
              <w:rPr>
                <w:sz w:val="24"/>
              </w:rPr>
            </w:pPr>
            <w:r w:rsidRPr="004D022F">
              <w:rPr>
                <w:sz w:val="24"/>
              </w:rPr>
              <w:t>О присвоении адреса</w:t>
            </w:r>
          </w:p>
        </w:tc>
      </w:tr>
      <w:tr w:rsidR="00630BE1" w:rsidRPr="004D022F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4D022F" w:rsidRDefault="00630BE1">
            <w:pPr>
              <w:rPr>
                <w:sz w:val="24"/>
              </w:rPr>
            </w:pPr>
            <w:r w:rsidRPr="004D022F">
              <w:rPr>
                <w:sz w:val="24"/>
              </w:rPr>
              <w:t>земельным участкам</w:t>
            </w:r>
          </w:p>
        </w:tc>
      </w:tr>
    </w:tbl>
    <w:p w:rsidR="00630BE1" w:rsidRPr="004D022F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4D022F" w:rsidTr="00630BE1">
        <w:tc>
          <w:tcPr>
            <w:tcW w:w="9571" w:type="dxa"/>
            <w:hideMark/>
          </w:tcPr>
          <w:p w:rsidR="00630BE1" w:rsidRPr="004D022F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4D022F">
              <w:rPr>
                <w:sz w:val="24"/>
              </w:rPr>
              <w:t>Руководствуясь Федеральным</w:t>
            </w:r>
            <w:r w:rsidR="00F310E2" w:rsidRPr="004D022F">
              <w:rPr>
                <w:sz w:val="24"/>
              </w:rPr>
              <w:t>и</w:t>
            </w:r>
            <w:r w:rsidRPr="004D022F">
              <w:rPr>
                <w:sz w:val="24"/>
              </w:rPr>
              <w:t xml:space="preserve">  закон</w:t>
            </w:r>
            <w:r w:rsidR="00F310E2" w:rsidRPr="004D022F">
              <w:rPr>
                <w:sz w:val="24"/>
              </w:rPr>
              <w:t>а</w:t>
            </w:r>
            <w:r w:rsidRPr="004D022F">
              <w:rPr>
                <w:sz w:val="24"/>
              </w:rPr>
              <w:t>м</w:t>
            </w:r>
            <w:r w:rsidR="00F310E2" w:rsidRPr="004D022F">
              <w:rPr>
                <w:sz w:val="24"/>
              </w:rPr>
              <w:t xml:space="preserve">и </w:t>
            </w:r>
            <w:r w:rsidRPr="004D022F">
              <w:rPr>
                <w:sz w:val="24"/>
              </w:rPr>
              <w:t xml:space="preserve"> №131 ФЗ от 06.10.2003</w:t>
            </w:r>
            <w:r w:rsidR="00F310E2" w:rsidRPr="004D022F">
              <w:rPr>
                <w:sz w:val="24"/>
              </w:rPr>
              <w:t xml:space="preserve">г. «Об </w:t>
            </w:r>
            <w:r w:rsidRPr="004D022F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4D022F">
              <w:rPr>
                <w:sz w:val="24"/>
              </w:rPr>
              <w:t>»</w:t>
            </w:r>
            <w:r w:rsidRPr="004D022F">
              <w:rPr>
                <w:sz w:val="24"/>
              </w:rPr>
              <w:t>,</w:t>
            </w:r>
            <w:r w:rsidR="00F310E2" w:rsidRPr="004D022F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4D022F" w:rsidRDefault="00630BE1" w:rsidP="00630BE1">
      <w:pPr>
        <w:jc w:val="center"/>
        <w:rPr>
          <w:b/>
          <w:sz w:val="24"/>
        </w:rPr>
      </w:pPr>
    </w:p>
    <w:p w:rsidR="00630BE1" w:rsidRPr="004D022F" w:rsidRDefault="00630BE1" w:rsidP="00630BE1">
      <w:pPr>
        <w:jc w:val="center"/>
        <w:rPr>
          <w:b/>
          <w:sz w:val="24"/>
        </w:rPr>
      </w:pPr>
      <w:r w:rsidRPr="004D022F">
        <w:rPr>
          <w:b/>
          <w:sz w:val="24"/>
        </w:rPr>
        <w:t xml:space="preserve">Постановляю: </w:t>
      </w:r>
    </w:p>
    <w:p w:rsidR="00630BE1" w:rsidRPr="004D022F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4D022F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</w:t>
      </w:r>
      <w:r w:rsidR="004B7B69" w:rsidRPr="004D022F">
        <w:rPr>
          <w:rFonts w:ascii="Times New Roman" w:hAnsi="Times New Roman"/>
          <w:sz w:val="24"/>
          <w:szCs w:val="24"/>
        </w:rPr>
        <w:t xml:space="preserve"> </w:t>
      </w:r>
      <w:r w:rsidRPr="004D022F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4D022F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D022F">
        <w:rPr>
          <w:rFonts w:ascii="Times New Roman" w:hAnsi="Times New Roman"/>
          <w:sz w:val="24"/>
          <w:szCs w:val="24"/>
        </w:rPr>
        <w:t xml:space="preserve"> </w:t>
      </w:r>
      <w:r w:rsidR="004B7B69" w:rsidRPr="004D022F">
        <w:rPr>
          <w:rFonts w:ascii="Times New Roman" w:hAnsi="Times New Roman"/>
          <w:sz w:val="24"/>
          <w:szCs w:val="24"/>
        </w:rPr>
        <w:t xml:space="preserve"> </w:t>
      </w:r>
      <w:r w:rsidRPr="004D022F">
        <w:rPr>
          <w:rFonts w:ascii="Times New Roman" w:hAnsi="Times New Roman"/>
          <w:sz w:val="24"/>
          <w:szCs w:val="24"/>
        </w:rPr>
        <w:t xml:space="preserve">район, </w:t>
      </w:r>
      <w:r w:rsidR="004B7B69" w:rsidRPr="004D02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022F">
        <w:rPr>
          <w:rFonts w:ascii="Times New Roman" w:hAnsi="Times New Roman"/>
          <w:sz w:val="24"/>
          <w:szCs w:val="24"/>
        </w:rPr>
        <w:t>у</w:t>
      </w:r>
      <w:proofErr w:type="gramStart"/>
      <w:r w:rsidRPr="004D022F">
        <w:rPr>
          <w:rFonts w:ascii="Times New Roman" w:hAnsi="Times New Roman"/>
          <w:sz w:val="24"/>
          <w:szCs w:val="24"/>
        </w:rPr>
        <w:t>.</w:t>
      </w:r>
      <w:r w:rsidR="00540F54" w:rsidRPr="004D022F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4D022F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4D022F">
        <w:rPr>
          <w:rFonts w:ascii="Times New Roman" w:hAnsi="Times New Roman"/>
          <w:sz w:val="24"/>
          <w:szCs w:val="24"/>
        </w:rPr>
        <w:t>,  ул.</w:t>
      </w:r>
      <w:r w:rsidR="004B7B69" w:rsidRPr="004D022F">
        <w:rPr>
          <w:rFonts w:ascii="Times New Roman" w:hAnsi="Times New Roman"/>
          <w:sz w:val="24"/>
          <w:szCs w:val="24"/>
        </w:rPr>
        <w:t xml:space="preserve"> </w:t>
      </w:r>
      <w:r w:rsidR="005859DE" w:rsidRPr="004D022F">
        <w:rPr>
          <w:rFonts w:ascii="Times New Roman" w:hAnsi="Times New Roman"/>
          <w:sz w:val="24"/>
          <w:szCs w:val="24"/>
        </w:rPr>
        <w:t>Ленина</w:t>
      </w:r>
      <w:r w:rsidRPr="004D022F">
        <w:rPr>
          <w:rFonts w:ascii="Times New Roman" w:hAnsi="Times New Roman"/>
          <w:sz w:val="24"/>
          <w:szCs w:val="24"/>
        </w:rPr>
        <w:t xml:space="preserve">,  присвоить  адреса – </w:t>
      </w:r>
      <w:r w:rsidR="004B7B69" w:rsidRPr="004D022F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4D022F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4D022F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D022F">
        <w:rPr>
          <w:rFonts w:ascii="Times New Roman" w:hAnsi="Times New Roman"/>
          <w:sz w:val="24"/>
          <w:szCs w:val="24"/>
        </w:rPr>
        <w:t xml:space="preserve"> </w:t>
      </w:r>
      <w:r w:rsidR="004B7B69" w:rsidRPr="004D022F">
        <w:rPr>
          <w:rFonts w:ascii="Times New Roman" w:hAnsi="Times New Roman"/>
          <w:sz w:val="24"/>
          <w:szCs w:val="24"/>
        </w:rPr>
        <w:t xml:space="preserve"> муниципальный </w:t>
      </w:r>
      <w:r w:rsidRPr="004D022F">
        <w:rPr>
          <w:rFonts w:ascii="Times New Roman" w:hAnsi="Times New Roman"/>
          <w:sz w:val="24"/>
          <w:szCs w:val="24"/>
        </w:rPr>
        <w:t xml:space="preserve">район, </w:t>
      </w:r>
      <w:r w:rsidR="004B7B69" w:rsidRPr="004D022F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4B7B69" w:rsidRPr="004D022F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="004B7B69" w:rsidRPr="004D02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D022F">
        <w:rPr>
          <w:rFonts w:ascii="Times New Roman" w:hAnsi="Times New Roman"/>
          <w:sz w:val="24"/>
          <w:szCs w:val="24"/>
        </w:rPr>
        <w:t>у.</w:t>
      </w:r>
      <w:r w:rsidR="00540F54" w:rsidRPr="004D022F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4D022F">
        <w:rPr>
          <w:rFonts w:ascii="Times New Roman" w:hAnsi="Times New Roman"/>
          <w:sz w:val="24"/>
          <w:szCs w:val="24"/>
        </w:rPr>
        <w:t>, ул.</w:t>
      </w:r>
      <w:r w:rsidR="0065445F" w:rsidRPr="004D022F">
        <w:rPr>
          <w:rFonts w:ascii="Times New Roman" w:hAnsi="Times New Roman"/>
          <w:sz w:val="24"/>
          <w:szCs w:val="24"/>
        </w:rPr>
        <w:t xml:space="preserve"> </w:t>
      </w:r>
      <w:r w:rsidR="005859DE" w:rsidRPr="004D022F">
        <w:rPr>
          <w:rFonts w:ascii="Times New Roman" w:hAnsi="Times New Roman"/>
          <w:sz w:val="24"/>
          <w:szCs w:val="24"/>
        </w:rPr>
        <w:t>Ленина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B17C58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B17C58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4B7B69" w:rsidRPr="00DE7A18" w:rsidRDefault="00F028B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6</w:t>
                  </w:r>
                </w:p>
              </w:tc>
              <w:tc>
                <w:tcPr>
                  <w:tcW w:w="8519" w:type="dxa"/>
                </w:tcPr>
                <w:p w:rsidR="004B7B69" w:rsidRPr="00DE7A18" w:rsidRDefault="00B17C58" w:rsidP="00B0261C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03:14:250104:0005/</w:t>
                  </w:r>
                  <w:r w:rsidR="00F028B6">
                    <w:rPr>
                      <w:sz w:val="22"/>
                    </w:rPr>
                    <w:t>03:14:250104:21</w:t>
                  </w:r>
                </w:p>
              </w:tc>
            </w:tr>
            <w:tr w:rsidR="00B17C58" w:rsidRPr="00DE7A18" w:rsidTr="00B17C58">
              <w:tc>
                <w:tcPr>
                  <w:tcW w:w="636" w:type="dxa"/>
                </w:tcPr>
                <w:p w:rsidR="00B17C58" w:rsidRDefault="00B17C5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B17C58" w:rsidRDefault="00B17C5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61</w:t>
                  </w:r>
                </w:p>
              </w:tc>
              <w:tc>
                <w:tcPr>
                  <w:tcW w:w="8519" w:type="dxa"/>
                </w:tcPr>
                <w:p w:rsidR="00B17C58" w:rsidRDefault="00B17C58" w:rsidP="00013A6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03:14:250107:41</w:t>
                  </w:r>
                </w:p>
              </w:tc>
            </w:tr>
            <w:tr w:rsidR="00B17C58" w:rsidRPr="00DE7A18" w:rsidTr="00B17C58">
              <w:tc>
                <w:tcPr>
                  <w:tcW w:w="636" w:type="dxa"/>
                </w:tcPr>
                <w:p w:rsidR="00B17C58" w:rsidRPr="00DE7A18" w:rsidRDefault="00B17C5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B17C58" w:rsidRPr="00DE7A18" w:rsidRDefault="00B17C5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44</w:t>
                  </w:r>
                </w:p>
              </w:tc>
              <w:tc>
                <w:tcPr>
                  <w:tcW w:w="8519" w:type="dxa"/>
                </w:tcPr>
                <w:p w:rsidR="00B17C58" w:rsidRPr="00DE7A18" w:rsidRDefault="00B17C58" w:rsidP="00013A6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03:14:250107:18</w:t>
                  </w:r>
                </w:p>
              </w:tc>
            </w:tr>
            <w:tr w:rsidR="00B17C58" w:rsidRPr="00DE7A18" w:rsidTr="00B17C58">
              <w:tc>
                <w:tcPr>
                  <w:tcW w:w="636" w:type="dxa"/>
                </w:tcPr>
                <w:p w:rsidR="00B17C58" w:rsidRPr="00DE7A18" w:rsidRDefault="00B17C5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B17C58" w:rsidRPr="00DE7A18" w:rsidRDefault="00B17C5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50</w:t>
                  </w:r>
                </w:p>
              </w:tc>
              <w:tc>
                <w:tcPr>
                  <w:tcW w:w="8519" w:type="dxa"/>
                </w:tcPr>
                <w:p w:rsidR="00B17C58" w:rsidRPr="00DE7A18" w:rsidRDefault="00B17C58" w:rsidP="00013A6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03:14:250107:20</w:t>
                  </w:r>
                </w:p>
              </w:tc>
            </w:tr>
            <w:tr w:rsidR="00B17C58" w:rsidRPr="00DE7A18" w:rsidTr="00B17C58">
              <w:tc>
                <w:tcPr>
                  <w:tcW w:w="636" w:type="dxa"/>
                </w:tcPr>
                <w:p w:rsidR="00B17C58" w:rsidRDefault="00B17C5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B17C58" w:rsidRDefault="00B17C5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51</w:t>
                  </w:r>
                </w:p>
              </w:tc>
              <w:tc>
                <w:tcPr>
                  <w:tcW w:w="8519" w:type="dxa"/>
                </w:tcPr>
                <w:p w:rsidR="00B17C58" w:rsidRDefault="00B17C58" w:rsidP="00013A6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03:14:250108:12</w:t>
                  </w:r>
                </w:p>
              </w:tc>
            </w:tr>
            <w:tr w:rsidR="00B17C58" w:rsidRPr="00DE7A18" w:rsidTr="00B17C58">
              <w:tc>
                <w:tcPr>
                  <w:tcW w:w="636" w:type="dxa"/>
                </w:tcPr>
                <w:p w:rsidR="00B17C58" w:rsidRDefault="005800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B17C58" w:rsidRDefault="005800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8519" w:type="dxa"/>
                </w:tcPr>
                <w:p w:rsidR="00B17C58" w:rsidRDefault="00580001" w:rsidP="0056166C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03:14:250104:23</w:t>
                  </w:r>
                </w:p>
              </w:tc>
            </w:tr>
            <w:tr w:rsidR="00B17C58" w:rsidRPr="00DE7A18" w:rsidTr="00B17C58">
              <w:tc>
                <w:tcPr>
                  <w:tcW w:w="636" w:type="dxa"/>
                </w:tcPr>
                <w:p w:rsidR="00B17C58" w:rsidRDefault="00C90882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933" w:type="dxa"/>
                </w:tcPr>
                <w:p w:rsidR="00B17C58" w:rsidRDefault="00C90882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35</w:t>
                  </w:r>
                </w:p>
              </w:tc>
              <w:tc>
                <w:tcPr>
                  <w:tcW w:w="8519" w:type="dxa"/>
                </w:tcPr>
                <w:p w:rsidR="00B17C58" w:rsidRDefault="00C90882" w:rsidP="0056166C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03:14:250108:4</w:t>
                  </w: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  <w:tr w:rsidR="0056166C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6166C" w:rsidRPr="00DE7A18" w:rsidRDefault="0056166C" w:rsidP="004B7B69">
            <w:pPr>
              <w:spacing w:after="200" w:line="276" w:lineRule="auto"/>
              <w:rPr>
                <w:sz w:val="22"/>
              </w:rPr>
            </w:pPr>
          </w:p>
        </w:tc>
      </w:tr>
      <w:tr w:rsidR="004D022F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D022F" w:rsidRPr="00DE7A18" w:rsidRDefault="004D022F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rPr>
          <w:szCs w:val="28"/>
        </w:rPr>
      </w:pPr>
      <w:r>
        <w:rPr>
          <w:szCs w:val="28"/>
        </w:rPr>
        <w:t xml:space="preserve"> 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13A6F"/>
    <w:rsid w:val="0014267B"/>
    <w:rsid w:val="001507E4"/>
    <w:rsid w:val="001620E2"/>
    <w:rsid w:val="001769B0"/>
    <w:rsid w:val="001F7395"/>
    <w:rsid w:val="00201BD3"/>
    <w:rsid w:val="0037150D"/>
    <w:rsid w:val="003A5628"/>
    <w:rsid w:val="003A67D6"/>
    <w:rsid w:val="003E48E9"/>
    <w:rsid w:val="0041300D"/>
    <w:rsid w:val="00463D21"/>
    <w:rsid w:val="004A4580"/>
    <w:rsid w:val="004B3B51"/>
    <w:rsid w:val="004B7B69"/>
    <w:rsid w:val="004D022F"/>
    <w:rsid w:val="00540F54"/>
    <w:rsid w:val="0056166C"/>
    <w:rsid w:val="00580001"/>
    <w:rsid w:val="005859DE"/>
    <w:rsid w:val="00630BE1"/>
    <w:rsid w:val="0065445F"/>
    <w:rsid w:val="0070730D"/>
    <w:rsid w:val="008070BA"/>
    <w:rsid w:val="008D070F"/>
    <w:rsid w:val="008E33BE"/>
    <w:rsid w:val="009402C3"/>
    <w:rsid w:val="00A30C94"/>
    <w:rsid w:val="00A33B89"/>
    <w:rsid w:val="00AA1C86"/>
    <w:rsid w:val="00B0261C"/>
    <w:rsid w:val="00B17C58"/>
    <w:rsid w:val="00B42286"/>
    <w:rsid w:val="00B61D36"/>
    <w:rsid w:val="00C90882"/>
    <w:rsid w:val="00D60C57"/>
    <w:rsid w:val="00DD63CF"/>
    <w:rsid w:val="00DE7A18"/>
    <w:rsid w:val="00E40F94"/>
    <w:rsid w:val="00EA2109"/>
    <w:rsid w:val="00ED0E3D"/>
    <w:rsid w:val="00F028B6"/>
    <w:rsid w:val="00F310E2"/>
    <w:rsid w:val="00F6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2019-08-07T08:03:00Z</cp:lastPrinted>
  <dcterms:created xsi:type="dcterms:W3CDTF">2019-07-24T01:31:00Z</dcterms:created>
  <dcterms:modified xsi:type="dcterms:W3CDTF">2019-08-07T08:03:00Z</dcterms:modified>
</cp:coreProperties>
</file>