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153" w:rsidRDefault="00E94153" w:rsidP="00E94153">
      <w:pPr>
        <w:pStyle w:val="1"/>
        <w:ind w:left="57" w:right="-57"/>
        <w:rPr>
          <w:szCs w:val="28"/>
        </w:rPr>
      </w:pPr>
      <w:r>
        <w:rPr>
          <w:szCs w:val="28"/>
        </w:rPr>
        <w:t xml:space="preserve">СОВЕТ ДЕПУТАТОВ МУНИЦИПАЛЬНОГО ОБРАЗОВАНИЯ    </w:t>
      </w:r>
    </w:p>
    <w:p w:rsidR="00E94153" w:rsidRDefault="00E94153" w:rsidP="00E94153">
      <w:pPr>
        <w:pStyle w:val="a3"/>
        <w:pBdr>
          <w:bottom w:val="single" w:sz="12" w:space="1" w:color="auto"/>
        </w:pBdr>
        <w:spacing w:after="0"/>
        <w:ind w:left="57" w:right="-57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сельского поселения «</w:t>
      </w:r>
      <w:proofErr w:type="spellStart"/>
      <w:r>
        <w:rPr>
          <w:bCs/>
          <w:sz w:val="28"/>
          <w:szCs w:val="28"/>
        </w:rPr>
        <w:t>Бомское</w:t>
      </w:r>
      <w:proofErr w:type="spellEnd"/>
      <w:r>
        <w:rPr>
          <w:bCs/>
          <w:sz w:val="28"/>
          <w:szCs w:val="28"/>
        </w:rPr>
        <w:t xml:space="preserve">» </w:t>
      </w:r>
    </w:p>
    <w:p w:rsidR="00E94153" w:rsidRDefault="00E94153" w:rsidP="00E94153">
      <w:pPr>
        <w:pStyle w:val="a3"/>
        <w:pBdr>
          <w:bottom w:val="single" w:sz="12" w:space="1" w:color="auto"/>
        </w:pBdr>
        <w:spacing w:after="0"/>
        <w:ind w:left="57" w:right="-57"/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Мухоршибирского</w:t>
      </w:r>
      <w:proofErr w:type="spellEnd"/>
      <w:r>
        <w:rPr>
          <w:bCs/>
          <w:sz w:val="28"/>
          <w:szCs w:val="28"/>
        </w:rPr>
        <w:t xml:space="preserve"> района Республики Бурятия</w:t>
      </w:r>
    </w:p>
    <w:p w:rsidR="00E94153" w:rsidRDefault="00E94153" w:rsidP="00E94153">
      <w:pPr>
        <w:ind w:left="57" w:right="-57"/>
        <w:jc w:val="center"/>
      </w:pPr>
      <w:r>
        <w:t xml:space="preserve">Индекс 671356, Республика Бурятия, </w:t>
      </w:r>
      <w:proofErr w:type="spellStart"/>
      <w:r>
        <w:t>Мухоршибирский</w:t>
      </w:r>
      <w:proofErr w:type="spellEnd"/>
      <w:r>
        <w:t xml:space="preserve"> район, улус</w:t>
      </w:r>
      <w:proofErr w:type="gramStart"/>
      <w:r>
        <w:t xml:space="preserve"> Б</w:t>
      </w:r>
      <w:proofErr w:type="gramEnd"/>
      <w:r>
        <w:t>ом,</w:t>
      </w:r>
    </w:p>
    <w:p w:rsidR="00E94153" w:rsidRDefault="00E94153" w:rsidP="00E94153">
      <w:pPr>
        <w:ind w:left="57" w:right="-57"/>
        <w:jc w:val="center"/>
      </w:pPr>
      <w:r>
        <w:t xml:space="preserve"> ул. </w:t>
      </w:r>
      <w:proofErr w:type="gramStart"/>
      <w:r>
        <w:t>Советская</w:t>
      </w:r>
      <w:proofErr w:type="gramEnd"/>
      <w:r>
        <w:t xml:space="preserve"> дом 2</w:t>
      </w:r>
    </w:p>
    <w:p w:rsidR="00E94153" w:rsidRDefault="00E94153" w:rsidP="00E94153">
      <w:pPr>
        <w:ind w:left="57" w:right="-57"/>
        <w:jc w:val="center"/>
      </w:pPr>
      <w:r>
        <w:t>телефон/факс 8 (30143) 25-125</w:t>
      </w:r>
    </w:p>
    <w:p w:rsidR="00E94153" w:rsidRDefault="00E94153" w:rsidP="00E94153">
      <w:pPr>
        <w:ind w:left="57" w:right="-57"/>
        <w:jc w:val="center"/>
      </w:pPr>
    </w:p>
    <w:p w:rsidR="00E94153" w:rsidRDefault="00E94153" w:rsidP="00E94153">
      <w:pPr>
        <w:ind w:left="57" w:right="-57"/>
        <w:jc w:val="center"/>
      </w:pPr>
      <w:r>
        <w:t xml:space="preserve">РЕШЕНИЕ </w:t>
      </w:r>
    </w:p>
    <w:p w:rsidR="00E94153" w:rsidRDefault="00E94153" w:rsidP="00E94153">
      <w:pPr>
        <w:rPr>
          <w:b/>
        </w:rPr>
      </w:pPr>
      <w:r>
        <w:t>«19» июня 2019г.</w:t>
      </w:r>
      <w:r>
        <w:tab/>
      </w:r>
      <w:r>
        <w:tab/>
      </w:r>
      <w:r>
        <w:tab/>
      </w:r>
      <w:r>
        <w:tab/>
        <w:t xml:space="preserve">     № 20        </w:t>
      </w:r>
      <w:r>
        <w:tab/>
        <w:t xml:space="preserve">              </w:t>
      </w:r>
    </w:p>
    <w:p w:rsidR="00E94153" w:rsidRDefault="00E94153" w:rsidP="00E94153">
      <w:r>
        <w:rPr>
          <w:b/>
        </w:rPr>
        <w:t xml:space="preserve"> </w:t>
      </w:r>
      <w:r>
        <w:t>улус</w:t>
      </w:r>
      <w:proofErr w:type="gramStart"/>
      <w:r>
        <w:t xml:space="preserve"> Б</w:t>
      </w:r>
      <w:proofErr w:type="gramEnd"/>
      <w:r>
        <w:t xml:space="preserve">ом   </w:t>
      </w:r>
    </w:p>
    <w:p w:rsidR="00E94153" w:rsidRDefault="00E94153" w:rsidP="00E94153"/>
    <w:p w:rsidR="00E94153" w:rsidRDefault="00E94153" w:rsidP="00E94153"/>
    <w:p w:rsidR="00E94153" w:rsidRDefault="00E94153" w:rsidP="00E94153">
      <w:pPr>
        <w:ind w:left="57" w:right="-57"/>
      </w:pPr>
    </w:p>
    <w:p w:rsidR="00E94153" w:rsidRDefault="00E94153" w:rsidP="00E94153">
      <w:pPr>
        <w:ind w:left="57" w:right="-57"/>
      </w:pPr>
      <w:r>
        <w:t>О внесении изменений в Положение о порядке</w:t>
      </w:r>
    </w:p>
    <w:p w:rsidR="00E94153" w:rsidRDefault="00E94153" w:rsidP="00E94153">
      <w:pPr>
        <w:ind w:left="57" w:right="-57"/>
      </w:pPr>
      <w:r>
        <w:t xml:space="preserve">проведения конкурса по отбору кандидатур </w:t>
      </w:r>
      <w:proofErr w:type="gramStart"/>
      <w:r>
        <w:t>на</w:t>
      </w:r>
      <w:proofErr w:type="gramEnd"/>
      <w:r>
        <w:t xml:space="preserve"> </w:t>
      </w:r>
    </w:p>
    <w:p w:rsidR="00E94153" w:rsidRDefault="00E94153" w:rsidP="00E94153">
      <w:pPr>
        <w:ind w:left="57" w:right="-57"/>
      </w:pPr>
      <w:r>
        <w:t xml:space="preserve">должность главы муниципального образования </w:t>
      </w:r>
    </w:p>
    <w:p w:rsidR="00E94153" w:rsidRDefault="00E94153" w:rsidP="00E94153">
      <w:pPr>
        <w:ind w:left="57" w:right="-57"/>
      </w:pPr>
      <w:r>
        <w:t>сельского поселения «</w:t>
      </w:r>
      <w:proofErr w:type="spellStart"/>
      <w:r>
        <w:rPr>
          <w:sz w:val="22"/>
          <w:szCs w:val="22"/>
        </w:rPr>
        <w:t>Бомское</w:t>
      </w:r>
      <w:proofErr w:type="spellEnd"/>
      <w:r>
        <w:t>»</w:t>
      </w:r>
    </w:p>
    <w:p w:rsidR="00E94153" w:rsidRDefault="00E94153" w:rsidP="00E94153">
      <w:pPr>
        <w:ind w:left="57" w:right="-57"/>
      </w:pPr>
    </w:p>
    <w:p w:rsidR="00E94153" w:rsidRDefault="00E94153" w:rsidP="00E94153">
      <w:pPr>
        <w:ind w:left="57" w:right="-57" w:firstLine="708"/>
        <w:jc w:val="both"/>
      </w:pPr>
      <w:r>
        <w:t>В целях приведения муниципального нормативного правового акта в соответствие с действующим законодательством, Совет депутатов сельского поселения</w:t>
      </w:r>
    </w:p>
    <w:p w:rsidR="00E94153" w:rsidRDefault="00E94153" w:rsidP="00E94153">
      <w:pPr>
        <w:ind w:left="57" w:right="-57" w:firstLine="708"/>
        <w:jc w:val="center"/>
      </w:pPr>
      <w:r>
        <w:t>РЕШИЛ:</w:t>
      </w:r>
    </w:p>
    <w:p w:rsidR="00E94153" w:rsidRDefault="00E94153" w:rsidP="00E94153">
      <w:pPr>
        <w:pStyle w:val="a5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Внести в Положение о порядке проведения конкурса по отбору кандидатур на должность главы 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/>
          <w:sz w:val="24"/>
          <w:szCs w:val="24"/>
        </w:rPr>
        <w:t>» (далее</w:t>
      </w:r>
      <w:proofErr w:type="gramEnd"/>
      <w:r>
        <w:rPr>
          <w:rFonts w:ascii="Times New Roman" w:hAnsi="Times New Roman"/>
          <w:sz w:val="24"/>
          <w:szCs w:val="24"/>
        </w:rPr>
        <w:t xml:space="preserve"> – Положение), утвержденное решением Совета депутатов 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/>
          <w:sz w:val="24"/>
          <w:szCs w:val="24"/>
        </w:rPr>
        <w:t>» от 13.05.2018 №81 «О порядке избрания главы муниципального образования сельского поселения «</w:t>
      </w:r>
      <w:proofErr w:type="spellStart"/>
      <w:r>
        <w:rPr>
          <w:rFonts w:ascii="Times New Roman" w:hAnsi="Times New Roman"/>
          <w:sz w:val="24"/>
          <w:szCs w:val="24"/>
        </w:rPr>
        <w:t>Бомское</w:t>
      </w:r>
      <w:proofErr w:type="spellEnd"/>
      <w:r>
        <w:rPr>
          <w:rFonts w:ascii="Times New Roman" w:hAnsi="Times New Roman"/>
          <w:sz w:val="24"/>
          <w:szCs w:val="24"/>
        </w:rPr>
        <w:t>» (приложение 2),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изменения, изложив пункт 2 раздела 2 Положения в следующей редакции:</w:t>
      </w:r>
    </w:p>
    <w:p w:rsidR="00E94153" w:rsidRDefault="00E94153" w:rsidP="00E94153">
      <w:pPr>
        <w:pStyle w:val="a5"/>
        <w:ind w:firstLine="709"/>
        <w:jc w:val="both"/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kern w:val="32"/>
          <w:sz w:val="24"/>
          <w:szCs w:val="24"/>
        </w:rPr>
        <w:t>2.</w:t>
      </w:r>
      <w:bookmarkStart w:id="0" w:name="sub_10032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Кандидатом на должность главы муниципального образования может быть зарегистрирован гражданин, который на день проведения конкурса не имеет в соответствии с Федеральным законом от 12 июня 2002 года N 67-ФЗ "Об основных гарантиях избирательных прав и права на участие в референдуме граждан Российской Федерации" ограничений пассивного избирательного права для избрания выборным должностным лицом местного самоуправления</w:t>
      </w:r>
      <w:r>
        <w:rPr>
          <w:rFonts w:ascii="Times New Roman" w:hAnsi="Times New Roman"/>
          <w:kern w:val="32"/>
          <w:sz w:val="24"/>
          <w:szCs w:val="24"/>
        </w:rPr>
        <w:t>.»</w:t>
      </w:r>
      <w:proofErr w:type="gramEnd"/>
    </w:p>
    <w:bookmarkEnd w:id="0"/>
    <w:p w:rsidR="00E94153" w:rsidRDefault="00E94153" w:rsidP="00E94153">
      <w:pPr>
        <w:ind w:firstLine="709"/>
        <w:jc w:val="both"/>
      </w:pPr>
      <w:r>
        <w:t>2. Решение вступает в силу с момента его обнародования в установленном порядке.</w:t>
      </w:r>
    </w:p>
    <w:p w:rsidR="00E94153" w:rsidRDefault="00E94153" w:rsidP="00E94153">
      <w:pPr>
        <w:ind w:firstLine="709"/>
        <w:jc w:val="both"/>
      </w:pPr>
    </w:p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>
      <w:pPr>
        <w:jc w:val="center"/>
      </w:pPr>
      <w:r>
        <w:t>Глава  МО СП «</w:t>
      </w:r>
      <w:proofErr w:type="spellStart"/>
      <w:r>
        <w:t>Бомское</w:t>
      </w:r>
      <w:proofErr w:type="spellEnd"/>
      <w:r>
        <w:t xml:space="preserve">»                                             </w:t>
      </w:r>
      <w:proofErr w:type="spellStart"/>
      <w:r>
        <w:t>Б.Б.Тыкшеев</w:t>
      </w:r>
      <w:proofErr w:type="spellEnd"/>
      <w:r>
        <w:t xml:space="preserve">.              </w:t>
      </w:r>
      <w:r>
        <w:tab/>
      </w:r>
    </w:p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/>
    <w:p w:rsidR="00E94153" w:rsidRDefault="00E94153" w:rsidP="00E94153"/>
    <w:p w:rsidR="009A6CA2" w:rsidRDefault="009A6CA2"/>
    <w:sectPr w:rsidR="009A6CA2" w:rsidSect="009A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5102A"/>
    <w:multiLevelType w:val="hybridMultilevel"/>
    <w:tmpl w:val="BC0A6BCA"/>
    <w:lvl w:ilvl="0" w:tplc="8B86032E">
      <w:start w:val="1"/>
      <w:numFmt w:val="decimal"/>
      <w:lvlText w:val="%1."/>
      <w:lvlJc w:val="left"/>
      <w:pPr>
        <w:ind w:left="1830" w:hanging="106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153"/>
    <w:rsid w:val="00005AC1"/>
    <w:rsid w:val="009A6CA2"/>
    <w:rsid w:val="00E9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1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9415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941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E9415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941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9415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Company>Krokoz™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2019-06-19T06:22:00Z</dcterms:created>
  <dcterms:modified xsi:type="dcterms:W3CDTF">2019-06-19T06:23:00Z</dcterms:modified>
</cp:coreProperties>
</file>