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F2" w:rsidRDefault="000401F2" w:rsidP="000401F2">
      <w:pPr>
        <w:jc w:val="center"/>
        <w:rPr>
          <w:b/>
          <w:sz w:val="28"/>
          <w:szCs w:val="28"/>
        </w:rPr>
      </w:pPr>
    </w:p>
    <w:p w:rsidR="000401F2" w:rsidRDefault="000401F2" w:rsidP="000401F2">
      <w:pPr>
        <w:pBdr>
          <w:bottom w:val="single" w:sz="4" w:space="1" w:color="auto"/>
        </w:pBd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</w:p>
    <w:p w:rsidR="000401F2" w:rsidRDefault="000401F2" w:rsidP="000401F2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0401F2" w:rsidRDefault="000401F2" w:rsidP="000401F2">
      <w:pPr>
        <w:jc w:val="center"/>
        <w:rPr>
          <w:b/>
        </w:rPr>
      </w:pPr>
      <w:proofErr w:type="gramStart"/>
      <w:r>
        <w:rPr>
          <w:b/>
        </w:rPr>
        <w:t>МУНИЦИПАЛЬНОГО  ОБРАЗОВАНИЯ</w:t>
      </w:r>
      <w:proofErr w:type="gramEnd"/>
      <w:r>
        <w:rPr>
          <w:b/>
        </w:rPr>
        <w:t xml:space="preserve">  СЕЛЬСКОЕ   ПОСЕЛЕНИЕ «</w:t>
      </w:r>
      <w:r w:rsidR="00AC5FD5">
        <w:rPr>
          <w:b/>
        </w:rPr>
        <w:t>ТУГНУЙСКОЕ</w:t>
      </w:r>
      <w:r>
        <w:rPr>
          <w:b/>
        </w:rPr>
        <w:t>»</w:t>
      </w:r>
    </w:p>
    <w:p w:rsidR="000401F2" w:rsidRDefault="000401F2" w:rsidP="000401F2">
      <w:pPr>
        <w:jc w:val="center"/>
        <w:rPr>
          <w:b/>
        </w:rPr>
      </w:pPr>
      <w:proofErr w:type="gramStart"/>
      <w:r>
        <w:rPr>
          <w:b/>
        </w:rPr>
        <w:t>МУХОРШИБИРСКОГО  РАЙОНА</w:t>
      </w:r>
      <w:proofErr w:type="gramEnd"/>
      <w:r>
        <w:rPr>
          <w:b/>
        </w:rPr>
        <w:t xml:space="preserve">   РЕСПУБЛИКИ  БУРЯТИЯ</w:t>
      </w:r>
    </w:p>
    <w:p w:rsidR="000401F2" w:rsidRDefault="000401F2" w:rsidP="000401F2">
      <w:pPr>
        <w:jc w:val="center"/>
        <w:rPr>
          <w:vertAlign w:val="superscript"/>
        </w:rPr>
      </w:pPr>
      <w:r>
        <w:rPr>
          <w:b/>
          <w:vertAlign w:val="superscript"/>
        </w:rPr>
        <w:t>____________________________________________________________________________________________________________________</w:t>
      </w:r>
    </w:p>
    <w:p w:rsidR="000401F2" w:rsidRDefault="000401F2" w:rsidP="000401F2">
      <w:pPr>
        <w:jc w:val="center"/>
        <w:rPr>
          <w:b/>
          <w:caps/>
        </w:rPr>
      </w:pPr>
    </w:p>
    <w:p w:rsidR="000401F2" w:rsidRDefault="000401F2" w:rsidP="000401F2">
      <w:pPr>
        <w:jc w:val="center"/>
        <w:rPr>
          <w:b/>
        </w:rPr>
      </w:pPr>
      <w:r>
        <w:rPr>
          <w:b/>
          <w:caps/>
        </w:rPr>
        <w:t xml:space="preserve">ПОСТАНОВЛЕНИЕ № </w:t>
      </w:r>
      <w:r w:rsidR="00AC5FD5">
        <w:rPr>
          <w:b/>
          <w:caps/>
        </w:rPr>
        <w:t>11</w:t>
      </w:r>
    </w:p>
    <w:p w:rsidR="000401F2" w:rsidRDefault="000401F2" w:rsidP="000401F2">
      <w:pPr>
        <w:jc w:val="center"/>
        <w:rPr>
          <w:b/>
        </w:rPr>
      </w:pPr>
      <w:proofErr w:type="gramStart"/>
      <w:r>
        <w:rPr>
          <w:b/>
        </w:rPr>
        <w:t>от  «</w:t>
      </w:r>
      <w:proofErr w:type="gramEnd"/>
      <w:r w:rsidR="00AC5FD5">
        <w:rPr>
          <w:b/>
        </w:rPr>
        <w:t>27</w:t>
      </w:r>
      <w:r>
        <w:rPr>
          <w:b/>
        </w:rPr>
        <w:t xml:space="preserve">» </w:t>
      </w:r>
      <w:r w:rsidR="00AC5FD5">
        <w:rPr>
          <w:b/>
        </w:rPr>
        <w:t>сентября</w:t>
      </w:r>
      <w:r>
        <w:rPr>
          <w:b/>
        </w:rPr>
        <w:t xml:space="preserve">  2019г.</w:t>
      </w:r>
    </w:p>
    <w:p w:rsidR="000401F2" w:rsidRDefault="000401F2" w:rsidP="000401F2">
      <w:pPr>
        <w:rPr>
          <w:b/>
        </w:rPr>
      </w:pPr>
      <w:r>
        <w:rPr>
          <w:b/>
        </w:rPr>
        <w:t xml:space="preserve">с. </w:t>
      </w:r>
      <w:proofErr w:type="spellStart"/>
      <w:r w:rsidR="00AC5FD5">
        <w:rPr>
          <w:b/>
        </w:rPr>
        <w:t>Тугнуй</w:t>
      </w:r>
      <w:proofErr w:type="spellEnd"/>
    </w:p>
    <w:p w:rsidR="000401F2" w:rsidRDefault="000401F2" w:rsidP="000401F2">
      <w:pPr>
        <w:tabs>
          <w:tab w:val="left" w:pos="187"/>
        </w:tabs>
        <w:rPr>
          <w:b/>
        </w:rPr>
      </w:pPr>
      <w:r>
        <w:rPr>
          <w:b/>
        </w:rPr>
        <w:tab/>
      </w:r>
    </w:p>
    <w:p w:rsidR="000401F2" w:rsidRPr="00AC5FD5" w:rsidRDefault="000401F2" w:rsidP="00AC5FD5">
      <w:pPr>
        <w:rPr>
          <w:b/>
        </w:rPr>
      </w:pPr>
      <w:r w:rsidRPr="00AC5FD5">
        <w:rPr>
          <w:b/>
        </w:rPr>
        <w:t xml:space="preserve">«Об утверждении Порядка списания  </w:t>
      </w:r>
    </w:p>
    <w:p w:rsidR="000401F2" w:rsidRPr="00AC5FD5" w:rsidRDefault="000401F2" w:rsidP="00AC5FD5">
      <w:pPr>
        <w:rPr>
          <w:b/>
        </w:rPr>
      </w:pPr>
      <w:r w:rsidRPr="00AC5FD5">
        <w:rPr>
          <w:b/>
        </w:rPr>
        <w:t>имущества, находящегося в собственности                                                                                              муниципального образования</w:t>
      </w:r>
    </w:p>
    <w:p w:rsidR="000401F2" w:rsidRPr="00AC5FD5" w:rsidRDefault="000401F2" w:rsidP="00AC5FD5">
      <w:pPr>
        <w:rPr>
          <w:b/>
        </w:rPr>
      </w:pPr>
      <w:r w:rsidRPr="00AC5FD5">
        <w:rPr>
          <w:b/>
        </w:rPr>
        <w:t>сельское   поселение «</w:t>
      </w:r>
      <w:proofErr w:type="spellStart"/>
      <w:r w:rsidR="00AC5FD5" w:rsidRPr="00AC5FD5">
        <w:rPr>
          <w:b/>
        </w:rPr>
        <w:t>Тугнуйское</w:t>
      </w:r>
      <w:proofErr w:type="spellEnd"/>
      <w:r w:rsidRPr="00AC5FD5">
        <w:rPr>
          <w:b/>
        </w:rPr>
        <w:t xml:space="preserve">» </w:t>
      </w:r>
    </w:p>
    <w:p w:rsidR="000401F2" w:rsidRDefault="000401F2" w:rsidP="000401F2">
      <w:pPr>
        <w:widowControl/>
        <w:spacing w:after="360"/>
        <w:jc w:val="center"/>
        <w:outlineLvl w:val="1"/>
        <w:rPr>
          <w:bCs/>
          <w:color w:val="000000"/>
          <w:spacing w:val="-5"/>
          <w:sz w:val="28"/>
          <w:szCs w:val="28"/>
        </w:rPr>
      </w:pPr>
    </w:p>
    <w:p w:rsidR="000401F2" w:rsidRDefault="000401F2" w:rsidP="00AC5FD5">
      <w:pPr>
        <w:widowControl/>
        <w:spacing w:before="240" w:after="240"/>
        <w:ind w:firstLine="709"/>
        <w:jc w:val="both"/>
        <w:outlineLvl w:val="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В целях повышения эффективности процедуры списания имущества, находящегося в собственности муниципального образования «</w:t>
      </w:r>
      <w:proofErr w:type="spellStart"/>
      <w:r w:rsidR="00AC5FD5">
        <w:rPr>
          <w:sz w:val="24"/>
          <w:szCs w:val="24"/>
        </w:rPr>
        <w:t>Тугнуйское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Мухоршибирского</w:t>
      </w:r>
      <w:proofErr w:type="spellEnd"/>
      <w:r>
        <w:rPr>
          <w:sz w:val="24"/>
          <w:szCs w:val="24"/>
        </w:rPr>
        <w:t xml:space="preserve"> района Республики </w:t>
      </w:r>
      <w:r w:rsidR="00AC5FD5">
        <w:rPr>
          <w:sz w:val="24"/>
          <w:szCs w:val="24"/>
        </w:rPr>
        <w:t>Бурятия (сельское поселение).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Совет депутатов муниципального образования «</w:t>
      </w:r>
      <w:proofErr w:type="spellStart"/>
      <w:r w:rsidR="00AC5FD5">
        <w:rPr>
          <w:sz w:val="24"/>
          <w:szCs w:val="24"/>
        </w:rPr>
        <w:t>Тугнуйское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Мухоршибирского</w:t>
      </w:r>
      <w:proofErr w:type="spellEnd"/>
      <w:r>
        <w:rPr>
          <w:sz w:val="24"/>
          <w:szCs w:val="24"/>
        </w:rPr>
        <w:t xml:space="preserve"> района Республики Бурятия (сельское поселение) решил</w:t>
      </w:r>
      <w:r>
        <w:rPr>
          <w:bCs/>
          <w:color w:val="000000"/>
          <w:sz w:val="24"/>
          <w:szCs w:val="24"/>
        </w:rPr>
        <w:t>:</w:t>
      </w:r>
    </w:p>
    <w:p w:rsidR="000401F2" w:rsidRDefault="000401F2" w:rsidP="00AC5FD5">
      <w:pPr>
        <w:widowControl/>
        <w:spacing w:before="240" w:after="240"/>
        <w:ind w:firstLine="709"/>
        <w:jc w:val="both"/>
        <w:outlineLvl w:val="0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 </w:t>
      </w:r>
      <w:r>
        <w:rPr>
          <w:sz w:val="24"/>
          <w:szCs w:val="24"/>
        </w:rPr>
        <w:t>Утвердить прилагаемый Порядок списания имущества, находящегося в собственности муниципального образования «</w:t>
      </w:r>
      <w:proofErr w:type="spellStart"/>
      <w:r w:rsidR="00AC5FD5">
        <w:rPr>
          <w:sz w:val="24"/>
          <w:szCs w:val="24"/>
        </w:rPr>
        <w:t>Тугнуйское</w:t>
      </w:r>
      <w:proofErr w:type="spellEnd"/>
      <w:r>
        <w:rPr>
          <w:sz w:val="24"/>
          <w:szCs w:val="24"/>
        </w:rPr>
        <w:t>»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Мухоршибирского</w:t>
      </w:r>
      <w:proofErr w:type="spellEnd"/>
      <w:r>
        <w:rPr>
          <w:sz w:val="24"/>
          <w:szCs w:val="24"/>
        </w:rPr>
        <w:t xml:space="preserve"> района</w:t>
      </w:r>
      <w:r w:rsidR="00AC5FD5">
        <w:rPr>
          <w:sz w:val="24"/>
          <w:szCs w:val="24"/>
        </w:rPr>
        <w:t>,</w:t>
      </w:r>
      <w:r>
        <w:rPr>
          <w:sz w:val="24"/>
          <w:szCs w:val="24"/>
        </w:rPr>
        <w:t xml:space="preserve"> Республики Бурятия (сельское поселение).</w:t>
      </w:r>
    </w:p>
    <w:p w:rsidR="000401F2" w:rsidRDefault="000401F2" w:rsidP="00AC5FD5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 момента его обнародования.</w:t>
      </w:r>
    </w:p>
    <w:p w:rsidR="000401F2" w:rsidRDefault="000401F2" w:rsidP="00AC5FD5">
      <w:pPr>
        <w:widowControl/>
        <w:ind w:firstLine="709"/>
        <w:jc w:val="both"/>
        <w:outlineLvl w:val="0"/>
        <w:rPr>
          <w:sz w:val="24"/>
          <w:szCs w:val="24"/>
        </w:rPr>
      </w:pPr>
    </w:p>
    <w:p w:rsidR="000401F2" w:rsidRDefault="000401F2" w:rsidP="00AC5FD5">
      <w:pPr>
        <w:widowControl/>
        <w:ind w:firstLine="709"/>
        <w:jc w:val="both"/>
        <w:outlineLvl w:val="0"/>
        <w:rPr>
          <w:sz w:val="24"/>
          <w:szCs w:val="24"/>
        </w:rPr>
      </w:pPr>
    </w:p>
    <w:p w:rsidR="000401F2" w:rsidRDefault="000401F2" w:rsidP="00AC5FD5">
      <w:pPr>
        <w:widowControl/>
        <w:ind w:firstLine="709"/>
        <w:jc w:val="both"/>
        <w:outlineLvl w:val="0"/>
        <w:rPr>
          <w:sz w:val="24"/>
          <w:szCs w:val="24"/>
        </w:rPr>
      </w:pPr>
    </w:p>
    <w:p w:rsidR="000401F2" w:rsidRDefault="000401F2" w:rsidP="00AC5FD5">
      <w:pPr>
        <w:widowControl/>
        <w:ind w:firstLine="709"/>
        <w:jc w:val="both"/>
        <w:outlineLvl w:val="0"/>
        <w:rPr>
          <w:sz w:val="24"/>
          <w:szCs w:val="24"/>
        </w:rPr>
      </w:pPr>
    </w:p>
    <w:p w:rsidR="000401F2" w:rsidRDefault="000401F2" w:rsidP="00AC5FD5">
      <w:pPr>
        <w:widowControl/>
        <w:ind w:firstLine="709"/>
        <w:jc w:val="both"/>
        <w:outlineLvl w:val="0"/>
        <w:rPr>
          <w:sz w:val="24"/>
          <w:szCs w:val="24"/>
        </w:rPr>
      </w:pPr>
    </w:p>
    <w:p w:rsidR="000401F2" w:rsidRDefault="000401F2" w:rsidP="00AC5FD5">
      <w:pPr>
        <w:widowControl/>
        <w:ind w:firstLine="709"/>
        <w:jc w:val="both"/>
        <w:outlineLvl w:val="0"/>
        <w:rPr>
          <w:sz w:val="24"/>
          <w:szCs w:val="24"/>
        </w:rPr>
      </w:pPr>
    </w:p>
    <w:p w:rsidR="000401F2" w:rsidRDefault="000401F2" w:rsidP="00AC5FD5">
      <w:pPr>
        <w:widowControl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Глава МО СП «</w:t>
      </w:r>
      <w:proofErr w:type="spellStart"/>
      <w:proofErr w:type="gramStart"/>
      <w:r w:rsidR="00AC5FD5">
        <w:rPr>
          <w:sz w:val="24"/>
          <w:szCs w:val="24"/>
        </w:rPr>
        <w:t>Тугнуйское</w:t>
      </w:r>
      <w:proofErr w:type="spellEnd"/>
      <w:r>
        <w:rPr>
          <w:sz w:val="24"/>
          <w:szCs w:val="24"/>
        </w:rPr>
        <w:t xml:space="preserve">»   </w:t>
      </w:r>
      <w:proofErr w:type="gramEnd"/>
      <w:r>
        <w:rPr>
          <w:sz w:val="24"/>
          <w:szCs w:val="24"/>
        </w:rPr>
        <w:t xml:space="preserve"> </w:t>
      </w:r>
      <w:r w:rsidR="00AC5FD5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</w:t>
      </w:r>
      <w:r w:rsidR="00AC5FD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AC5FD5">
        <w:rPr>
          <w:sz w:val="24"/>
          <w:szCs w:val="24"/>
        </w:rPr>
        <w:t>Э.Ю. Прохоров</w:t>
      </w:r>
    </w:p>
    <w:p w:rsidR="000401F2" w:rsidRDefault="000401F2" w:rsidP="00AC5FD5">
      <w:pPr>
        <w:shd w:val="clear" w:color="auto" w:fill="FFFFFF"/>
        <w:spacing w:before="240" w:after="240"/>
        <w:ind w:left="426" w:firstLine="708"/>
        <w:jc w:val="both"/>
        <w:rPr>
          <w:color w:val="000000"/>
          <w:spacing w:val="-4"/>
          <w:sz w:val="24"/>
          <w:szCs w:val="24"/>
        </w:rPr>
      </w:pPr>
    </w:p>
    <w:p w:rsidR="000401F2" w:rsidRDefault="000401F2" w:rsidP="000401F2">
      <w:pPr>
        <w:jc w:val="center"/>
        <w:rPr>
          <w:b/>
          <w:sz w:val="28"/>
          <w:szCs w:val="28"/>
        </w:rPr>
      </w:pPr>
    </w:p>
    <w:p w:rsidR="000401F2" w:rsidRDefault="000401F2" w:rsidP="000401F2">
      <w:pPr>
        <w:jc w:val="center"/>
        <w:rPr>
          <w:b/>
          <w:sz w:val="28"/>
          <w:szCs w:val="28"/>
        </w:rPr>
      </w:pPr>
    </w:p>
    <w:p w:rsidR="000401F2" w:rsidRDefault="000401F2" w:rsidP="000401F2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0401F2" w:rsidRDefault="000401F2" w:rsidP="000401F2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0401F2" w:rsidRDefault="000401F2" w:rsidP="000401F2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0401F2" w:rsidRDefault="000401F2" w:rsidP="000401F2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0401F2" w:rsidRDefault="000401F2" w:rsidP="000401F2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0401F2" w:rsidRDefault="000401F2" w:rsidP="000401F2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0401F2" w:rsidRDefault="000401F2" w:rsidP="000401F2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0401F2" w:rsidRDefault="000401F2" w:rsidP="000401F2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0401F2" w:rsidRDefault="000401F2" w:rsidP="000401F2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AC5FD5" w:rsidRDefault="00AC5FD5" w:rsidP="000401F2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AC5FD5" w:rsidRDefault="00AC5FD5" w:rsidP="000401F2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0401F2" w:rsidRDefault="000401F2" w:rsidP="000401F2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0401F2" w:rsidRDefault="000401F2" w:rsidP="000401F2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0401F2" w:rsidRDefault="000401F2" w:rsidP="000401F2">
      <w:pPr>
        <w:shd w:val="clear" w:color="auto" w:fill="FFFFFF"/>
        <w:ind w:firstLine="567"/>
        <w:jc w:val="right"/>
        <w:rPr>
          <w:color w:val="000000"/>
          <w:spacing w:val="-4"/>
        </w:rPr>
      </w:pPr>
    </w:p>
    <w:p w:rsidR="000401F2" w:rsidRDefault="00AC5FD5" w:rsidP="00AC5FD5">
      <w:pPr>
        <w:shd w:val="clear" w:color="auto" w:fill="FFFFFF"/>
        <w:ind w:firstLine="567"/>
        <w:jc w:val="right"/>
        <w:rPr>
          <w:color w:val="000000"/>
          <w:spacing w:val="-4"/>
        </w:rPr>
      </w:pPr>
      <w:r>
        <w:rPr>
          <w:color w:val="000000"/>
          <w:spacing w:val="-4"/>
        </w:rPr>
        <w:t xml:space="preserve">       </w:t>
      </w:r>
      <w:r w:rsidR="000401F2">
        <w:rPr>
          <w:color w:val="000000"/>
          <w:spacing w:val="-4"/>
        </w:rPr>
        <w:t xml:space="preserve">УТВЕРЖДЕН </w:t>
      </w:r>
    </w:p>
    <w:p w:rsidR="000401F2" w:rsidRDefault="000401F2" w:rsidP="00AC5FD5">
      <w:pPr>
        <w:ind w:firstLine="567"/>
        <w:jc w:val="right"/>
      </w:pPr>
      <w:proofErr w:type="gramStart"/>
      <w:r>
        <w:t>Постановлен</w:t>
      </w:r>
      <w:r w:rsidR="00AC5FD5">
        <w:t>ием  муниципального</w:t>
      </w:r>
      <w:proofErr w:type="gramEnd"/>
      <w:r w:rsidR="00AC5FD5">
        <w:t xml:space="preserve"> </w:t>
      </w:r>
      <w:r>
        <w:t xml:space="preserve"> образования «</w:t>
      </w:r>
      <w:proofErr w:type="spellStart"/>
      <w:r w:rsidR="00AC5FD5">
        <w:t>Тугнуйское</w:t>
      </w:r>
      <w:proofErr w:type="spellEnd"/>
      <w:r>
        <w:t xml:space="preserve">» </w:t>
      </w:r>
    </w:p>
    <w:p w:rsidR="000401F2" w:rsidRDefault="000401F2" w:rsidP="00AC5FD5">
      <w:pPr>
        <w:ind w:firstLine="567"/>
        <w:jc w:val="right"/>
      </w:pPr>
      <w:proofErr w:type="spellStart"/>
      <w:r>
        <w:t>Мухоршибирского</w:t>
      </w:r>
      <w:proofErr w:type="spellEnd"/>
      <w:r>
        <w:t xml:space="preserve"> района Республики Бурятия </w:t>
      </w:r>
    </w:p>
    <w:p w:rsidR="000401F2" w:rsidRDefault="000401F2" w:rsidP="00AC5FD5">
      <w:pPr>
        <w:ind w:firstLine="567"/>
        <w:jc w:val="right"/>
      </w:pPr>
      <w:r>
        <w:t xml:space="preserve">(сельское поселение)                                          </w:t>
      </w:r>
      <w:r>
        <w:rPr>
          <w:b/>
        </w:rPr>
        <w:t xml:space="preserve"> </w:t>
      </w:r>
    </w:p>
    <w:p w:rsidR="000401F2" w:rsidRDefault="00AC5FD5" w:rsidP="00AC5FD5">
      <w:pPr>
        <w:shd w:val="clear" w:color="auto" w:fill="FFFFFF"/>
        <w:ind w:firstLine="567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О</w:t>
      </w:r>
      <w:r w:rsidR="000401F2">
        <w:rPr>
          <w:color w:val="000000"/>
          <w:spacing w:val="-4"/>
        </w:rPr>
        <w:t>т</w:t>
      </w:r>
      <w:r>
        <w:rPr>
          <w:color w:val="000000"/>
          <w:spacing w:val="-4"/>
        </w:rPr>
        <w:t>27.09.</w:t>
      </w:r>
      <w:r w:rsidR="000401F2">
        <w:rPr>
          <w:color w:val="000000"/>
          <w:spacing w:val="-4"/>
        </w:rPr>
        <w:t>2019г.№</w:t>
      </w:r>
      <w:r>
        <w:rPr>
          <w:color w:val="000000"/>
          <w:spacing w:val="-4"/>
        </w:rPr>
        <w:t>11</w:t>
      </w:r>
    </w:p>
    <w:p w:rsidR="000401F2" w:rsidRDefault="000401F2" w:rsidP="000401F2">
      <w:pPr>
        <w:widowControl/>
        <w:tabs>
          <w:tab w:val="left" w:pos="142"/>
        </w:tabs>
        <w:ind w:firstLine="567"/>
        <w:jc w:val="right"/>
        <w:rPr>
          <w:sz w:val="22"/>
          <w:szCs w:val="22"/>
        </w:rPr>
      </w:pPr>
    </w:p>
    <w:p w:rsidR="000401F2" w:rsidRDefault="000401F2" w:rsidP="000401F2">
      <w:pPr>
        <w:widowControl/>
        <w:jc w:val="both"/>
        <w:outlineLvl w:val="0"/>
        <w:rPr>
          <w:rFonts w:ascii="Arial" w:hAnsi="Arial" w:cs="Arial"/>
        </w:rPr>
      </w:pPr>
    </w:p>
    <w:p w:rsidR="000401F2" w:rsidRDefault="000401F2" w:rsidP="000401F2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Порядок списания имущества, </w:t>
      </w:r>
    </w:p>
    <w:p w:rsidR="000401F2" w:rsidRDefault="000401F2" w:rsidP="000401F2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находящегося в собственности муниципального образования «</w:t>
      </w:r>
      <w:proofErr w:type="spellStart"/>
      <w:r w:rsidR="00AC5FD5">
        <w:rPr>
          <w:sz w:val="24"/>
          <w:szCs w:val="24"/>
        </w:rPr>
        <w:t>Тугнуйское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Мухоршибирского</w:t>
      </w:r>
      <w:proofErr w:type="spellEnd"/>
      <w:r>
        <w:rPr>
          <w:sz w:val="24"/>
          <w:szCs w:val="24"/>
        </w:rPr>
        <w:t xml:space="preserve"> района Республики Бурятия </w:t>
      </w:r>
    </w:p>
    <w:p w:rsidR="000401F2" w:rsidRDefault="000401F2" w:rsidP="000401F2">
      <w:pPr>
        <w:widowControl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(сельское поселение)                                          </w:t>
      </w:r>
      <w:r>
        <w:rPr>
          <w:b/>
          <w:sz w:val="24"/>
          <w:szCs w:val="24"/>
        </w:rPr>
        <w:t xml:space="preserve"> </w:t>
      </w:r>
    </w:p>
    <w:p w:rsidR="000401F2" w:rsidRDefault="000401F2" w:rsidP="000401F2">
      <w:pPr>
        <w:widowControl/>
        <w:jc w:val="center"/>
        <w:rPr>
          <w:sz w:val="24"/>
          <w:szCs w:val="24"/>
        </w:rPr>
      </w:pPr>
    </w:p>
    <w:p w:rsidR="000401F2" w:rsidRDefault="000401F2" w:rsidP="000401F2">
      <w:pPr>
        <w:widowControl/>
        <w:ind w:firstLine="540"/>
        <w:jc w:val="both"/>
        <w:rPr>
          <w:sz w:val="24"/>
          <w:szCs w:val="24"/>
        </w:rPr>
      </w:pPr>
    </w:p>
    <w:p w:rsidR="000401F2" w:rsidRDefault="000401F2" w:rsidP="000401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401F2" w:rsidRDefault="000401F2" w:rsidP="000401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1F2" w:rsidRDefault="000401F2" w:rsidP="00AC5FD5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Настоящий Порядок устанавливает правила списания движимого и недвижимого имущества, находящегося в собственности муниципального образования «</w:t>
      </w:r>
      <w:proofErr w:type="spellStart"/>
      <w:r w:rsidR="00AC5FD5">
        <w:rPr>
          <w:sz w:val="24"/>
          <w:szCs w:val="24"/>
        </w:rPr>
        <w:t>Тугнуйское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Мухоршибирского</w:t>
      </w:r>
      <w:proofErr w:type="spellEnd"/>
      <w:r>
        <w:rPr>
          <w:sz w:val="24"/>
          <w:szCs w:val="24"/>
        </w:rPr>
        <w:t xml:space="preserve"> района Республики Бурятия (сельское поселение»  (далее - муниципальное имущество) и закрепленного на праве оперативного управления (хозяйственного ведения) за муниципальным образованием «</w:t>
      </w:r>
      <w:proofErr w:type="spellStart"/>
      <w:r w:rsidR="00AC5FD5">
        <w:rPr>
          <w:sz w:val="24"/>
          <w:szCs w:val="24"/>
        </w:rPr>
        <w:t>Тугнуйское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Мухоршибирского</w:t>
      </w:r>
      <w:proofErr w:type="spellEnd"/>
      <w:r>
        <w:rPr>
          <w:sz w:val="24"/>
          <w:szCs w:val="24"/>
        </w:rPr>
        <w:t xml:space="preserve"> района Республики Бурятия (сельское поселение), (далее – МО СП), а также муниципального имущества, составляющего казну муниципального образования «</w:t>
      </w:r>
      <w:proofErr w:type="spellStart"/>
      <w:r w:rsidR="00AC5FD5">
        <w:rPr>
          <w:sz w:val="24"/>
          <w:szCs w:val="24"/>
        </w:rPr>
        <w:t>Тугнуйское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Мухоршибирского</w:t>
      </w:r>
      <w:proofErr w:type="spellEnd"/>
      <w:r>
        <w:rPr>
          <w:sz w:val="24"/>
          <w:szCs w:val="24"/>
        </w:rPr>
        <w:t xml:space="preserve"> района Республики Бурятия (сельское поселение), (далее – Казна).</w:t>
      </w:r>
    </w:p>
    <w:p w:rsidR="000401F2" w:rsidRDefault="000401F2" w:rsidP="000401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настоящем Порядке под списанием муниципального имущества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уничтожения.</w:t>
      </w:r>
    </w:p>
    <w:p w:rsidR="000401F2" w:rsidRDefault="000401F2" w:rsidP="000401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9"/>
      <w:bookmarkEnd w:id="1"/>
      <w:r>
        <w:rPr>
          <w:rFonts w:ascii="Times New Roman" w:hAnsi="Times New Roman" w:cs="Times New Roman"/>
          <w:sz w:val="24"/>
          <w:szCs w:val="24"/>
        </w:rPr>
        <w:t>1.3. Решение о списании муниципального имущества принимается в случае, если:</w:t>
      </w:r>
    </w:p>
    <w:p w:rsidR="000401F2" w:rsidRDefault="000401F2" w:rsidP="000401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0401F2" w:rsidRDefault="000401F2" w:rsidP="000401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муниципальное имущество выбыло из владения, пользования и распоряжения вследствие гибели или уничтожения, в том числе помимо воли владельца.</w:t>
      </w:r>
    </w:p>
    <w:p w:rsidR="000401F2" w:rsidRDefault="000401F2" w:rsidP="000401F2">
      <w:pPr>
        <w:widowControl/>
        <w:spacing w:before="12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1.4.  Списание муниципального имущества осуществляют:</w:t>
      </w:r>
    </w:p>
    <w:p w:rsidR="000401F2" w:rsidRDefault="000401F2" w:rsidP="000401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отношении недвижимого и движимого имущества, закрепленных за ним собственником, - по согласованию органом, уполномоченным на управление и распоряжение муниципальным имуществом; </w:t>
      </w:r>
    </w:p>
    <w:p w:rsidR="000401F2" w:rsidRDefault="000401F2" w:rsidP="000401F2">
      <w:pPr>
        <w:widowControl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д)  в</w:t>
      </w:r>
      <w:proofErr w:type="gramEnd"/>
      <w:r>
        <w:rPr>
          <w:sz w:val="24"/>
          <w:szCs w:val="24"/>
        </w:rPr>
        <w:t xml:space="preserve"> отношении движимого и недвижимого имущества, составляющего Казну. </w:t>
      </w:r>
    </w:p>
    <w:p w:rsidR="000401F2" w:rsidRDefault="000401F2" w:rsidP="000401F2">
      <w:pPr>
        <w:widowControl/>
        <w:ind w:firstLine="540"/>
        <w:jc w:val="center"/>
        <w:rPr>
          <w:sz w:val="24"/>
          <w:szCs w:val="24"/>
        </w:rPr>
      </w:pPr>
    </w:p>
    <w:p w:rsidR="000401F2" w:rsidRDefault="000401F2" w:rsidP="000401F2">
      <w:pPr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2. Порядок и организационно-техническое обеспечение</w:t>
      </w:r>
    </w:p>
    <w:p w:rsidR="000401F2" w:rsidRDefault="000401F2" w:rsidP="000401F2">
      <w:pPr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процедур списания имущества</w:t>
      </w:r>
    </w:p>
    <w:p w:rsidR="000401F2" w:rsidRDefault="000401F2" w:rsidP="000401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целях подготовки и принятия решения о списании муниципального имущества МО СП «</w:t>
      </w:r>
      <w:proofErr w:type="spellStart"/>
      <w:r w:rsidR="00AC5FD5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создается постоянно действующая комиссия по подготовке и принятию такого решения (далее - комиссия).</w:t>
      </w:r>
    </w:p>
    <w:p w:rsidR="000401F2" w:rsidRDefault="000401F2" w:rsidP="000401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Комиссия осуществляет следующие полномочия:</w:t>
      </w:r>
    </w:p>
    <w:p w:rsidR="000401F2" w:rsidRDefault="000401F2" w:rsidP="000401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осматривает муниципальное имущество, подлежащее списанию, с учетом данных, содержащихся в учетно-технической и иной документации;</w:t>
      </w:r>
    </w:p>
    <w:p w:rsidR="000401F2" w:rsidRDefault="000401F2" w:rsidP="000401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принимает решение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деталей, конструкций и материалов от муниципального имущества;</w:t>
      </w:r>
    </w:p>
    <w:p w:rsidR="000401F2" w:rsidRDefault="000401F2" w:rsidP="000401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устанавливает причины списания муниципального имущества, в числе которых физический и (или) моральный износ, нарушение условий содержания и (или) эксплуатации, аварии, стихийные бедствия и иные чрезвычайные ситуации, длительное неиспользование для управленческих нужд и иные причины, которые привели к необходимости списания муниципального имущества;</w:t>
      </w:r>
    </w:p>
    <w:p w:rsidR="000401F2" w:rsidRDefault="000401F2" w:rsidP="000401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подготавливает акт о списании муниципального имущества (далее - акт о списании) в зависимости от вида списываемого муниципального имущества по установленной форме и формирует пакет документов в соответствии с </w:t>
      </w:r>
      <w:hyperlink r:id="rId4" w:tooltip="Справочная информация: &quot;Перечень нормативных актов, регулирующих деятельность государственных учреждений, подведомственных федеральным органам исполнительной власти&quot; (Материал подготовлен специалистами КонсультантПлюс){КонсультантПлюс}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перечнем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предусмотренным разделом 3 настоящего Порядка. </w:t>
      </w:r>
    </w:p>
    <w:p w:rsidR="000401F2" w:rsidRDefault="000401F2" w:rsidP="000401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Положение о комиссии и ее </w:t>
      </w:r>
      <w:hyperlink r:id="rId5" w:tooltip="Приказ Росжелдора от 05.04.2013 N 130 (ред. от 05.05.2017) &quot;О создании комиссии по согласованию распоряжения недвижимым имуществом, находящимся в федеральной собственности и закрепленным на праве оперативного управления за федеральными бюджетными учрежден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состав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утверждаются распоряжением главы. Таким приказом на комиссию могут быть возложены дополнительные полномочия, направленные на обеспечение использования муниципального имущества по целевому назначению, в том числе при проведении инвентаризации, а также при своевременной подготовке и принятии решений о списании муниципального имущества.</w:t>
      </w:r>
    </w:p>
    <w:p w:rsidR="000401F2" w:rsidRDefault="000401F2" w:rsidP="000401F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Для участия в заседаниях комиссии по решению председателя комиссии могут приглашаться эксперты. Эксперты включаются в состав комиссии на добровольной основе. Экспертом не может быть лицо организации, на которое возложены обязанности, связанные с непосредственной материальной ответственностью за материальные ценности, исследуемые в целях принятия решения о списании имущества.</w:t>
      </w:r>
    </w:p>
    <w:p w:rsidR="000401F2" w:rsidRDefault="000401F2" w:rsidP="000401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0401F2" w:rsidRDefault="000401F2" w:rsidP="000401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проводит заседания по мере необходимости.</w:t>
      </w:r>
    </w:p>
    <w:p w:rsidR="000401F2" w:rsidRDefault="000401F2" w:rsidP="000401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рассмотрения комиссией представленных ей документов не должен превышать 14 дней.</w:t>
      </w:r>
    </w:p>
    <w:p w:rsidR="000401F2" w:rsidRDefault="000401F2" w:rsidP="000401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0401F2" w:rsidRDefault="000401F2" w:rsidP="00AC5F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списании муниципального имущества принимается большинством голосов членов комиссии, присутствующих на заседании, путем подписания акта о списании.</w:t>
      </w:r>
    </w:p>
    <w:p w:rsidR="000401F2" w:rsidRDefault="000401F2" w:rsidP="00AC5F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Оформленный комиссией акт о списании утверждается главой МО СП «</w:t>
      </w:r>
      <w:proofErr w:type="spellStart"/>
      <w:r w:rsidR="00AC5FD5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401F2" w:rsidRDefault="000401F2" w:rsidP="00AC5F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До утверждения в установленном порядке акта о списании реализация мероприятий, предусмотренных актом о списании, не допускается.</w:t>
      </w:r>
    </w:p>
    <w:p w:rsidR="000401F2" w:rsidRDefault="000401F2" w:rsidP="00AC5F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таких мероприятий осуществляется МО СП «</w:t>
      </w:r>
      <w:proofErr w:type="spellStart"/>
      <w:r w:rsidR="00AC5FD5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либо с привлечением третьих лиц на основании заключенного договора и подтверждается комиссией.</w:t>
      </w:r>
    </w:p>
    <w:p w:rsidR="000401F2" w:rsidRDefault="000401F2" w:rsidP="000401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Выбытие муниципального имущества в связи с принятием решения о списании </w:t>
      </w:r>
      <w:r>
        <w:rPr>
          <w:rFonts w:ascii="Times New Roman" w:hAnsi="Times New Roman" w:cs="Times New Roman"/>
          <w:sz w:val="24"/>
          <w:szCs w:val="24"/>
        </w:rPr>
        <w:lastRenderedPageBreak/>
        <w:t>имущества отражается в бухгалтерском (бюджетном) учете МО СП «</w:t>
      </w:r>
      <w:proofErr w:type="spellStart"/>
      <w:r w:rsidR="00AC5FD5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установленном порядке.</w:t>
      </w:r>
    </w:p>
    <w:p w:rsidR="000401F2" w:rsidRDefault="000401F2" w:rsidP="000401F2">
      <w:pPr>
        <w:widowControl/>
        <w:ind w:firstLine="540"/>
        <w:jc w:val="both"/>
        <w:rPr>
          <w:sz w:val="24"/>
          <w:szCs w:val="24"/>
        </w:rPr>
      </w:pPr>
    </w:p>
    <w:p w:rsidR="000401F2" w:rsidRDefault="000401F2" w:rsidP="000401F2">
      <w:pPr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>3. Перечень документов, представляемых МО СП «</w:t>
      </w:r>
      <w:proofErr w:type="spellStart"/>
      <w:r w:rsidR="00AC5FD5">
        <w:rPr>
          <w:sz w:val="24"/>
          <w:szCs w:val="24"/>
        </w:rPr>
        <w:t>Тугнуйское</w:t>
      </w:r>
      <w:proofErr w:type="spellEnd"/>
      <w:r>
        <w:rPr>
          <w:sz w:val="24"/>
          <w:szCs w:val="24"/>
        </w:rPr>
        <w:t>» для согласования списания муниципального имущества:</w:t>
      </w:r>
    </w:p>
    <w:p w:rsidR="000401F2" w:rsidRDefault="000401F2" w:rsidP="00AC5FD5">
      <w:pPr>
        <w:widowControl/>
        <w:spacing w:before="280"/>
        <w:ind w:firstLine="540"/>
        <w:jc w:val="both"/>
        <w:rPr>
          <w:sz w:val="24"/>
          <w:szCs w:val="24"/>
        </w:rPr>
      </w:pPr>
      <w:bookmarkStart w:id="2" w:name="Par0"/>
      <w:bookmarkEnd w:id="2"/>
      <w:r>
        <w:rPr>
          <w:sz w:val="24"/>
          <w:szCs w:val="24"/>
        </w:rPr>
        <w:t>а) сопроводительное письмо МО СП «</w:t>
      </w:r>
      <w:proofErr w:type="spellStart"/>
      <w:r w:rsidR="00AC5FD5">
        <w:rPr>
          <w:sz w:val="24"/>
          <w:szCs w:val="24"/>
        </w:rPr>
        <w:t>Тугнуйское</w:t>
      </w:r>
      <w:proofErr w:type="spellEnd"/>
      <w:r>
        <w:rPr>
          <w:sz w:val="24"/>
          <w:szCs w:val="24"/>
        </w:rPr>
        <w:t>», подписанное главой, содержащее полное наименование муниципальной организации и перечень представленных документов;</w:t>
      </w:r>
    </w:p>
    <w:p w:rsidR="000401F2" w:rsidRDefault="000401F2" w:rsidP="000401F2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перечень объектов муниципального имущества, решение о списании которых подлежит согласованию;</w:t>
      </w:r>
    </w:p>
    <w:p w:rsidR="000401F2" w:rsidRDefault="000401F2" w:rsidP="000401F2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копия решения о создании комиссии с приложением распоряжения главы об утверждении положения о данной комиссии и ее состава;</w:t>
      </w:r>
    </w:p>
    <w:p w:rsidR="000401F2" w:rsidRDefault="000401F2" w:rsidP="000401F2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копия протокола заседания комиссии;</w:t>
      </w:r>
    </w:p>
    <w:p w:rsidR="000401F2" w:rsidRDefault="000401F2" w:rsidP="000401F2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д) акт о списании муниципального имущества, подписанный членами комиссии;</w:t>
      </w:r>
    </w:p>
    <w:p w:rsidR="000401F2" w:rsidRDefault="000401F2" w:rsidP="000401F2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е) копия инвентарной карточки учета основных средств;</w:t>
      </w:r>
    </w:p>
    <w:p w:rsidR="000401F2" w:rsidRDefault="000401F2" w:rsidP="000401F2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ж) копии технической документации на списываемое имущество (технический паспорт, паспорт транспортного средства и т.п.);</w:t>
      </w:r>
    </w:p>
    <w:p w:rsidR="000401F2" w:rsidRDefault="000401F2" w:rsidP="000401F2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з) экспертное заключение специализированной организации (с приложением копии лицензии или другого документа, подтверждающего право на осуществление соответствующего вида деятельности), содержащее вывод о непригодности списываемого муниципального имущества к дальнейшему использованию, невозможности или нецелесообразности его восстановления (ремонта, реконструкции);</w:t>
      </w:r>
    </w:p>
    <w:p w:rsidR="000401F2" w:rsidRDefault="000401F2" w:rsidP="000401F2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и) при списании имущества, относящегося к объектам социальной инфраструктуры для детей (здания, строения, сооружения, оборудование и иное имущество), - положительное заключение комиссии по оценке последствий принятия решения о реконструкции, модернизации, об изменении назначения или о ликвидации объекта инфраструктуры для детей;</w:t>
      </w:r>
    </w:p>
    <w:p w:rsidR="000401F2" w:rsidRDefault="000401F2" w:rsidP="000401F2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к) при списании имущества в результате его утраты в связи с кражей, аварией, пожаром либо иной непредвиденной ситуацией - акт (заключение, справка), выданный уполномоченным органом, или иные документы, подтверждающие факт утраты списываемого имущества и его причины; доказательства, подтверждающие принятые меры по установлению виновных лиц и в случае их установления - меры, принятые в отношении данных лиц, в том числе по взысканию суммы понесенного ущерба;</w:t>
      </w:r>
    </w:p>
    <w:p w:rsidR="000401F2" w:rsidRDefault="000401F2" w:rsidP="000401F2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л) при списании недвижимого имущества в целях строительства нового объекта капитального строительства - копию разрешения на строительство объекта, планируемого к строительству.</w:t>
      </w:r>
    </w:p>
    <w:p w:rsidR="000401F2" w:rsidRDefault="000401F2" w:rsidP="000401F2">
      <w:pPr>
        <w:widowControl/>
        <w:ind w:firstLine="540"/>
        <w:jc w:val="both"/>
        <w:rPr>
          <w:sz w:val="24"/>
          <w:szCs w:val="24"/>
        </w:rPr>
      </w:pPr>
    </w:p>
    <w:p w:rsidR="00E75FE4" w:rsidRDefault="00AC5FD5"/>
    <w:sectPr w:rsidR="00E7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96"/>
    <w:rsid w:val="000401F2"/>
    <w:rsid w:val="00327F47"/>
    <w:rsid w:val="00A16996"/>
    <w:rsid w:val="00AC5FD5"/>
    <w:rsid w:val="00C2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4BCF"/>
  <w15:chartTrackingRefBased/>
  <w15:docId w15:val="{827EDFAB-C477-4832-A7F2-0DCF982C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1F2"/>
    <w:rPr>
      <w:color w:val="0563C1" w:themeColor="hyperlink"/>
      <w:u w:val="single"/>
    </w:rPr>
  </w:style>
  <w:style w:type="paragraph" w:customStyle="1" w:styleId="ConsPlusNormal">
    <w:name w:val="ConsPlusNormal"/>
    <w:rsid w:val="00040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5F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F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57EFA4C2338702A6CEF611AF1D60658919B8F7F4FEB978FD91AE766F7C01B89C182E32FACEA21E810AD4CB71A5825E95A1BECF89C15110i5E0C" TargetMode="External"/><Relationship Id="rId4" Type="http://schemas.openxmlformats.org/officeDocument/2006/relationships/hyperlink" Target="consultantplus://offline/ref=BC57EFA4C2338702A6CEF611AF1D60658A1DB2F6F2F0B978FD91AE766F7C01B89C182E32FACEA716840AD4CB71A5825E95A1BECF89C15110i5E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2019-09-27T01:34:00Z</cp:lastPrinted>
  <dcterms:created xsi:type="dcterms:W3CDTF">2019-09-27T01:01:00Z</dcterms:created>
  <dcterms:modified xsi:type="dcterms:W3CDTF">2019-09-27T01:34:00Z</dcterms:modified>
</cp:coreProperties>
</file>