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1B" w:rsidRDefault="0008001B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A15BD" w:rsidRPr="00B01F25" w:rsidTr="0034695F">
        <w:tc>
          <w:tcPr>
            <w:tcW w:w="9571" w:type="dxa"/>
            <w:tcBorders>
              <w:top w:val="nil"/>
            </w:tcBorders>
          </w:tcPr>
          <w:p w:rsidR="001A15BD" w:rsidRPr="001A15BD" w:rsidRDefault="001A15BD" w:rsidP="0034695F">
            <w:pPr>
              <w:jc w:val="center"/>
              <w:rPr>
                <w:b/>
                <w:sz w:val="24"/>
                <w:szCs w:val="24"/>
              </w:rPr>
            </w:pPr>
            <w:r w:rsidRPr="001A15BD">
              <w:rPr>
                <w:b/>
                <w:sz w:val="24"/>
                <w:szCs w:val="24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1A15BD" w:rsidRPr="00313041" w:rsidRDefault="001A15BD" w:rsidP="001A15BD">
      <w:pPr>
        <w:jc w:val="center"/>
        <w:rPr>
          <w:sz w:val="18"/>
          <w:szCs w:val="18"/>
        </w:rPr>
      </w:pPr>
      <w:r w:rsidRPr="00313041">
        <w:rPr>
          <w:sz w:val="18"/>
          <w:szCs w:val="18"/>
        </w:rPr>
        <w:t>наименование админист</w:t>
      </w:r>
      <w:r>
        <w:rPr>
          <w:sz w:val="18"/>
          <w:szCs w:val="18"/>
        </w:rPr>
        <w:t>р</w:t>
      </w:r>
      <w:r w:rsidRPr="00313041">
        <w:rPr>
          <w:sz w:val="18"/>
          <w:szCs w:val="18"/>
        </w:rPr>
        <w:t xml:space="preserve">ации </w:t>
      </w:r>
      <w:r>
        <w:rPr>
          <w:sz w:val="18"/>
          <w:szCs w:val="18"/>
        </w:rPr>
        <w:t>муниципального образования</w:t>
      </w:r>
    </w:p>
    <w:p w:rsidR="001A15BD" w:rsidRDefault="001A15BD" w:rsidP="001A15BD">
      <w:pPr>
        <w:rPr>
          <w:sz w:val="24"/>
        </w:rPr>
      </w:pPr>
    </w:p>
    <w:p w:rsidR="001A15BD" w:rsidRDefault="001A15BD" w:rsidP="001A15B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ПОСТАНОВЛЕНИЕ</w:t>
      </w:r>
    </w:p>
    <w:p w:rsidR="004B333E" w:rsidRDefault="004B333E" w:rsidP="001A15B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4B333E" w:rsidRDefault="004B333E" w:rsidP="004B333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                                                                     № 52</w:t>
      </w:r>
    </w:p>
    <w:p w:rsidR="001A15BD" w:rsidRPr="004B333E" w:rsidRDefault="001A15BD" w:rsidP="001A15B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у. </w:t>
      </w:r>
      <w:proofErr w:type="spellStart"/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Хошун-Узур</w:t>
      </w:r>
      <w:proofErr w:type="spellEnd"/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                                              </w:t>
      </w:r>
      <w:r w:rsidR="004B333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от «</w:t>
      </w:r>
      <w:r w:rsidR="006828E7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» </w:t>
      </w:r>
      <w:r w:rsidR="006828E7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2019 года.</w:t>
      </w:r>
    </w:p>
    <w:p w:rsidR="004B333E" w:rsidRDefault="004B333E" w:rsidP="001A15B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1A15BD" w:rsidRDefault="006828E7" w:rsidP="001A15BD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О закрытии свалки твердых бытовых отходов</w:t>
      </w:r>
    </w:p>
    <w:p w:rsidR="001A15BD" w:rsidRDefault="001A15BD" w:rsidP="001A15B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</w:p>
    <w:p w:rsidR="001A15BD" w:rsidRDefault="001A15BD" w:rsidP="001A15B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6828E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      В целях обеспечения экологической безопасности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6828E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и оздоровления окружающей среды, Федеральным законом от 24.06.1998г. № 89-ФЗ «Об отходах производства и потребления», руководствуясь Федеральным законом от 6 октября 2003г. № 131-ФЗ «Об общих принципах организации местного самоуправления в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Российской Федерации</w:t>
      </w:r>
      <w:r w:rsidR="004C5B0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 и в связи несоответствием санитарным нормам и правилам размещения ТБО</w:t>
      </w:r>
    </w:p>
    <w:p w:rsidR="001A15BD" w:rsidRDefault="001A15BD" w:rsidP="001A15B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Постановля</w:t>
      </w:r>
      <w:r w:rsidR="004C5B0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ю:</w:t>
      </w:r>
    </w:p>
    <w:p w:rsidR="001A15BD" w:rsidRDefault="004C5B0C" w:rsidP="001A15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Закрыть с 01 ноября2019г. свалку твердых бытовых отходов, расположенную по адресу: Республика Бурятия,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Мухоршибирский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район, у.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Харьястка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площадью 6200кв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кадастровый номер 03:14:300104:211</w:t>
      </w:r>
    </w:p>
    <w:p w:rsidR="001A15BD" w:rsidRDefault="004C5B0C" w:rsidP="001A15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Установить аншлаги с надписью о закрытии свалки.</w:t>
      </w:r>
    </w:p>
    <w:p w:rsidR="001A15BD" w:rsidRDefault="004C5B0C" w:rsidP="001A15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Провести разъяснительную работу среди населения.</w:t>
      </w:r>
    </w:p>
    <w:p w:rsidR="004C5B0C" w:rsidRDefault="004C5B0C" w:rsidP="001A15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Обнародовать данное постановление</w:t>
      </w:r>
      <w:r w:rsidR="004B333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на информационном стенде и официальном сайте администрации </w:t>
      </w:r>
      <w:r w:rsidR="004B333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МО СП «Хошун0Узурское».</w:t>
      </w:r>
    </w:p>
    <w:p w:rsidR="004B333E" w:rsidRDefault="004B333E" w:rsidP="001A15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93E6D" w:rsidRDefault="00593E6D" w:rsidP="00593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93E6D" w:rsidRDefault="00593E6D" w:rsidP="00593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93E6D" w:rsidRDefault="00593E6D" w:rsidP="00593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</w:t>
      </w:r>
    </w:p>
    <w:p w:rsidR="00593E6D" w:rsidRDefault="00593E6D" w:rsidP="00593E6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</w:t>
      </w:r>
    </w:p>
    <w:p w:rsidR="00593E6D" w:rsidRDefault="00593E6D" w:rsidP="00593E6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Ж.Д.Иванов                            </w:t>
      </w:r>
    </w:p>
    <w:p w:rsidR="00593E6D" w:rsidRDefault="00593E6D" w:rsidP="00593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1A15BD" w:rsidRDefault="001A15BD"/>
    <w:sectPr w:rsidR="001A15BD" w:rsidSect="0008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C4872"/>
    <w:multiLevelType w:val="multilevel"/>
    <w:tmpl w:val="112C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15BD"/>
    <w:rsid w:val="0000454C"/>
    <w:rsid w:val="0008001B"/>
    <w:rsid w:val="001A15BD"/>
    <w:rsid w:val="004B333E"/>
    <w:rsid w:val="004C5B0C"/>
    <w:rsid w:val="00593E6D"/>
    <w:rsid w:val="00626CE5"/>
    <w:rsid w:val="006828E7"/>
    <w:rsid w:val="00992B03"/>
    <w:rsid w:val="00F5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1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93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2019-03-28T05:48:00Z</dcterms:created>
  <dcterms:modified xsi:type="dcterms:W3CDTF">2019-11-13T01:20:00Z</dcterms:modified>
</cp:coreProperties>
</file>