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6B" w:rsidRPr="00A9006B" w:rsidRDefault="00A9006B" w:rsidP="00A9006B">
      <w:pPr>
        <w:spacing w:after="0" w:line="240" w:lineRule="auto"/>
        <w:jc w:val="right"/>
        <w:rPr>
          <w:rFonts w:ascii="Times New Roman" w:eastAsia="Times New Roman" w:hAnsi="Times New Roman"/>
          <w:sz w:val="28"/>
          <w:szCs w:val="28"/>
        </w:rPr>
      </w:pPr>
      <w:r w:rsidRPr="00A9006B">
        <w:rPr>
          <w:rFonts w:ascii="Times New Roman" w:eastAsia="Times New Roman" w:hAnsi="Times New Roman"/>
          <w:sz w:val="28"/>
          <w:szCs w:val="28"/>
        </w:rPr>
        <w:t>ПРОЕКТ</w:t>
      </w:r>
    </w:p>
    <w:p w:rsidR="00BF6686" w:rsidRDefault="00BF6686" w:rsidP="00BF668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Республика Бурятия </w:t>
      </w:r>
      <w:proofErr w:type="spellStart"/>
      <w:r>
        <w:rPr>
          <w:rFonts w:ascii="Times New Roman" w:eastAsia="Times New Roman" w:hAnsi="Times New Roman"/>
          <w:b/>
          <w:sz w:val="28"/>
          <w:szCs w:val="28"/>
        </w:rPr>
        <w:t>Мухоршибирский</w:t>
      </w:r>
      <w:proofErr w:type="spellEnd"/>
      <w:r>
        <w:rPr>
          <w:rFonts w:ascii="Times New Roman" w:eastAsia="Times New Roman" w:hAnsi="Times New Roman"/>
          <w:b/>
          <w:sz w:val="28"/>
          <w:szCs w:val="28"/>
        </w:rPr>
        <w:t xml:space="preserve"> район</w:t>
      </w:r>
    </w:p>
    <w:p w:rsidR="00BF6686" w:rsidRDefault="00BF6686" w:rsidP="00BF668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ГЛАВА</w:t>
      </w:r>
    </w:p>
    <w:p w:rsidR="00BF6686" w:rsidRDefault="00BF6686" w:rsidP="00BF668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МУНИЦИПАЛЬНОГО    ОБРАЗОВАНИЯ</w:t>
      </w:r>
    </w:p>
    <w:p w:rsidR="00BF6686" w:rsidRDefault="00BF6686" w:rsidP="00BF668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СЕЛЬСКОЕ ПОСЕЛЕНИЕ</w:t>
      </w:r>
    </w:p>
    <w:p w:rsidR="00BF6686" w:rsidRDefault="00BF6686" w:rsidP="00BF6686">
      <w:pPr>
        <w:pBdr>
          <w:bottom w:val="single" w:sz="12" w:space="1" w:color="auto"/>
        </w:pBdr>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«Кусотинское</w:t>
      </w:r>
      <w:r>
        <w:rPr>
          <w:rFonts w:ascii="Times New Roman" w:eastAsia="Times New Roman" w:hAnsi="Times New Roman"/>
          <w:sz w:val="28"/>
          <w:szCs w:val="28"/>
        </w:rPr>
        <w:t>»</w:t>
      </w:r>
    </w:p>
    <w:p w:rsidR="00BF6686" w:rsidRDefault="00BF6686" w:rsidP="00BF6686">
      <w:pPr>
        <w:pBdr>
          <w:bottom w:val="single" w:sz="12" w:space="1" w:color="auto"/>
        </w:pBdr>
        <w:spacing w:after="0" w:line="240" w:lineRule="auto"/>
        <w:jc w:val="center"/>
        <w:rPr>
          <w:rFonts w:ascii="Times New Roman" w:eastAsia="Times New Roman" w:hAnsi="Times New Roman"/>
          <w:sz w:val="28"/>
          <w:szCs w:val="28"/>
        </w:rPr>
      </w:pPr>
    </w:p>
    <w:p w:rsidR="00BF6686" w:rsidRDefault="00BF6686" w:rsidP="00BF6686">
      <w:pPr>
        <w:spacing w:after="0" w:line="240" w:lineRule="auto"/>
        <w:jc w:val="center"/>
        <w:rPr>
          <w:rFonts w:ascii="Times New Roman" w:eastAsia="Times New Roman" w:hAnsi="Times New Roman"/>
          <w:sz w:val="28"/>
          <w:szCs w:val="28"/>
        </w:rPr>
      </w:pPr>
    </w:p>
    <w:p w:rsidR="00BF6686" w:rsidRDefault="00BF6686" w:rsidP="00BF668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Постановление</w:t>
      </w:r>
    </w:p>
    <w:p w:rsidR="00C23FBF" w:rsidRDefault="00C23FBF" w:rsidP="00BF6686">
      <w:pPr>
        <w:spacing w:after="0" w:line="240" w:lineRule="auto"/>
        <w:rPr>
          <w:rFonts w:ascii="Times New Roman" w:eastAsia="Times New Roman" w:hAnsi="Times New Roman"/>
          <w:b/>
          <w:sz w:val="28"/>
          <w:szCs w:val="28"/>
        </w:rPr>
      </w:pPr>
    </w:p>
    <w:p w:rsidR="00BF6686" w:rsidRDefault="00BF6686" w:rsidP="00BF6686">
      <w:pPr>
        <w:autoSpaceDE w:val="0"/>
        <w:autoSpaceDN w:val="0"/>
        <w:adjustRightInd w:val="0"/>
        <w:spacing w:after="0"/>
        <w:rPr>
          <w:rFonts w:ascii="Times New Roman" w:eastAsia="Calibri" w:hAnsi="Times New Roman"/>
          <w:bCs/>
          <w:sz w:val="24"/>
          <w:szCs w:val="28"/>
          <w:lang w:eastAsia="en-US"/>
        </w:rPr>
      </w:pPr>
      <w:r>
        <w:rPr>
          <w:rFonts w:ascii="Times New Roman" w:hAnsi="Times New Roman"/>
          <w:bCs/>
          <w:sz w:val="24"/>
          <w:szCs w:val="28"/>
        </w:rPr>
        <w:t xml:space="preserve">О внесении изменений в постановлении администрации </w:t>
      </w:r>
    </w:p>
    <w:p w:rsidR="00BF6686" w:rsidRDefault="00BF6686" w:rsidP="00BF6686">
      <w:pPr>
        <w:autoSpaceDE w:val="0"/>
        <w:autoSpaceDN w:val="0"/>
        <w:adjustRightInd w:val="0"/>
        <w:spacing w:after="0" w:line="240" w:lineRule="auto"/>
        <w:rPr>
          <w:rFonts w:ascii="Times New Roman" w:hAnsi="Times New Roman"/>
          <w:bCs/>
          <w:sz w:val="24"/>
          <w:szCs w:val="28"/>
        </w:rPr>
      </w:pPr>
      <w:r>
        <w:rPr>
          <w:rFonts w:ascii="Times New Roman" w:hAnsi="Times New Roman"/>
          <w:bCs/>
          <w:sz w:val="24"/>
          <w:szCs w:val="28"/>
        </w:rPr>
        <w:t>МО СП «Кусотинское» от 25.08.2015г. № 22</w:t>
      </w:r>
    </w:p>
    <w:p w:rsidR="00BF6686" w:rsidRDefault="00BF6686" w:rsidP="00BF6686">
      <w:pPr>
        <w:autoSpaceDE w:val="0"/>
        <w:autoSpaceDN w:val="0"/>
        <w:adjustRightInd w:val="0"/>
        <w:spacing w:after="0" w:line="240" w:lineRule="auto"/>
        <w:rPr>
          <w:rFonts w:ascii="Times New Roman" w:eastAsia="Times New Roman" w:hAnsi="Times New Roman"/>
          <w:bCs/>
          <w:sz w:val="24"/>
          <w:szCs w:val="28"/>
        </w:rPr>
      </w:pPr>
      <w:r>
        <w:rPr>
          <w:rFonts w:ascii="Times New Roman" w:eastAsia="Times New Roman" w:hAnsi="Times New Roman"/>
          <w:bCs/>
          <w:sz w:val="24"/>
          <w:szCs w:val="28"/>
        </w:rPr>
        <w:t>«Об утверждении Административного регламента</w:t>
      </w:r>
    </w:p>
    <w:p w:rsidR="00BF6686" w:rsidRDefault="00BF6686" w:rsidP="00BF6686">
      <w:pPr>
        <w:autoSpaceDE w:val="0"/>
        <w:autoSpaceDN w:val="0"/>
        <w:adjustRightInd w:val="0"/>
        <w:spacing w:after="0" w:line="240" w:lineRule="auto"/>
        <w:rPr>
          <w:rFonts w:ascii="Times New Roman" w:eastAsia="Times New Roman" w:hAnsi="Times New Roman"/>
          <w:bCs/>
          <w:sz w:val="24"/>
          <w:szCs w:val="28"/>
        </w:rPr>
      </w:pPr>
      <w:r>
        <w:rPr>
          <w:rFonts w:ascii="Times New Roman" w:eastAsia="Times New Roman" w:hAnsi="Times New Roman"/>
          <w:bCs/>
          <w:sz w:val="24"/>
          <w:szCs w:val="28"/>
        </w:rPr>
        <w:t xml:space="preserve"> предоставления Администрацией муниципального </w:t>
      </w:r>
    </w:p>
    <w:p w:rsidR="00BF6686" w:rsidRDefault="00BF6686" w:rsidP="00BF6686">
      <w:pPr>
        <w:autoSpaceDE w:val="0"/>
        <w:autoSpaceDN w:val="0"/>
        <w:adjustRightInd w:val="0"/>
        <w:spacing w:after="0" w:line="240" w:lineRule="auto"/>
        <w:rPr>
          <w:rFonts w:ascii="Times New Roman" w:eastAsia="Times New Roman" w:hAnsi="Times New Roman"/>
          <w:bCs/>
          <w:sz w:val="24"/>
          <w:szCs w:val="28"/>
        </w:rPr>
      </w:pPr>
      <w:r>
        <w:rPr>
          <w:rFonts w:ascii="Times New Roman" w:eastAsia="Times New Roman" w:hAnsi="Times New Roman"/>
          <w:bCs/>
          <w:sz w:val="24"/>
          <w:szCs w:val="28"/>
        </w:rPr>
        <w:t>образования сельского поселения «Кусотинское»</w:t>
      </w:r>
    </w:p>
    <w:p w:rsidR="00BF6686" w:rsidRDefault="00BF6686" w:rsidP="00BF6686">
      <w:pPr>
        <w:autoSpaceDE w:val="0"/>
        <w:autoSpaceDN w:val="0"/>
        <w:adjustRightInd w:val="0"/>
        <w:spacing w:after="0" w:line="240" w:lineRule="auto"/>
        <w:rPr>
          <w:rFonts w:ascii="Times New Roman" w:eastAsia="Times New Roman" w:hAnsi="Times New Roman"/>
          <w:bCs/>
          <w:i/>
          <w:sz w:val="24"/>
          <w:szCs w:val="28"/>
        </w:rPr>
      </w:pPr>
      <w:r>
        <w:rPr>
          <w:rFonts w:ascii="Times New Roman" w:eastAsia="Times New Roman" w:hAnsi="Times New Roman"/>
          <w:bCs/>
          <w:sz w:val="24"/>
          <w:szCs w:val="28"/>
        </w:rPr>
        <w:t xml:space="preserve">муниципальной  услуги «Выдача разрешений </w:t>
      </w:r>
      <w:proofErr w:type="gramStart"/>
      <w:r>
        <w:rPr>
          <w:rFonts w:ascii="Times New Roman" w:eastAsia="Times New Roman" w:hAnsi="Times New Roman"/>
          <w:bCs/>
          <w:sz w:val="24"/>
          <w:szCs w:val="28"/>
        </w:rPr>
        <w:t>на</w:t>
      </w:r>
      <w:proofErr w:type="gramEnd"/>
    </w:p>
    <w:p w:rsidR="00BF6686" w:rsidRDefault="00BF6686" w:rsidP="00BF6686">
      <w:pPr>
        <w:autoSpaceDE w:val="0"/>
        <w:autoSpaceDN w:val="0"/>
        <w:adjustRightInd w:val="0"/>
        <w:spacing w:after="0" w:line="240" w:lineRule="auto"/>
        <w:rPr>
          <w:rFonts w:ascii="Times New Roman" w:eastAsia="Times New Roman" w:hAnsi="Times New Roman"/>
          <w:bCs/>
          <w:sz w:val="24"/>
          <w:szCs w:val="28"/>
        </w:rPr>
      </w:pPr>
      <w:r>
        <w:rPr>
          <w:rFonts w:ascii="Times New Roman" w:eastAsia="Times New Roman" w:hAnsi="Times New Roman"/>
          <w:bCs/>
          <w:sz w:val="24"/>
          <w:szCs w:val="28"/>
        </w:rPr>
        <w:t xml:space="preserve"> использование земельных участков, находящихся </w:t>
      </w:r>
    </w:p>
    <w:p w:rsidR="00BF6686" w:rsidRDefault="00BF6686" w:rsidP="00BF6686">
      <w:pPr>
        <w:autoSpaceDE w:val="0"/>
        <w:autoSpaceDN w:val="0"/>
        <w:adjustRightInd w:val="0"/>
        <w:spacing w:after="0" w:line="240" w:lineRule="auto"/>
        <w:rPr>
          <w:rFonts w:ascii="Times New Roman" w:eastAsia="Times New Roman" w:hAnsi="Times New Roman"/>
          <w:bCs/>
          <w:sz w:val="24"/>
          <w:szCs w:val="28"/>
        </w:rPr>
      </w:pPr>
      <w:r>
        <w:rPr>
          <w:rFonts w:ascii="Times New Roman" w:eastAsia="Times New Roman" w:hAnsi="Times New Roman"/>
          <w:bCs/>
          <w:sz w:val="24"/>
          <w:szCs w:val="28"/>
        </w:rPr>
        <w:t xml:space="preserve">в муниципальной собственности, а также земельных участков </w:t>
      </w:r>
    </w:p>
    <w:p w:rsidR="00BF6686" w:rsidRDefault="00BF6686" w:rsidP="00BF6686">
      <w:pPr>
        <w:autoSpaceDE w:val="0"/>
        <w:autoSpaceDN w:val="0"/>
        <w:adjustRightInd w:val="0"/>
        <w:spacing w:after="0" w:line="240" w:lineRule="auto"/>
        <w:rPr>
          <w:rFonts w:ascii="Times New Roman" w:eastAsia="Times New Roman" w:hAnsi="Times New Roman"/>
          <w:bCs/>
          <w:sz w:val="24"/>
          <w:szCs w:val="28"/>
        </w:rPr>
      </w:pPr>
      <w:r>
        <w:rPr>
          <w:rFonts w:ascii="Times New Roman" w:eastAsia="Times New Roman" w:hAnsi="Times New Roman"/>
          <w:bCs/>
          <w:sz w:val="24"/>
          <w:szCs w:val="28"/>
        </w:rPr>
        <w:t xml:space="preserve">государственная </w:t>
      </w:r>
      <w:proofErr w:type="gramStart"/>
      <w:r>
        <w:rPr>
          <w:rFonts w:ascii="Times New Roman" w:eastAsia="Times New Roman" w:hAnsi="Times New Roman"/>
          <w:bCs/>
          <w:sz w:val="24"/>
          <w:szCs w:val="28"/>
        </w:rPr>
        <w:t>собственность</w:t>
      </w:r>
      <w:proofErr w:type="gramEnd"/>
      <w:r>
        <w:rPr>
          <w:rFonts w:ascii="Times New Roman" w:eastAsia="Times New Roman" w:hAnsi="Times New Roman"/>
          <w:bCs/>
          <w:sz w:val="24"/>
          <w:szCs w:val="28"/>
        </w:rPr>
        <w:t xml:space="preserve"> на которые не разграничена»</w:t>
      </w:r>
    </w:p>
    <w:p w:rsidR="00BF6686" w:rsidRDefault="00BF6686" w:rsidP="00BF6686">
      <w:pPr>
        <w:autoSpaceDE w:val="0"/>
        <w:autoSpaceDN w:val="0"/>
        <w:adjustRightInd w:val="0"/>
        <w:spacing w:after="0" w:line="240" w:lineRule="auto"/>
        <w:rPr>
          <w:rFonts w:ascii="Times New Roman" w:eastAsia="Times New Roman" w:hAnsi="Times New Roman"/>
          <w:bCs/>
          <w:sz w:val="24"/>
          <w:szCs w:val="28"/>
        </w:rPr>
      </w:pPr>
    </w:p>
    <w:p w:rsidR="00BF6686" w:rsidRDefault="00BF6686" w:rsidP="00BF6686">
      <w:pPr>
        <w:autoSpaceDE w:val="0"/>
        <w:autoSpaceDN w:val="0"/>
        <w:adjustRightInd w:val="0"/>
        <w:spacing w:after="0" w:line="240" w:lineRule="auto"/>
        <w:jc w:val="both"/>
        <w:outlineLvl w:val="0"/>
        <w:rPr>
          <w:rFonts w:ascii="Times New Roman" w:eastAsia="Times New Roman" w:hAnsi="Times New Roman"/>
          <w:sz w:val="24"/>
          <w:szCs w:val="28"/>
        </w:rPr>
      </w:pPr>
      <w:r>
        <w:rPr>
          <w:rFonts w:ascii="Times New Roman" w:hAnsi="Times New Roman"/>
          <w:sz w:val="24"/>
          <w:szCs w:val="28"/>
        </w:rPr>
        <w:t>В целях приведения правовых актов Администрации МО СП «Кусотинское» в соответствие с действующим законодательством,</w:t>
      </w:r>
    </w:p>
    <w:p w:rsidR="00BF6686" w:rsidRDefault="00BF6686" w:rsidP="00BF6686">
      <w:pPr>
        <w:autoSpaceDE w:val="0"/>
        <w:autoSpaceDN w:val="0"/>
        <w:adjustRightInd w:val="0"/>
        <w:spacing w:after="0" w:line="240" w:lineRule="auto"/>
        <w:jc w:val="both"/>
        <w:outlineLvl w:val="0"/>
        <w:rPr>
          <w:rFonts w:ascii="Times New Roman" w:eastAsia="Times New Roman" w:hAnsi="Times New Roman"/>
          <w:b/>
          <w:sz w:val="24"/>
          <w:szCs w:val="28"/>
        </w:rPr>
      </w:pPr>
      <w:r>
        <w:rPr>
          <w:rFonts w:ascii="Times New Roman" w:eastAsia="Times New Roman" w:hAnsi="Times New Roman"/>
          <w:b/>
          <w:sz w:val="24"/>
          <w:szCs w:val="28"/>
        </w:rPr>
        <w:t>постановляю:</w:t>
      </w:r>
    </w:p>
    <w:p w:rsidR="00BF6686" w:rsidRDefault="00BF6686" w:rsidP="00BF6686">
      <w:pPr>
        <w:autoSpaceDE w:val="0"/>
        <w:autoSpaceDN w:val="0"/>
        <w:adjustRightInd w:val="0"/>
        <w:spacing w:after="0" w:line="240" w:lineRule="auto"/>
        <w:jc w:val="both"/>
        <w:outlineLvl w:val="0"/>
        <w:rPr>
          <w:rFonts w:ascii="Times New Roman" w:eastAsia="Times New Roman" w:hAnsi="Times New Roman"/>
          <w:sz w:val="24"/>
          <w:szCs w:val="28"/>
        </w:rPr>
      </w:pPr>
    </w:p>
    <w:p w:rsidR="00BF6686" w:rsidRDefault="00BF6686" w:rsidP="00BF6686">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sz w:val="24"/>
          <w:szCs w:val="28"/>
        </w:rPr>
      </w:pPr>
      <w:r>
        <w:rPr>
          <w:rFonts w:ascii="Times New Roman" w:hAnsi="Times New Roman"/>
          <w:sz w:val="24"/>
          <w:szCs w:val="28"/>
        </w:rPr>
        <w:t>Внести в постановление Администрации МО СП «Кусотинское» от 25.08.2015г. № 22</w:t>
      </w:r>
      <w:r>
        <w:rPr>
          <w:rFonts w:ascii="Times New Roman" w:eastAsia="Times New Roman" w:hAnsi="Times New Roman"/>
          <w:sz w:val="24"/>
          <w:szCs w:val="28"/>
        </w:rPr>
        <w:t xml:space="preserve"> «Выдача разрешений на использование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следующие изменения и дополнения:</w:t>
      </w:r>
    </w:p>
    <w:p w:rsidR="00BF6686" w:rsidRDefault="00BF6686" w:rsidP="00BF6686">
      <w:pPr>
        <w:pStyle w:val="a5"/>
        <w:spacing w:after="0"/>
        <w:ind w:left="0" w:firstLine="567"/>
        <w:jc w:val="both"/>
        <w:rPr>
          <w:rFonts w:ascii="Times New Roman" w:hAnsi="Times New Roman" w:cs="Times New Roman"/>
          <w:sz w:val="24"/>
          <w:szCs w:val="24"/>
        </w:rPr>
      </w:pPr>
      <w:r>
        <w:rPr>
          <w:rFonts w:ascii="Times New Roman" w:hAnsi="Times New Roman" w:cs="Times New Roman"/>
          <w:sz w:val="24"/>
          <w:szCs w:val="28"/>
          <w:lang w:eastAsia="ru-RU"/>
        </w:rPr>
        <w:t xml:space="preserve">1.1. </w:t>
      </w:r>
      <w:r>
        <w:rPr>
          <w:rFonts w:ascii="Times New Roman" w:hAnsi="Times New Roman" w:cs="Times New Roman"/>
          <w:sz w:val="24"/>
          <w:szCs w:val="24"/>
        </w:rPr>
        <w:t>Дополнить  п.1.2 абзацем 2 следующего содержания:</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случае обращения заявителя за предоставлением двух и более муниципальных услуг в соответствии со </w:t>
      </w:r>
      <w:hyperlink r:id="rId5" w:history="1">
        <w:r>
          <w:rPr>
            <w:rStyle w:val="a3"/>
            <w:rFonts w:ascii="Times New Roman" w:hAnsi="Times New Roman" w:cs="Times New Roman"/>
            <w:sz w:val="24"/>
            <w:szCs w:val="24"/>
            <w:u w:val="none"/>
          </w:rPr>
          <w:t>ст. 15.1</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комплексный запрос) в ГБУ "Многофункциональный центр Республики Бурятия по предоставлению государственных и муниципальных услуг" (далее - ГБУ "МФЦ РБ") с заявлением о выдаче разрешения на использование земель или земельных участков от имени заявителя обращается ГБУ "МФЦ РБ".</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1.2. Пункт 1.3. изложить в новой редакции:</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 о предоставлении муниципальной услуги.</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1.3.1.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Администрации муниципального образования «Мухоршибирский район», на Едином портале государственных и муниципальных услуг (функций), а также непосредственно в помещении на информационных стендах Администрации.</w:t>
      </w:r>
    </w:p>
    <w:p w:rsidR="00BF6686" w:rsidRDefault="00BF6686" w:rsidP="00BF668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Кроме того, указанную информацию, а также сведения о ходе предоставления муниципальной услуги можно получить по адресу Администрации муниципального образования сельского поселения «Кусотинское» (далее - Администрация): </w:t>
      </w:r>
    </w:p>
    <w:p w:rsidR="00BF6686" w:rsidRDefault="00BF6686" w:rsidP="00BF668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Почтовый адрес для направления документов и обращений: 671354, Мухоршибирский район, у. Кусоты, ул. Ленина 1в.;</w:t>
      </w:r>
    </w:p>
    <w:p w:rsidR="00BF6686" w:rsidRDefault="00BF6686" w:rsidP="00BF668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Телефон: 8(30143)25334;</w:t>
      </w:r>
    </w:p>
    <w:p w:rsidR="00BF6686" w:rsidRDefault="00BF6686" w:rsidP="00BF668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Факс: 8(30143)25373;</w:t>
      </w:r>
    </w:p>
    <w:p w:rsidR="00BF6686" w:rsidRDefault="00BF6686" w:rsidP="00BF668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Электронный адрес: </w:t>
      </w:r>
      <w:proofErr w:type="spellStart"/>
      <w:r>
        <w:rPr>
          <w:rFonts w:ascii="Times New Roman" w:hAnsi="Times New Roman"/>
          <w:sz w:val="24"/>
          <w:szCs w:val="24"/>
          <w:lang w:val="en-US"/>
        </w:rPr>
        <w:t>kusotadm</w:t>
      </w:r>
      <w:proofErr w:type="spellEnd"/>
      <w:r>
        <w:rPr>
          <w:rFonts w:ascii="Times New Roman" w:hAnsi="Times New Roman"/>
          <w:sz w:val="24"/>
          <w:szCs w:val="24"/>
        </w:rPr>
        <w:t>@</w:t>
      </w:r>
      <w:proofErr w:type="spellStart"/>
      <w:r>
        <w:rPr>
          <w:rFonts w:ascii="Times New Roman" w:hAnsi="Times New Roman"/>
          <w:sz w:val="24"/>
          <w:szCs w:val="24"/>
          <w:lang w:val="en-US"/>
        </w:rPr>
        <w:t>yandex</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1.3.2. Справочная информация о предоставлении муниципальной услуги, в том числе о месте нахождения и графике работы Администрации и ГБУ "МФЦ РБ", размещается:</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на официальном сайте Администрации </w:t>
      </w:r>
      <w:hyperlink r:id="rId6" w:history="1">
        <w:r>
          <w:rPr>
            <w:rStyle w:val="a3"/>
            <w:rFonts w:ascii="Times New Roman" w:hAnsi="Times New Roman"/>
            <w:sz w:val="24"/>
            <w:szCs w:val="24"/>
            <w:lang w:val="en-US"/>
          </w:rPr>
          <w:t>http</w:t>
        </w:r>
        <w:r>
          <w:rPr>
            <w:rStyle w:val="a3"/>
            <w:rFonts w:ascii="Times New Roman" w:hAnsi="Times New Roman"/>
            <w:sz w:val="24"/>
            <w:szCs w:val="24"/>
          </w:rPr>
          <w:t>://</w:t>
        </w:r>
        <w:proofErr w:type="spellStart"/>
        <w:r>
          <w:rPr>
            <w:rStyle w:val="a3"/>
            <w:rFonts w:ascii="Times New Roman" w:hAnsi="Times New Roman"/>
            <w:sz w:val="24"/>
            <w:szCs w:val="24"/>
          </w:rPr>
          <w:t>Мухоршибирский-район.рф</w:t>
        </w:r>
        <w:proofErr w:type="spellEnd"/>
        <w:r>
          <w:rPr>
            <w:rStyle w:val="a3"/>
            <w:rFonts w:ascii="Times New Roman" w:hAnsi="Times New Roman"/>
            <w:sz w:val="24"/>
            <w:szCs w:val="24"/>
          </w:rPr>
          <w:t>/</w:t>
        </w:r>
      </w:hyperlink>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на Едином портале государственных и муниципальных услуг (функций) </w:t>
      </w:r>
      <w:proofErr w:type="spellStart"/>
      <w:r>
        <w:rPr>
          <w:rFonts w:ascii="Times New Roman" w:hAnsi="Times New Roman" w:cs="Times New Roman"/>
          <w:sz w:val="24"/>
          <w:szCs w:val="24"/>
        </w:rPr>
        <w:t>www.gosuslugi.ru</w:t>
      </w:r>
      <w:proofErr w:type="spellEnd"/>
      <w:r>
        <w:rPr>
          <w:rFonts w:ascii="Times New Roman" w:hAnsi="Times New Roman" w:cs="Times New Roman"/>
          <w:sz w:val="24"/>
          <w:szCs w:val="24"/>
        </w:rPr>
        <w:t>;</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 на информационных стендах Администрации и ГБУ "МФЦ РБ".</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изменения справочной информации Администрация в течение 2 рабочих дней вносит соответствующие изменения на официальном сайте Администрации муниципального образования «Мухоршибирский район», на Едином портале государственных и муниципальных услуг (функций).</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1.3.3. Консультирование по вопросам предоставления муниципальной услуги специалистами Администрации осуществляется бесплатно</w:t>
      </w:r>
      <w:proofErr w:type="gramStart"/>
      <w:r>
        <w:rPr>
          <w:rFonts w:ascii="Times New Roman" w:hAnsi="Times New Roman" w:cs="Times New Roman"/>
          <w:sz w:val="24"/>
          <w:szCs w:val="24"/>
        </w:rPr>
        <w:t>.”;</w:t>
      </w:r>
      <w:proofErr w:type="gramEnd"/>
    </w:p>
    <w:p w:rsidR="00BF6686" w:rsidRDefault="00BF6686" w:rsidP="00BF6686">
      <w:pPr>
        <w:spacing w:after="0"/>
        <w:ind w:left="360" w:firstLine="207"/>
        <w:jc w:val="both"/>
        <w:rPr>
          <w:rFonts w:ascii="Times New Roman" w:hAnsi="Times New Roman" w:cs="Times New Roman"/>
          <w:sz w:val="24"/>
          <w:szCs w:val="24"/>
        </w:rPr>
      </w:pPr>
      <w:r>
        <w:rPr>
          <w:rFonts w:ascii="Times New Roman" w:hAnsi="Times New Roman"/>
          <w:sz w:val="24"/>
          <w:szCs w:val="24"/>
        </w:rPr>
        <w:t xml:space="preserve">1.3. Пункт 2.3 изложить в следующей редакции:      </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«2.3. Результатом предоставления муниципальной услуги является:</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 решение о выдаче разрешения на использование земельного участка, которое оформляется постановлением Администрации муниципального образования “Мухоршибирский район”</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 решение об отказе в выдаче разрешения на использование земельного участка, которое оформляется постановлением Администрации муниципального образования “Мухоршибирский район”»;</w:t>
      </w:r>
    </w:p>
    <w:p w:rsidR="00BF6686" w:rsidRDefault="00BF6686" w:rsidP="00BF6686">
      <w:pPr>
        <w:pStyle w:val="ConsPlusNormal"/>
        <w:ind w:firstLine="709"/>
        <w:jc w:val="both"/>
        <w:rPr>
          <w:rFonts w:ascii="Times New Roman" w:hAnsi="Times New Roman" w:cs="Times New Roman"/>
          <w:sz w:val="24"/>
          <w:szCs w:val="24"/>
        </w:rPr>
      </w:pPr>
    </w:p>
    <w:p w:rsidR="00BF6686" w:rsidRDefault="00BF6686" w:rsidP="00BF6686">
      <w:pPr>
        <w:pStyle w:val="ConsPlusNormal"/>
        <w:ind w:firstLine="540"/>
        <w:jc w:val="both"/>
        <w:rPr>
          <w:rFonts w:ascii="Times New Roman" w:hAnsi="Times New Roman" w:cs="Times New Roman"/>
          <w:sz w:val="24"/>
          <w:szCs w:val="24"/>
        </w:rPr>
      </w:pPr>
      <w:r>
        <w:rPr>
          <w:rFonts w:ascii="Times New Roman" w:eastAsia="Times New Roman" w:hAnsi="Times New Roman"/>
          <w:sz w:val="24"/>
          <w:szCs w:val="24"/>
        </w:rPr>
        <w:t xml:space="preserve">1.4. </w:t>
      </w:r>
      <w:r>
        <w:rPr>
          <w:rFonts w:ascii="Times New Roman" w:hAnsi="Times New Roman" w:cs="Times New Roman"/>
          <w:sz w:val="24"/>
          <w:szCs w:val="24"/>
        </w:rPr>
        <w:t>Пункт 2.5. изложить в новой редакции: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 Нормативные правовые акты, регулирующие предоставление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Перечень нормативных правовых актов, применяемых при предоставлении муниципальной услуги, размещен на официальном сайте Администрации муниципального образования “Мухоршибирский район”: </w:t>
      </w:r>
      <w:hyperlink r:id="rId7" w:history="1">
        <w:r>
          <w:rPr>
            <w:rStyle w:val="a3"/>
            <w:rFonts w:ascii="Times New Roman" w:hAnsi="Times New Roman"/>
            <w:sz w:val="24"/>
            <w:szCs w:val="24"/>
          </w:rPr>
          <w:t>http://мухоршибирский</w:t>
        </w:r>
        <w:proofErr w:type="gramStart"/>
      </w:hyperlink>
      <w:r>
        <w:rPr>
          <w:rFonts w:ascii="Times New Roman" w:hAnsi="Times New Roman" w:cs="Times New Roman"/>
          <w:sz w:val="24"/>
          <w:szCs w:val="24"/>
        </w:rPr>
        <w:t>-</w:t>
      </w:r>
      <w:proofErr w:type="gramEnd"/>
      <w:r>
        <w:rPr>
          <w:rFonts w:ascii="Times New Roman" w:hAnsi="Times New Roman" w:cs="Times New Roman"/>
          <w:sz w:val="24"/>
          <w:szCs w:val="24"/>
        </w:rPr>
        <w:t>район.рф и Едином портале государственных и муниципальных услуг (функций).”;</w:t>
      </w:r>
    </w:p>
    <w:p w:rsidR="00BF6686" w:rsidRDefault="00BF6686" w:rsidP="00BF6686">
      <w:pPr>
        <w:pStyle w:val="ConsPlusNormal"/>
        <w:ind w:firstLineChars="150" w:firstLine="360"/>
        <w:jc w:val="both"/>
        <w:rPr>
          <w:rFonts w:ascii="Times New Roman" w:hAnsi="Times New Roman" w:cs="Times New Roman"/>
          <w:sz w:val="24"/>
          <w:szCs w:val="24"/>
        </w:rPr>
      </w:pPr>
      <w:r>
        <w:rPr>
          <w:rFonts w:ascii="Times New Roman" w:eastAsia="Times New Roman" w:hAnsi="Times New Roman"/>
          <w:sz w:val="24"/>
          <w:szCs w:val="24"/>
        </w:rPr>
        <w:t xml:space="preserve">1.5. </w:t>
      </w:r>
      <w:r>
        <w:rPr>
          <w:rFonts w:ascii="Times New Roman" w:hAnsi="Times New Roman" w:cs="Times New Roman"/>
          <w:sz w:val="24"/>
          <w:szCs w:val="24"/>
        </w:rPr>
        <w:t xml:space="preserve">Дополнить пункт 2.6. пунктом 2.6.1.8. следующего содержания: </w:t>
      </w:r>
    </w:p>
    <w:p w:rsidR="00BF6686" w:rsidRDefault="00BF6686" w:rsidP="00BF6686">
      <w:pPr>
        <w:pStyle w:val="ConsPlusNormal"/>
        <w:ind w:firstLineChars="150" w:firstLine="360"/>
        <w:jc w:val="both"/>
        <w:rPr>
          <w:rFonts w:ascii="Times New Roman" w:eastAsia="SimSun" w:hAnsi="Times New Roman" w:cs="Times New Roman"/>
          <w:sz w:val="24"/>
          <w:szCs w:val="24"/>
          <w:shd w:val="clear" w:color="auto" w:fill="F0F0F0"/>
        </w:rPr>
      </w:pPr>
      <w:r>
        <w:rPr>
          <w:rFonts w:ascii="Times New Roman" w:eastAsia="SimSun" w:hAnsi="Times New Roman" w:cs="Times New Roman"/>
          <w:sz w:val="24"/>
          <w:szCs w:val="24"/>
          <w:shd w:val="clear" w:color="auto" w:fill="F0F0F0"/>
        </w:rPr>
        <w:t>2.6.1.8. информация о необходимости осуществления рубок деревьев, кустарников, расположенных в границах </w:t>
      </w:r>
      <w:r w:rsidRPr="005B6A54">
        <w:rPr>
          <w:rFonts w:ascii="Times New Roman" w:eastAsia="SimSun" w:hAnsi="Times New Roman" w:cs="Times New Roman"/>
          <w:sz w:val="24"/>
          <w:szCs w:val="24"/>
          <w:highlight w:val="lightGray"/>
          <w:shd w:val="clear" w:color="auto" w:fill="FFD800"/>
        </w:rPr>
        <w:t>земельного</w:t>
      </w:r>
      <w:r>
        <w:rPr>
          <w:rFonts w:ascii="Times New Roman" w:eastAsia="SimSun" w:hAnsi="Times New Roman" w:cs="Times New Roman"/>
          <w:sz w:val="24"/>
          <w:szCs w:val="24"/>
          <w:shd w:val="clear" w:color="auto" w:fill="F0F0F0"/>
        </w:rPr>
        <w:t>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BF6686" w:rsidRDefault="00BF6686" w:rsidP="00BF6686">
      <w:pPr>
        <w:pStyle w:val="ConsPlusNormal"/>
        <w:ind w:firstLineChars="150" w:firstLine="360"/>
        <w:jc w:val="both"/>
        <w:rPr>
          <w:rFonts w:ascii="Times New Roman" w:hAnsi="Times New Roman" w:cs="Times New Roman"/>
          <w:sz w:val="24"/>
          <w:szCs w:val="24"/>
        </w:rPr>
      </w:pPr>
      <w:r>
        <w:rPr>
          <w:rFonts w:ascii="Times New Roman" w:eastAsia="SimSun" w:hAnsi="Times New Roman" w:cs="Times New Roman"/>
          <w:sz w:val="24"/>
          <w:szCs w:val="24"/>
          <w:shd w:val="clear" w:color="auto" w:fill="F0F0F0"/>
        </w:rPr>
        <w:t>1.6.</w:t>
      </w:r>
      <w:r>
        <w:rPr>
          <w:rFonts w:ascii="Times New Roman" w:hAnsi="Times New Roman" w:cs="Times New Roman"/>
          <w:sz w:val="24"/>
          <w:szCs w:val="24"/>
        </w:rPr>
        <w:t xml:space="preserve"> Подпункт 2.6.2.2. пункта 2.6. изложить в следующей редакции: </w:t>
      </w:r>
    </w:p>
    <w:p w:rsidR="00BF6686" w:rsidRDefault="00BF6686" w:rsidP="00BF6686">
      <w:pPr>
        <w:pStyle w:val="ConsPlusNormal"/>
        <w:ind w:firstLineChars="150" w:firstLine="360"/>
        <w:jc w:val="both"/>
        <w:rPr>
          <w:rFonts w:ascii="Times New Roman" w:eastAsia="SimSun" w:hAnsi="Times New Roman" w:cs="Times New Roman"/>
          <w:sz w:val="24"/>
          <w:szCs w:val="24"/>
          <w:shd w:val="clear" w:color="auto" w:fill="FFFFFF"/>
        </w:rPr>
      </w:pPr>
      <w:r>
        <w:rPr>
          <w:rFonts w:ascii="Times New Roman" w:eastAsia="SimSun" w:hAnsi="Times New Roman" w:cs="Times New Roman"/>
          <w:color w:val="333333"/>
          <w:sz w:val="24"/>
          <w:szCs w:val="24"/>
          <w:shd w:val="clear" w:color="auto" w:fill="FFFFFF"/>
        </w:rPr>
        <w:t>“- схема границ предполагаемых к </w:t>
      </w:r>
      <w:r w:rsidRPr="005B6A54">
        <w:rPr>
          <w:rFonts w:ascii="Times New Roman" w:eastAsia="SimSun" w:hAnsi="Times New Roman" w:cs="Times New Roman"/>
          <w:color w:val="333333"/>
          <w:sz w:val="24"/>
          <w:szCs w:val="24"/>
          <w:highlight w:val="lightGray"/>
          <w:shd w:val="clear" w:color="auto" w:fill="FFD800"/>
        </w:rPr>
        <w:t>использованию</w:t>
      </w:r>
      <w:r>
        <w:rPr>
          <w:rFonts w:ascii="Times New Roman" w:eastAsia="SimSun" w:hAnsi="Times New Roman" w:cs="Times New Roman"/>
          <w:color w:val="333333"/>
          <w:sz w:val="24"/>
          <w:szCs w:val="24"/>
          <w:shd w:val="clear" w:color="auto" w:fill="FFFFFF"/>
        </w:rPr>
        <w:t>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w:t>
      </w:r>
      <w:r w:rsidRPr="005B6A54">
        <w:rPr>
          <w:rFonts w:ascii="Times New Roman" w:eastAsia="SimSun" w:hAnsi="Times New Roman" w:cs="Times New Roman"/>
          <w:color w:val="333333"/>
          <w:sz w:val="24"/>
          <w:szCs w:val="24"/>
          <w:highlight w:val="lightGray"/>
          <w:shd w:val="clear" w:color="auto" w:fill="FFD800"/>
        </w:rPr>
        <w:t>земли</w:t>
      </w:r>
      <w:r>
        <w:rPr>
          <w:rFonts w:ascii="Times New Roman" w:eastAsia="SimSun" w:hAnsi="Times New Roman" w:cs="Times New Roman"/>
          <w:color w:val="333333"/>
          <w:sz w:val="24"/>
          <w:szCs w:val="24"/>
          <w:shd w:val="clear" w:color="auto" w:fill="FFFFFF"/>
        </w:rPr>
        <w:t> или часть земельного участка (с использованием системы координат, применяемой при ведении </w:t>
      </w:r>
      <w:r>
        <w:rPr>
          <w:rFonts w:ascii="Times New Roman" w:eastAsia="SimSun" w:hAnsi="Times New Roman" w:cs="Times New Roman"/>
          <w:sz w:val="24"/>
          <w:szCs w:val="24"/>
          <w:shd w:val="clear" w:color="auto" w:fill="FFFFFF"/>
        </w:rPr>
        <w:t>Единого </w:t>
      </w:r>
      <w:r w:rsidRPr="005B6A54">
        <w:rPr>
          <w:rFonts w:ascii="Times New Roman" w:eastAsia="SimSun" w:hAnsi="Times New Roman" w:cs="Times New Roman"/>
          <w:sz w:val="24"/>
          <w:szCs w:val="24"/>
          <w:highlight w:val="lightGray"/>
          <w:shd w:val="clear" w:color="auto" w:fill="FFD800"/>
        </w:rPr>
        <w:t>государственного</w:t>
      </w:r>
      <w:r>
        <w:rPr>
          <w:rFonts w:ascii="Times New Roman" w:eastAsia="SimSun" w:hAnsi="Times New Roman" w:cs="Times New Roman"/>
          <w:sz w:val="24"/>
          <w:szCs w:val="24"/>
          <w:shd w:val="clear" w:color="auto" w:fill="FFFFFF"/>
        </w:rPr>
        <w:t> реестра недвижимости)”;</w:t>
      </w:r>
    </w:p>
    <w:p w:rsidR="00BF6686" w:rsidRDefault="00BF6686" w:rsidP="00BF6686">
      <w:pPr>
        <w:pStyle w:val="ConsPlusNormal"/>
        <w:jc w:val="both"/>
        <w:rPr>
          <w:rFonts w:ascii="Times New Roman" w:hAnsi="Times New Roman" w:cs="Times New Roman"/>
          <w:sz w:val="24"/>
          <w:szCs w:val="24"/>
        </w:rPr>
      </w:pPr>
      <w:r>
        <w:rPr>
          <w:rFonts w:ascii="Times New Roman" w:eastAsia="SimSun" w:hAnsi="Times New Roman" w:cs="Times New Roman"/>
          <w:sz w:val="24"/>
          <w:szCs w:val="24"/>
          <w:shd w:val="clear" w:color="auto" w:fill="F0F0F0"/>
        </w:rPr>
        <w:t xml:space="preserve">1.7. </w:t>
      </w:r>
      <w:r>
        <w:rPr>
          <w:rFonts w:ascii="Times New Roman" w:hAnsi="Times New Roman" w:cs="Times New Roman"/>
          <w:sz w:val="24"/>
          <w:szCs w:val="24"/>
        </w:rPr>
        <w:t>Пункт 2.6.3. изложить в новой редакции:</w:t>
      </w:r>
    </w:p>
    <w:p w:rsidR="00BF6686" w:rsidRDefault="00BF6686" w:rsidP="00BF6686">
      <w:pPr>
        <w:pStyle w:val="ConsPlusNormal"/>
        <w:ind w:firstLineChars="150" w:firstLine="360"/>
        <w:jc w:val="both"/>
        <w:rPr>
          <w:rFonts w:ascii="Times New Roman" w:hAnsi="Times New Roman" w:cs="Times New Roman"/>
          <w:sz w:val="24"/>
          <w:szCs w:val="24"/>
        </w:rPr>
      </w:pPr>
      <w:r>
        <w:rPr>
          <w:rFonts w:ascii="Times New Roman" w:hAnsi="Times New Roman" w:cs="Times New Roman"/>
          <w:sz w:val="24"/>
          <w:szCs w:val="24"/>
        </w:rPr>
        <w:t>«2.6.3. Исчерпывающий перечень документов, необходимых для предоставления муниципальной услуги, подлежащих представлению в рамках межведомственного информационного взаимодействия и которые заявитель вправе представить самостоятельно:</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выписка из Единого государственного реестра недвижимости об  объекте недвижимости;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копия лицензии, удостоверяющей право проведения работ по геологическому изучению недр;</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иные документы, подтверждающие основания для использования земель или земельного участка в целях, предусмотренных </w:t>
      </w:r>
      <w:hyperlink r:id="rId8" w:history="1">
        <w:r>
          <w:rPr>
            <w:rStyle w:val="a3"/>
            <w:rFonts w:ascii="Times New Roman" w:hAnsi="Times New Roman" w:cs="Times New Roman"/>
            <w:sz w:val="24"/>
            <w:szCs w:val="24"/>
            <w:u w:val="none"/>
          </w:rPr>
          <w:t>пунктом 1 статьи 39.34</w:t>
        </w:r>
      </w:hyperlink>
      <w:r>
        <w:rPr>
          <w:rFonts w:ascii="Times New Roman" w:hAnsi="Times New Roman" w:cs="Times New Roman"/>
          <w:sz w:val="24"/>
          <w:szCs w:val="24"/>
        </w:rPr>
        <w:t xml:space="preserve"> Земельного кодекса Российской Федерации.</w:t>
      </w:r>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запрещено требовать от заявителя: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6686" w:rsidRDefault="00BF6686" w:rsidP="00BF6686">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органов местного самоуправления, участвующих в предоставлении муниципальной услуги, за исключением документов, указанных в </w:t>
      </w:r>
      <w:hyperlink r:id="rId9" w:history="1">
        <w:r>
          <w:rPr>
            <w:rStyle w:val="a3"/>
            <w:rFonts w:ascii="Times New Roman" w:hAnsi="Times New Roman" w:cs="Times New Roman"/>
            <w:sz w:val="24"/>
            <w:szCs w:val="24"/>
            <w:u w:val="none"/>
          </w:rPr>
          <w:t>части 6 статьи 7</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w:t>
      </w:r>
      <w:proofErr w:type="gramEnd"/>
      <w:r>
        <w:rPr>
          <w:rFonts w:ascii="Times New Roman" w:hAnsi="Times New Roman" w:cs="Times New Roman"/>
          <w:sz w:val="24"/>
          <w:szCs w:val="24"/>
        </w:rPr>
        <w:t xml:space="preserve"> и муниципальных услуг";</w:t>
      </w:r>
    </w:p>
    <w:p w:rsidR="00BF6686" w:rsidRDefault="00BF6686" w:rsidP="00BF6686">
      <w:pPr>
        <w:pStyle w:val="ConsPlusNormal"/>
        <w:ind w:firstLine="540"/>
        <w:jc w:val="both"/>
        <w:rPr>
          <w:rFonts w:ascii="Times New Roman" w:hAnsi="Times New Roman" w:cs="Times New Roman"/>
          <w:sz w:val="24"/>
          <w:szCs w:val="24"/>
        </w:rPr>
      </w:pPr>
      <w:bookmarkStart w:id="0" w:name="P113"/>
      <w:bookmarkEnd w:id="0"/>
      <w:proofErr w:type="gramStart"/>
      <w:r>
        <w:rPr>
          <w:rFonts w:ascii="Times New Roman" w:hAnsi="Times New Roman" w:cs="Times New Roman"/>
          <w:sz w:val="24"/>
          <w:szCs w:val="24"/>
        </w:rPr>
        <w:t xml:space="preserve">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rStyle w:val="a3"/>
            <w:rFonts w:ascii="Times New Roman" w:hAnsi="Times New Roman" w:cs="Times New Roman"/>
            <w:sz w:val="24"/>
            <w:szCs w:val="24"/>
            <w:u w:val="none"/>
          </w:rPr>
          <w:t>части 1 статьи 9</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Pr>
          <w:rFonts w:ascii="Times New Roman" w:hAnsi="Times New Roman" w:cs="Times New Roman"/>
          <w:sz w:val="24"/>
          <w:szCs w:val="24"/>
        </w:rPr>
        <w:t xml:space="preserve"> услуг";</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6686" w:rsidRDefault="00BF6686" w:rsidP="00BF6686">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1" w:history="1">
        <w:r>
          <w:rPr>
            <w:rStyle w:val="a3"/>
            <w:rFonts w:ascii="Times New Roman" w:hAnsi="Times New Roman" w:cs="Times New Roman"/>
            <w:sz w:val="24"/>
            <w:szCs w:val="24"/>
            <w:u w:val="none"/>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Pr>
            <w:rStyle w:val="a3"/>
            <w:rFonts w:ascii="Times New Roman" w:hAnsi="Times New Roman" w:cs="Times New Roman"/>
            <w:sz w:val="24"/>
            <w:szCs w:val="24"/>
            <w:u w:val="none"/>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Заявитель вправе по своей инициативе представить иные документы, которые считает необходимыми</w:t>
      </w:r>
      <w:proofErr w:type="gramStart"/>
      <w:r>
        <w:rPr>
          <w:rFonts w:ascii="Times New Roman" w:hAnsi="Times New Roman" w:cs="Times New Roman"/>
          <w:sz w:val="24"/>
          <w:szCs w:val="24"/>
        </w:rPr>
        <w:t>.»</w:t>
      </w:r>
      <w:proofErr w:type="gramEnd"/>
    </w:p>
    <w:p w:rsidR="00BF6686" w:rsidRDefault="00BF6686" w:rsidP="00BF6686">
      <w:pPr>
        <w:pStyle w:val="ConsPlusNormal"/>
        <w:ind w:firstLine="540"/>
        <w:jc w:val="both"/>
        <w:rPr>
          <w:rFonts w:ascii="Times New Roman" w:hAnsi="Times New Roman" w:cs="Times New Roman"/>
          <w:sz w:val="24"/>
          <w:szCs w:val="24"/>
        </w:rPr>
      </w:pPr>
      <w:r>
        <w:rPr>
          <w:rFonts w:ascii="Times New Roman" w:eastAsia="SimSun" w:hAnsi="Times New Roman" w:cs="Times New Roman"/>
          <w:sz w:val="24"/>
          <w:szCs w:val="24"/>
          <w:shd w:val="clear" w:color="auto" w:fill="F0F0F0"/>
        </w:rPr>
        <w:lastRenderedPageBreak/>
        <w:t xml:space="preserve">1.8. </w:t>
      </w:r>
      <w:r>
        <w:rPr>
          <w:rFonts w:ascii="Times New Roman" w:hAnsi="Times New Roman" w:cs="Times New Roman"/>
          <w:sz w:val="24"/>
          <w:szCs w:val="24"/>
        </w:rPr>
        <w:t>Пункт 2.13 изложить в новой редакции: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«2.13. Требования к помещениям, в которых предоставляется муниципальная услуга.</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Pr>
          <w:rFonts w:ascii="Times New Roman" w:hAnsi="Times New Roman" w:cs="Times New Roman"/>
          <w:sz w:val="24"/>
          <w:szCs w:val="24"/>
        </w:rPr>
        <w:t>маломобильными</w:t>
      </w:r>
      <w:proofErr w:type="spellEnd"/>
      <w:r>
        <w:rPr>
          <w:rFonts w:ascii="Times New Roman" w:hAnsi="Times New Roman" w:cs="Times New Roman"/>
          <w:sz w:val="24"/>
          <w:szCs w:val="24"/>
        </w:rPr>
        <w:t xml:space="preserve"> группами населения.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Вход и выход из помещений оборудуются указателями.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Информационные стенды оборудуются в доступном для получателя муниципальной услуги месте.</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стендах в местах предоставления муниципальной услуги размещаются следующие информационные материалы:</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перечень документов, направляемых заявителем, и требования, предъявляемые к этим документам;</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формы документов для заполнения, образцы заполнения документов;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перечень оснований для отказа в предоставлении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порядок обжалования решения, действий или бездействия должностных лиц, предоставляющих муниципальную услугу.</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Места для ожидания на подачу или получение документов оборудуются стульями, скамьями.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Кабинеты для приема заявителей должны быть оборудованы информационными табличками (вывесками) с указанием:</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номера кабинета;</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фамилии, имени, отчества и должности специалиста, осуществляющего предоставление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roofErr w:type="gramStart"/>
      <w:r>
        <w:rPr>
          <w:rFonts w:ascii="Times New Roman" w:hAnsi="Times New Roman" w:cs="Times New Roman"/>
          <w:sz w:val="24"/>
          <w:szCs w:val="24"/>
        </w:rPr>
        <w:t>.»;</w:t>
      </w:r>
      <w:proofErr w:type="gramEnd"/>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1.9. Пункт 2.14 изложить в новой редакции: </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«2.14. Показатели доступности и качества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2.14.1. Показателями доступности предоставления муниципальной услуги являются: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возможность получения муниципальной услуги в многофункциональных центрах;</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возможность получения информации о ходе предоставления муниципальной услуги, том числе с использованием информационно-коммуникационных технологий;</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транспортная доступность к местам предоставления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соблюдение требований Административного регламента о порядке информирования о предоставлении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взаимодействие заявителя с должностными лицами при предоставлении муниципальной услуги - не более двух раз;</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среднее время ожидания заявителя в очереди на получение результата предоставления муниципальной услуги не более 15 минут.</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2.14.2. Показателями качества предоставления муниципальной услуги являются: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соблюдение сроков предоставления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своевременное направление уведомлений заявителям о предоставлении или прекращении предоставления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roofErr w:type="gramStart"/>
      <w:r>
        <w:rPr>
          <w:rFonts w:ascii="Times New Roman" w:hAnsi="Times New Roman" w:cs="Times New Roman"/>
          <w:sz w:val="24"/>
          <w:szCs w:val="24"/>
        </w:rPr>
        <w:t>.»;</w:t>
      </w:r>
      <w:proofErr w:type="gramEnd"/>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1.10. Пункт 2.15 изложить в новой редакции: </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2.15.1. ГБУ "МФЦ РБ" при предоставлении муниципальной услуги в соответствии с нормативно-правовыми актами осуществляет:</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прием запросов заявителей о предоставлении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прием комплексных запросов заявителей о предоставлении двух или более муниципальных услуг, а также направление в Администрацию МО СП «Кусотинское» заявления о предоставлении муниципальной услуги от имени заявителя в соответствии со </w:t>
      </w:r>
      <w:hyperlink r:id="rId13" w:history="1">
        <w:r>
          <w:rPr>
            <w:rStyle w:val="a3"/>
            <w:rFonts w:ascii="Times New Roman" w:hAnsi="Times New Roman" w:cs="Times New Roman"/>
            <w:sz w:val="24"/>
            <w:szCs w:val="24"/>
            <w:u w:val="none"/>
          </w:rPr>
          <w:t>ст. 15.1</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информирование граждан по вопросам предоставления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выдачу заявителям документов, являющихся результатом предоставления муниципальной услуги, если иное не предусмотрено законодательством Российской Федерации;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обработку персональных данных, связанных с предоставлением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2.15.2. Муниципальная услуга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 в целях, предусмотренных пунктом 1 статьи 39.34 Земельного кодекса Российской Федерации" в электронном виде не предоставляется».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1.11. Пункт 3.1 изложить в новой редакции: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 Перечень административных процедур при предоставлении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прием документов и регистрацию заявления о выдаче разрешения на использование земельного участка;</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рассмотрение принятых документов и направление межведомственных запросов (при необходимости);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принятие и выдача решения о выдаче разрешения или об отказе в выдаче разрешения на использование земельного участка.</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перечень административных процедур (действий), выполняемых ГБУ "МФЦ РБ":</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информирование заявителей о порядке предоставления муниципальной услуги в ГБУ "МФЦ РБ",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ГБУ "МФЦ РБ";</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BF6686" w:rsidRDefault="00BF6686" w:rsidP="00BF6686">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РБ"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1.12. Пункт 3.2. изложить в новой редакции: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“3.2.1. Основанием для начала административной процедуры "Прием документов и регистрация заявления о выдаче разрешения на использование земельного участка" является обращение заявителя (его представителя) с документами, указанными в </w:t>
      </w:r>
      <w:hyperlink r:id="rId14" w:anchor="P86" w:history="1">
        <w:r>
          <w:rPr>
            <w:rStyle w:val="a3"/>
            <w:rFonts w:ascii="Times New Roman" w:hAnsi="Times New Roman" w:cs="Times New Roman"/>
            <w:sz w:val="24"/>
            <w:szCs w:val="24"/>
            <w:u w:val="none"/>
          </w:rPr>
          <w:t>п. 2.6</w:t>
        </w:r>
      </w:hyperlink>
      <w:r>
        <w:rPr>
          <w:rFonts w:ascii="Times New Roman" w:hAnsi="Times New Roman" w:cs="Times New Roman"/>
          <w:sz w:val="24"/>
          <w:szCs w:val="24"/>
        </w:rPr>
        <w:t xml:space="preserve"> настоящего Административного регламента, посредством:</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личного обращения в Администрацию МО СП «Кусотинское»;</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обращения посредством почтовой связи на бумажном носителе; - обращения посредством направления электронного документа на официальную электронную почту Администрации МО СП «</w:t>
      </w:r>
      <w:proofErr w:type="spellStart"/>
      <w:r>
        <w:rPr>
          <w:rFonts w:ascii="Times New Roman" w:hAnsi="Times New Roman" w:cs="Times New Roman"/>
          <w:sz w:val="24"/>
          <w:szCs w:val="24"/>
        </w:rPr>
        <w:t>Кусотинское</w:t>
      </w:r>
      <w:proofErr w:type="spellEnd"/>
      <w:r>
        <w:rPr>
          <w:rFonts w:ascii="Times New Roman" w:hAnsi="Times New Roman" w:cs="Times New Roman"/>
          <w:sz w:val="24"/>
          <w:szCs w:val="24"/>
        </w:rPr>
        <w:t>» (</w:t>
      </w:r>
      <w:hyperlink r:id="rId15" w:history="1">
        <w:r>
          <w:rPr>
            <w:rStyle w:val="a3"/>
            <w:rFonts w:ascii="Times New Roman" w:hAnsi="Times New Roman"/>
            <w:sz w:val="24"/>
            <w:szCs w:val="24"/>
            <w:lang w:val="en-US"/>
          </w:rPr>
          <w:t>kusotadm</w:t>
        </w:r>
        <w:r>
          <w:rPr>
            <w:rStyle w:val="a3"/>
            <w:rFonts w:ascii="Times New Roman" w:hAnsi="Times New Roman"/>
            <w:sz w:val="24"/>
            <w:szCs w:val="24"/>
          </w:rPr>
          <w:t>@</w:t>
        </w:r>
        <w:r>
          <w:rPr>
            <w:rStyle w:val="a3"/>
            <w:rFonts w:ascii="Times New Roman" w:hAnsi="Times New Roman"/>
            <w:sz w:val="24"/>
            <w:szCs w:val="24"/>
            <w:lang w:val="en-US"/>
          </w:rPr>
          <w:t>yandexl</w:t>
        </w:r>
        <w:r>
          <w:rPr>
            <w:rStyle w:val="a3"/>
            <w:rFonts w:ascii="Times New Roman" w:hAnsi="Times New Roman"/>
            <w:sz w:val="24"/>
            <w:szCs w:val="24"/>
          </w:rPr>
          <w:t>.</w:t>
        </w:r>
        <w:proofErr w:type="spellStart"/>
        <w:r>
          <w:rPr>
            <w:rStyle w:val="a3"/>
            <w:rFonts w:ascii="Times New Roman" w:hAnsi="Times New Roman"/>
            <w:sz w:val="24"/>
            <w:szCs w:val="24"/>
          </w:rPr>
          <w:t>ru</w:t>
        </w:r>
        <w:proofErr w:type="spellEnd"/>
        <w:r>
          <w:rPr>
            <w:rStyle w:val="a3"/>
            <w:rFonts w:ascii="Times New Roman" w:hAnsi="Times New Roman"/>
            <w:sz w:val="24"/>
            <w:szCs w:val="24"/>
          </w:rPr>
          <w:t>)»</w:t>
        </w:r>
      </w:hyperlink>
      <w:r>
        <w:rPr>
          <w:rStyle w:val="a3"/>
          <w:rFonts w:ascii="Times New Roman" w:hAnsi="Times New Roman"/>
          <w:sz w:val="24"/>
          <w:szCs w:val="24"/>
        </w:rPr>
        <w:t>;</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обращения в ГБУ "МФЦ РБ".</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 личном обращении заявителя в Администрацию, а также при поступлении заявления посредством почтовой связи или официальной электронной почты </w:t>
      </w:r>
      <w:r w:rsidR="00C23FBF">
        <w:rPr>
          <w:rFonts w:ascii="Times New Roman" w:hAnsi="Times New Roman" w:cs="Times New Roman"/>
          <w:sz w:val="24"/>
          <w:szCs w:val="24"/>
        </w:rPr>
        <w:t>Администрации</w:t>
      </w:r>
      <w:r>
        <w:rPr>
          <w:rFonts w:ascii="Times New Roman" w:hAnsi="Times New Roman" w:cs="Times New Roman"/>
          <w:sz w:val="24"/>
          <w:szCs w:val="24"/>
        </w:rPr>
        <w:t xml:space="preserve"> специалист, ответственный за прием документов: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проверяет заявление на предмет оформления в соответствии с требованиями, установленными в </w:t>
      </w:r>
      <w:hyperlink r:id="rId16" w:anchor="P86" w:history="1">
        <w:r>
          <w:rPr>
            <w:rStyle w:val="a3"/>
            <w:rFonts w:ascii="Times New Roman" w:hAnsi="Times New Roman" w:cs="Times New Roman"/>
            <w:sz w:val="24"/>
            <w:szCs w:val="24"/>
            <w:u w:val="none"/>
          </w:rPr>
          <w:t>пункте 2.6</w:t>
        </w:r>
      </w:hyperlink>
      <w:r>
        <w:rPr>
          <w:rFonts w:ascii="Times New Roman" w:hAnsi="Times New Roman" w:cs="Times New Roman"/>
          <w:sz w:val="24"/>
          <w:szCs w:val="24"/>
        </w:rPr>
        <w:t xml:space="preserve"> настоящего Административного регламента, и наличие прилагаемых документов, указанных в заявлении;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проверяет соответствие данных документа, удостоверяющего личность, данным, указанным в заявлении, и прилагаемым документам;</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инициалов, должности, даты </w:t>
      </w:r>
      <w:proofErr w:type="gramStart"/>
      <w:r>
        <w:rPr>
          <w:rFonts w:ascii="Times New Roman" w:hAnsi="Times New Roman" w:cs="Times New Roman"/>
          <w:sz w:val="24"/>
          <w:szCs w:val="24"/>
        </w:rPr>
        <w:t>заверения копии</w:t>
      </w:r>
      <w:proofErr w:type="gramEnd"/>
      <w:r>
        <w:rPr>
          <w:rFonts w:ascii="Times New Roman" w:hAnsi="Times New Roman" w:cs="Times New Roman"/>
          <w:sz w:val="24"/>
          <w:szCs w:val="24"/>
        </w:rPr>
        <w:t>.</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представления заявления представителем заявителя специалист, ответственный за прием документов, проверяет полномочия представителя.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прием документов: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принимает заявление и документы;</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заверяет копии принятых документов после проверки их соответствия оригиналу;</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выдает заявителю копию заявления со штампом регистрации;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осуществляет регистрацию заявления в журнале регистрации входящей корреспонденции Администрации МО СП «Кусотинское», при этом на лицевой стороне первой страницы заявления проставляется дата регистрации и регистрационный номер, присвоенный в журнале регистрации входящей корреспонденции.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Регистрация заявления осуществляется в день обращения заявителя.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обращении заявителя за предоставлением муниципальной услуги в ГБУ "МФЦ РБ" специалист данного учреждения: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сканирует заявление и принятые документы, указанные в </w:t>
      </w:r>
      <w:hyperlink r:id="rId17" w:anchor="P86" w:history="1">
        <w:r>
          <w:rPr>
            <w:rStyle w:val="a3"/>
            <w:rFonts w:ascii="Times New Roman" w:hAnsi="Times New Roman" w:cs="Times New Roman"/>
            <w:sz w:val="24"/>
            <w:szCs w:val="24"/>
            <w:u w:val="none"/>
          </w:rPr>
          <w:t>пункте 2.6</w:t>
        </w:r>
      </w:hyperlink>
      <w:r>
        <w:rPr>
          <w:rFonts w:ascii="Times New Roman" w:hAnsi="Times New Roman" w:cs="Times New Roman"/>
          <w:sz w:val="24"/>
          <w:szCs w:val="24"/>
        </w:rPr>
        <w:t xml:space="preserve"> настоящего Административного регламента;</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сформированный пакет документов, заверенный электронной подписью, направляет в Администрацию МО СП «Кусотинское» не позднее рабочего дня за днем приема документов.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предоставление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проводит сверку с описью принятых документов;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регистрирует в порядке, установленном в </w:t>
      </w:r>
      <w:hyperlink r:id="rId18" w:anchor="P134" w:history="1">
        <w:r>
          <w:rPr>
            <w:rStyle w:val="a3"/>
            <w:rFonts w:ascii="Times New Roman" w:hAnsi="Times New Roman" w:cs="Times New Roman"/>
            <w:sz w:val="24"/>
            <w:szCs w:val="24"/>
            <w:u w:val="none"/>
          </w:rPr>
          <w:t>п. 2.15</w:t>
        </w:r>
      </w:hyperlink>
      <w:r>
        <w:rPr>
          <w:rFonts w:ascii="Times New Roman" w:hAnsi="Times New Roman" w:cs="Times New Roman"/>
          <w:sz w:val="24"/>
          <w:szCs w:val="24"/>
        </w:rPr>
        <w:t xml:space="preserve"> настоящего Административного регламента;</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направляет зарегистрированный пакет документов главе МО СП «Кусотинское».</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административной процедуры - 1 рабочий день со дня поступления заявления</w:t>
      </w:r>
      <w:proofErr w:type="gramStart"/>
      <w:r>
        <w:rPr>
          <w:rFonts w:ascii="Times New Roman" w:hAnsi="Times New Roman" w:cs="Times New Roman"/>
          <w:sz w:val="24"/>
          <w:szCs w:val="24"/>
        </w:rPr>
        <w:t>.»;</w:t>
      </w:r>
      <w:proofErr w:type="gramEnd"/>
    </w:p>
    <w:p w:rsidR="00BF6686" w:rsidRDefault="00BF6686" w:rsidP="00BF6686">
      <w:pPr>
        <w:pStyle w:val="a5"/>
        <w:spacing w:after="0"/>
        <w:ind w:left="0" w:firstLine="720"/>
        <w:jc w:val="both"/>
        <w:rPr>
          <w:rFonts w:ascii="Times New Roman" w:hAnsi="Times New Roman"/>
          <w:color w:val="000000"/>
          <w:sz w:val="24"/>
          <w:szCs w:val="24"/>
        </w:rPr>
      </w:pPr>
      <w:r>
        <w:rPr>
          <w:rFonts w:ascii="Times New Roman" w:hAnsi="Times New Roman" w:cs="Times New Roman"/>
          <w:sz w:val="24"/>
          <w:szCs w:val="24"/>
        </w:rPr>
        <w:t xml:space="preserve">1.13. </w:t>
      </w:r>
      <w:r>
        <w:rPr>
          <w:rFonts w:ascii="Times New Roman" w:hAnsi="Times New Roman"/>
          <w:color w:val="000000"/>
          <w:sz w:val="24"/>
          <w:szCs w:val="24"/>
        </w:rPr>
        <w:t>Раздел 5 изложить в новой редакции:</w:t>
      </w:r>
    </w:p>
    <w:p w:rsidR="00BF6686" w:rsidRDefault="00BF6686" w:rsidP="00BF6686">
      <w:pPr>
        <w:pStyle w:val="a5"/>
        <w:spacing w:after="0"/>
        <w:ind w:left="0" w:firstLine="720"/>
        <w:jc w:val="both"/>
        <w:rPr>
          <w:rFonts w:ascii="Times New Roman" w:hAnsi="Times New Roman"/>
          <w:color w:val="000000"/>
          <w:sz w:val="24"/>
          <w:szCs w:val="24"/>
        </w:rPr>
      </w:pPr>
      <w:r>
        <w:rPr>
          <w:rFonts w:ascii="Times New Roman" w:hAnsi="Times New Roman"/>
          <w:color w:val="000000"/>
          <w:sz w:val="24"/>
          <w:szCs w:val="24"/>
        </w:rPr>
        <w:t>«5. Досудебный (внесудебный) порядок обжалования решений и</w:t>
      </w:r>
      <w:r>
        <w:rPr>
          <w:rFonts w:ascii="Times New Roman" w:hAnsi="Times New Roman"/>
          <w:color w:val="000000"/>
          <w:sz w:val="24"/>
          <w:szCs w:val="24"/>
        </w:rPr>
        <w:br/>
        <w:t>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 Заявители имеют право на обжалование решений и (или) действий (бездействия) Администрации, должностных лиц Администрации, участвующих в предоставлении муниципальной услуги, в порядке, установленном в пунктах 5.2 - 5.20 настоящего Административного регламента.</w:t>
      </w:r>
    </w:p>
    <w:p w:rsidR="00BF6686" w:rsidRDefault="00BF6686" w:rsidP="00BF6686">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Досудебное (внесудебное) обжалование решений и действий (бездействия) ГБУ "МФЦ РБ", организаций, указанных в </w:t>
      </w:r>
      <w:hyperlink r:id="rId19" w:history="1">
        <w:r>
          <w:rPr>
            <w:rStyle w:val="a3"/>
            <w:rFonts w:ascii="Times New Roman" w:hAnsi="Times New Roman" w:cs="Times New Roman"/>
            <w:sz w:val="24"/>
            <w:szCs w:val="24"/>
            <w:u w:val="none"/>
          </w:rPr>
          <w:t>части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210-ФЗ), а также их работников подлежит рассмотрению в случае и порядке, определенных Федеральным </w:t>
      </w:r>
      <w:hyperlink r:id="rId20"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N 210-ФЗ, а также в порядке, установленном в пунктах 5.2, 5.4, 5.6.3, 5.7</w:t>
      </w:r>
      <w:proofErr w:type="gramEnd"/>
      <w:r>
        <w:rPr>
          <w:rFonts w:ascii="Times New Roman" w:hAnsi="Times New Roman" w:cs="Times New Roman"/>
          <w:sz w:val="24"/>
          <w:szCs w:val="24"/>
        </w:rPr>
        <w:t>, 5.9, 5.12.1, 5.12.2 настоящего Административного регламента.</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 Заявитель может обратиться с жалобой, в том числе в следующих случаях:</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21" w:history="1">
        <w:r>
          <w:rPr>
            <w:rStyle w:val="a3"/>
            <w:rFonts w:ascii="Times New Roman" w:hAnsi="Times New Roman" w:cs="Times New Roman"/>
            <w:sz w:val="24"/>
            <w:szCs w:val="24"/>
            <w:u w:val="none"/>
          </w:rPr>
          <w:t>статье 15.1</w:t>
        </w:r>
      </w:hyperlink>
      <w:r>
        <w:rPr>
          <w:rFonts w:ascii="Times New Roman" w:hAnsi="Times New Roman" w:cs="Times New Roman"/>
          <w:sz w:val="24"/>
          <w:szCs w:val="24"/>
        </w:rPr>
        <w:t xml:space="preserve"> Федерального закона N 210-ФЗ;</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BF6686" w:rsidRDefault="00BF6686" w:rsidP="00BF6686">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F6686" w:rsidRDefault="00BF6686" w:rsidP="00BF6686">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з</w:t>
      </w:r>
      <w:proofErr w:type="spellEnd"/>
      <w:r>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муниципальными правовыми актами;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anchor="P113" w:history="1">
        <w:r>
          <w:rPr>
            <w:rStyle w:val="a3"/>
            <w:rFonts w:ascii="Times New Roman" w:hAnsi="Times New Roman" w:cs="Times New Roman"/>
            <w:sz w:val="24"/>
            <w:szCs w:val="24"/>
            <w:u w:val="none"/>
          </w:rPr>
          <w:t>подпунктом "в" пункта 2.7</w:t>
        </w:r>
      </w:hyperlink>
      <w:r>
        <w:rPr>
          <w:rFonts w:ascii="Times New Roman" w:hAnsi="Times New Roman" w:cs="Times New Roman"/>
          <w:sz w:val="24"/>
          <w:szCs w:val="24"/>
        </w:rPr>
        <w:t xml:space="preserve"> настоящего Административного регламента.</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 Должностным лицом Администрации, уполномоченным на рассмотрение жалоб, является глава МО СП «Кусотинское».</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отсутствия главы МО СП «Кусотинское» должностное лицо, уполномоченное на рассмотрение жалоб, назначается распоряжением главы МО СП «Кусотинское».</w:t>
      </w:r>
    </w:p>
    <w:p w:rsidR="00BF6686" w:rsidRDefault="00BF6686" w:rsidP="00BF6686">
      <w:pPr>
        <w:pStyle w:val="a4"/>
        <w:ind w:firstLine="567"/>
        <w:jc w:val="both"/>
        <w:rPr>
          <w:szCs w:val="24"/>
        </w:rPr>
      </w:pPr>
      <w:r>
        <w:rPr>
          <w:szCs w:val="24"/>
        </w:rPr>
        <w:t>5.4. Жалоба на решения и действия (бездействие) должностных лиц, муниципальных служащих Администрации подается главе МО СП «Кусотинское». На решения главы МО СП «Кусотинское»  - главе муниципального образования "Мухоршибирский район".</w:t>
      </w:r>
    </w:p>
    <w:p w:rsidR="00BF6686" w:rsidRDefault="00BF6686" w:rsidP="00BF6686">
      <w:pPr>
        <w:pStyle w:val="a4"/>
        <w:ind w:firstLine="567"/>
        <w:jc w:val="both"/>
        <w:rPr>
          <w:szCs w:val="24"/>
        </w:rPr>
      </w:pPr>
      <w:proofErr w:type="gramStart"/>
      <w:r>
        <w:rPr>
          <w:szCs w:val="24"/>
        </w:rPr>
        <w:t xml:space="preserve">В случае если обжалуются решения главы МО СП «Кусотинское», предоставляющего муниципальную услугу, глава муниципального образования "Мухоршибирский район" обеспечивает рассмотрение жалобы в соответствии с </w:t>
      </w:r>
      <w:hyperlink r:id="rId23" w:history="1">
        <w:r>
          <w:rPr>
            <w:rStyle w:val="a3"/>
            <w:color w:val="auto"/>
            <w:szCs w:val="24"/>
            <w:u w:val="none"/>
          </w:rPr>
          <w:t>Порядком</w:t>
        </w:r>
      </w:hyperlink>
      <w:r>
        <w:rPr>
          <w:szCs w:val="24"/>
        </w:rPr>
        <w:t xml:space="preserve"> подачи и рассмотрения жалоб на решения и действия (бездействие) Администрации муниципального образования "Мухоршибирский район" (далее – Администрация) и ее должностных лиц, муниципальных служащих, утвержденным постановлением Администрации от 28.08.2018г. N 472.</w:t>
      </w:r>
      <w:proofErr w:type="gramEnd"/>
      <w:r>
        <w:rPr>
          <w:szCs w:val="24"/>
        </w:rPr>
        <w:t xml:space="preserve"> При этом срок рассмотрения жалобы исчисляется со дня регистрации жалобы в общем отделе Администрации (в случае если обжалуются решения руководителя органа, предоставляющего муниципальную услугу).</w:t>
      </w:r>
    </w:p>
    <w:p w:rsidR="00BF6686" w:rsidRDefault="00BF6686" w:rsidP="00BF6686">
      <w:pPr>
        <w:pStyle w:val="a4"/>
        <w:ind w:firstLine="567"/>
        <w:jc w:val="both"/>
        <w:rPr>
          <w:szCs w:val="24"/>
        </w:rPr>
      </w:pPr>
      <w:r>
        <w:rPr>
          <w:szCs w:val="24"/>
        </w:rPr>
        <w:t>Жалоба на решение и действия (бездействие) работника ГБУ "МФЦ РБ" подается руководителю ГБУ "МФЦ РБ". На решения руководителя ГБУ "МФЦ РБ" - учредителю ГБУ "МФЦ РБ" (Администрация Главы Республики Бурятия и Правительства Республики Бурятия) или должностному лицу, уполномоченному нормативно-правовым актом Республики Бурятия.</w:t>
      </w:r>
    </w:p>
    <w:p w:rsidR="00BF6686" w:rsidRDefault="00BF6686" w:rsidP="00BF6686">
      <w:pPr>
        <w:pStyle w:val="a4"/>
        <w:ind w:firstLine="567"/>
        <w:jc w:val="both"/>
        <w:rPr>
          <w:szCs w:val="24"/>
        </w:rPr>
      </w:pPr>
      <w:r>
        <w:rPr>
          <w:szCs w:val="24"/>
        </w:rPr>
        <w:t xml:space="preserve">Жалоба на решение и действия (бездействие) работников организаций, предусмотренных </w:t>
      </w:r>
      <w:hyperlink r:id="rId24" w:history="1">
        <w:r>
          <w:rPr>
            <w:rStyle w:val="a3"/>
            <w:color w:val="auto"/>
            <w:szCs w:val="24"/>
            <w:u w:val="none"/>
          </w:rPr>
          <w:t>частью 1.1 статьи 16</w:t>
        </w:r>
      </w:hyperlink>
      <w:r>
        <w:rPr>
          <w:szCs w:val="24"/>
        </w:rPr>
        <w:t xml:space="preserve"> Федерального закона N 210-ФЗ, подается руководителям этих организаций.</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5.5. В случае поступления в Администрацию жалобы в отношении муниципальной услуги, которую оказывает другой орган, жалоба регистрируется в Администрации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регистрации жалобы Администрации уведомляет гражданина, направившего жалобу, о переадресации ее в соответствующий орган.</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5.6. Жалоба на решения и действия (бездействие) подается в письменной форме на бумажном носителе, в электронной форме.</w:t>
      </w:r>
    </w:p>
    <w:p w:rsidR="00BF6686" w:rsidRDefault="00BF6686" w:rsidP="00BF6686">
      <w:pPr>
        <w:pStyle w:val="a4"/>
        <w:ind w:firstLine="567"/>
        <w:jc w:val="both"/>
        <w:rPr>
          <w:szCs w:val="24"/>
        </w:rPr>
      </w:pPr>
      <w:r>
        <w:rPr>
          <w:szCs w:val="24"/>
        </w:rPr>
        <w:t>5.6.1. Жалоба на должностных лиц, муниципальных служащих Администрации главе Администрации МО СП «Кусотинское» может быть подана:</w:t>
      </w:r>
    </w:p>
    <w:p w:rsidR="00BF6686" w:rsidRDefault="00BF6686" w:rsidP="00BF6686">
      <w:pPr>
        <w:autoSpaceDE w:val="0"/>
        <w:autoSpaceDN w:val="0"/>
        <w:adjustRightInd w:val="0"/>
        <w:ind w:firstLine="567"/>
        <w:jc w:val="both"/>
        <w:rPr>
          <w:rFonts w:ascii="Times New Roman" w:hAnsi="Times New Roman"/>
          <w:sz w:val="24"/>
          <w:szCs w:val="24"/>
        </w:rPr>
      </w:pPr>
      <w:r>
        <w:rPr>
          <w:sz w:val="24"/>
          <w:szCs w:val="24"/>
        </w:rPr>
        <w:t>а</w:t>
      </w:r>
      <w:r>
        <w:rPr>
          <w:rFonts w:ascii="Times New Roman" w:hAnsi="Times New Roman"/>
          <w:sz w:val="24"/>
          <w:szCs w:val="24"/>
        </w:rPr>
        <w:t>) при личном приеме или письменном обращении по адресу Администрации: 671354, Мухоршибирский район, у. Кусоты, ул. Ленина 1в.;</w:t>
      </w:r>
    </w:p>
    <w:p w:rsidR="00BF6686" w:rsidRDefault="00BF6686" w:rsidP="00BF668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Телефон: 8(30143)25334;</w:t>
      </w:r>
    </w:p>
    <w:p w:rsidR="00BF6686" w:rsidRDefault="00BF6686" w:rsidP="00BF668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Факс: 8(30143)25373;</w:t>
      </w:r>
    </w:p>
    <w:p w:rsidR="00BF6686" w:rsidRDefault="00BF6686" w:rsidP="00BF668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lastRenderedPageBreak/>
        <w:t xml:space="preserve">Электронный адрес: </w:t>
      </w:r>
      <w:proofErr w:type="spellStart"/>
      <w:r>
        <w:rPr>
          <w:rFonts w:ascii="Times New Roman" w:hAnsi="Times New Roman"/>
          <w:sz w:val="24"/>
          <w:szCs w:val="24"/>
          <w:lang w:val="en-US"/>
        </w:rPr>
        <w:t>kusotadm</w:t>
      </w:r>
      <w:proofErr w:type="spellEnd"/>
      <w:r>
        <w:rPr>
          <w:rFonts w:ascii="Times New Roman" w:hAnsi="Times New Roman"/>
          <w:sz w:val="24"/>
          <w:szCs w:val="24"/>
        </w:rPr>
        <w:t>@</w:t>
      </w:r>
      <w:proofErr w:type="spellStart"/>
      <w:r>
        <w:rPr>
          <w:rFonts w:ascii="Times New Roman" w:hAnsi="Times New Roman"/>
          <w:sz w:val="24"/>
          <w:szCs w:val="24"/>
          <w:lang w:val="en-US"/>
        </w:rPr>
        <w:t>yandex</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BF6686" w:rsidRDefault="00BF6686" w:rsidP="00BF6686">
      <w:pPr>
        <w:pStyle w:val="a4"/>
        <w:ind w:firstLine="567"/>
        <w:jc w:val="both"/>
        <w:rPr>
          <w:szCs w:val="24"/>
        </w:rPr>
      </w:pPr>
      <w:r>
        <w:rPr>
          <w:szCs w:val="24"/>
        </w:rPr>
        <w:t>б) в электронном виде:</w:t>
      </w:r>
    </w:p>
    <w:p w:rsidR="00BF6686" w:rsidRDefault="00BF6686" w:rsidP="00BF6686">
      <w:pPr>
        <w:autoSpaceDE w:val="0"/>
        <w:autoSpaceDN w:val="0"/>
        <w:adjustRightInd w:val="0"/>
        <w:spacing w:after="0"/>
        <w:ind w:firstLine="567"/>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по адресу электронной почты  администрации МО СП «</w:t>
      </w:r>
      <w:proofErr w:type="spellStart"/>
      <w:r>
        <w:rPr>
          <w:rFonts w:ascii="Times New Roman" w:hAnsi="Times New Roman"/>
          <w:sz w:val="24"/>
          <w:szCs w:val="24"/>
        </w:rPr>
        <w:t>Кусотинское</w:t>
      </w:r>
      <w:proofErr w:type="spellEnd"/>
      <w:r>
        <w:rPr>
          <w:rFonts w:ascii="Times New Roman" w:hAnsi="Times New Roman"/>
          <w:sz w:val="24"/>
          <w:szCs w:val="24"/>
        </w:rPr>
        <w:t xml:space="preserve">»:  </w:t>
      </w:r>
      <w:proofErr w:type="spellStart"/>
      <w:r>
        <w:rPr>
          <w:rFonts w:ascii="Times New Roman" w:hAnsi="Times New Roman"/>
          <w:sz w:val="24"/>
          <w:szCs w:val="24"/>
          <w:lang w:val="en-US"/>
        </w:rPr>
        <w:t>kusotadm</w:t>
      </w:r>
      <w:proofErr w:type="spellEnd"/>
      <w:r>
        <w:rPr>
          <w:rFonts w:ascii="Times New Roman" w:hAnsi="Times New Roman"/>
          <w:sz w:val="24"/>
          <w:szCs w:val="24"/>
        </w:rPr>
        <w:t>@</w:t>
      </w:r>
      <w:proofErr w:type="spellStart"/>
      <w:r>
        <w:rPr>
          <w:rFonts w:ascii="Times New Roman" w:hAnsi="Times New Roman"/>
          <w:sz w:val="24"/>
          <w:szCs w:val="24"/>
          <w:lang w:val="en-US"/>
        </w:rPr>
        <w:t>yandex</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color w:val="000000"/>
          <w:sz w:val="24"/>
          <w:szCs w:val="24"/>
        </w:rPr>
        <w:t>;</w:t>
      </w:r>
    </w:p>
    <w:p w:rsidR="00BF6686" w:rsidRDefault="00BF6686" w:rsidP="00BF6686">
      <w:pPr>
        <w:pStyle w:val="a4"/>
        <w:ind w:firstLine="567"/>
        <w:jc w:val="both"/>
        <w:rPr>
          <w:szCs w:val="24"/>
        </w:rPr>
      </w:pPr>
      <w:r>
        <w:rPr>
          <w:szCs w:val="24"/>
        </w:rPr>
        <w:t xml:space="preserve">- через Единый портал </w:t>
      </w:r>
      <w:proofErr w:type="spellStart"/>
      <w:r>
        <w:rPr>
          <w:szCs w:val="24"/>
        </w:rPr>
        <w:t>www.gosuslugi.ru</w:t>
      </w:r>
      <w:proofErr w:type="spellEnd"/>
      <w:r>
        <w:rPr>
          <w:szCs w:val="24"/>
        </w:rPr>
        <w:t>;</w:t>
      </w:r>
    </w:p>
    <w:p w:rsidR="00BF6686" w:rsidRDefault="00BF6686" w:rsidP="00BF6686">
      <w:pPr>
        <w:pStyle w:val="a4"/>
        <w:ind w:firstLine="567"/>
        <w:jc w:val="both"/>
        <w:rPr>
          <w:szCs w:val="24"/>
        </w:rPr>
      </w:pPr>
      <w:r>
        <w:rPr>
          <w:szCs w:val="24"/>
        </w:rPr>
        <w:t>в) через ГБУ "МФЦ РБ" по адресу: 671340, с. Мухоршибирь, ул. 30 лет Победы, дом 31, тел. 8 (30143) 21-084, 21-087.</w:t>
      </w:r>
    </w:p>
    <w:p w:rsidR="00BF6686" w:rsidRDefault="00BF6686" w:rsidP="00BF6686">
      <w:pPr>
        <w:pStyle w:val="a4"/>
        <w:ind w:firstLine="567"/>
        <w:jc w:val="both"/>
        <w:rPr>
          <w:szCs w:val="24"/>
        </w:rPr>
      </w:pPr>
      <w:r>
        <w:rPr>
          <w:szCs w:val="24"/>
        </w:rPr>
        <w:t>5.6.2. Жалоба на решения главы Администрации МО СП «Кусотинское» - главе муниципального образования "Мухоршибирский район" может быть подана:</w:t>
      </w:r>
    </w:p>
    <w:p w:rsidR="00BF6686" w:rsidRDefault="00BF6686" w:rsidP="00BF6686">
      <w:pPr>
        <w:pStyle w:val="a4"/>
        <w:ind w:firstLine="567"/>
        <w:jc w:val="both"/>
        <w:rPr>
          <w:szCs w:val="24"/>
        </w:rPr>
      </w:pPr>
      <w:r>
        <w:rPr>
          <w:szCs w:val="24"/>
        </w:rPr>
        <w:t>а) по адресу: 671340, Администрация муниципального образования "Мухоршибирский район", с. Мухоршибирь, ул. Доржиева, 38 (общий отдел Администрации);</w:t>
      </w:r>
    </w:p>
    <w:p w:rsidR="00BF6686" w:rsidRDefault="00BF6686" w:rsidP="00BF6686">
      <w:pPr>
        <w:pStyle w:val="a4"/>
        <w:ind w:firstLine="567"/>
        <w:jc w:val="both"/>
        <w:rPr>
          <w:szCs w:val="24"/>
        </w:rPr>
      </w:pPr>
      <w:r>
        <w:rPr>
          <w:szCs w:val="24"/>
        </w:rPr>
        <w:t xml:space="preserve">б) при личном приеме заявителя главой муниципального образования "Мухоршибирский район" или лицом, его замещающим; </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в электронном виде:</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через официальный сайт Администрации муниципального образования «</w:t>
      </w:r>
      <w:proofErr w:type="spellStart"/>
      <w:r>
        <w:rPr>
          <w:rFonts w:ascii="Times New Roman" w:hAnsi="Times New Roman" w:cs="Times New Roman"/>
          <w:sz w:val="24"/>
          <w:szCs w:val="24"/>
        </w:rPr>
        <w:t>Мухоршибирский</w:t>
      </w:r>
      <w:proofErr w:type="spellEnd"/>
      <w:r>
        <w:rPr>
          <w:rFonts w:ascii="Times New Roman" w:hAnsi="Times New Roman" w:cs="Times New Roman"/>
          <w:sz w:val="24"/>
          <w:szCs w:val="24"/>
        </w:rPr>
        <w:t xml:space="preserve"> район» </w:t>
      </w: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rPr>
        <w:t>мухоршибирский-район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ф</w:t>
      </w:r>
      <w:proofErr w:type="spellEnd"/>
      <w:r>
        <w:rPr>
          <w:rFonts w:ascii="Times New Roman" w:hAnsi="Times New Roman" w:cs="Times New Roman"/>
          <w:sz w:val="24"/>
          <w:szCs w:val="24"/>
        </w:rPr>
        <w:t xml:space="preserve">; </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через Единый портал </w:t>
      </w:r>
      <w:proofErr w:type="spellStart"/>
      <w:r>
        <w:rPr>
          <w:rFonts w:ascii="Times New Roman" w:hAnsi="Times New Roman" w:cs="Times New Roman"/>
          <w:sz w:val="24"/>
          <w:szCs w:val="24"/>
        </w:rPr>
        <w:t>www.gosuslugi.ru</w:t>
      </w:r>
      <w:proofErr w:type="spellEnd"/>
      <w:r>
        <w:rPr>
          <w:rFonts w:ascii="Times New Roman" w:hAnsi="Times New Roman" w:cs="Times New Roman"/>
          <w:sz w:val="24"/>
          <w:szCs w:val="24"/>
        </w:rPr>
        <w:t>;</w:t>
      </w:r>
    </w:p>
    <w:p w:rsidR="00BF6686" w:rsidRDefault="00BF6686" w:rsidP="00BF6686">
      <w:pPr>
        <w:pStyle w:val="a4"/>
        <w:ind w:firstLine="567"/>
        <w:jc w:val="both"/>
        <w:rPr>
          <w:szCs w:val="24"/>
        </w:rPr>
      </w:pPr>
      <w:r>
        <w:rPr>
          <w:szCs w:val="24"/>
        </w:rPr>
        <w:t>г) через ГБУ "МФЦ РБ" по адресу: 671340, с. Мухоршибирь, ул. 30 лет Победы, дом 31, тел. 8 (30143) 21-084, 21-087.</w:t>
      </w:r>
    </w:p>
    <w:p w:rsidR="00BF6686" w:rsidRDefault="00BF6686" w:rsidP="00BF6686">
      <w:pPr>
        <w:pStyle w:val="a4"/>
        <w:ind w:firstLine="567"/>
        <w:jc w:val="both"/>
        <w:rPr>
          <w:szCs w:val="24"/>
        </w:rPr>
      </w:pPr>
      <w:r>
        <w:rPr>
          <w:szCs w:val="24"/>
        </w:rPr>
        <w:t>5.6.3. Жалоба на ГБУ "МФЦ РБ", работника ГБУ "МФЦ РБ" может быть подана:</w:t>
      </w:r>
    </w:p>
    <w:p w:rsidR="00BF6686" w:rsidRDefault="00BF6686" w:rsidP="00BF6686">
      <w:pPr>
        <w:pStyle w:val="a4"/>
        <w:ind w:firstLine="567"/>
        <w:jc w:val="both"/>
        <w:rPr>
          <w:szCs w:val="24"/>
        </w:rPr>
      </w:pPr>
      <w:r>
        <w:rPr>
          <w:szCs w:val="24"/>
        </w:rPr>
        <w:t>а) при личном приеме или письменном обращении по почте: 671340, с. Мухоршибирь, ул. 30 лет Победы, 31;</w:t>
      </w:r>
    </w:p>
    <w:p w:rsidR="00BF6686" w:rsidRDefault="00BF6686" w:rsidP="00BF6686">
      <w:pPr>
        <w:pStyle w:val="a4"/>
        <w:ind w:firstLine="567"/>
        <w:jc w:val="both"/>
        <w:rPr>
          <w:szCs w:val="24"/>
        </w:rPr>
      </w:pPr>
      <w:r>
        <w:rPr>
          <w:szCs w:val="24"/>
        </w:rPr>
        <w:t>б) в электронном виде:</w:t>
      </w:r>
    </w:p>
    <w:p w:rsidR="00BF6686" w:rsidRDefault="00BF6686" w:rsidP="00BF6686">
      <w:pPr>
        <w:pStyle w:val="a4"/>
        <w:ind w:firstLine="567"/>
        <w:jc w:val="both"/>
        <w:rPr>
          <w:szCs w:val="24"/>
        </w:rPr>
      </w:pPr>
      <w:r>
        <w:rPr>
          <w:szCs w:val="24"/>
        </w:rPr>
        <w:t xml:space="preserve">- через официальный сайт ГБУ "МФЦ РБ" </w:t>
      </w:r>
      <w:proofErr w:type="spellStart"/>
      <w:r>
        <w:rPr>
          <w:szCs w:val="24"/>
        </w:rPr>
        <w:t>mfc.govrb.ru</w:t>
      </w:r>
      <w:proofErr w:type="spellEnd"/>
      <w:r>
        <w:rPr>
          <w:szCs w:val="24"/>
        </w:rPr>
        <w:t>;</w:t>
      </w:r>
    </w:p>
    <w:p w:rsidR="00BF6686" w:rsidRDefault="00BF6686" w:rsidP="00BF6686">
      <w:pPr>
        <w:pStyle w:val="a4"/>
        <w:ind w:firstLine="567"/>
        <w:jc w:val="both"/>
        <w:rPr>
          <w:szCs w:val="24"/>
        </w:rPr>
      </w:pPr>
      <w:r>
        <w:rPr>
          <w:szCs w:val="24"/>
        </w:rPr>
        <w:t xml:space="preserve">- через Единый портал </w:t>
      </w:r>
      <w:hyperlink r:id="rId25" w:history="1">
        <w:r>
          <w:rPr>
            <w:rStyle w:val="a3"/>
            <w:szCs w:val="24"/>
          </w:rPr>
          <w:t>www.gosuslugi.ru</w:t>
        </w:r>
      </w:hyperlink>
      <w:r>
        <w:rPr>
          <w:szCs w:val="24"/>
        </w:rPr>
        <w:t>.</w:t>
      </w:r>
    </w:p>
    <w:p w:rsidR="00BF6686" w:rsidRDefault="00BF6686" w:rsidP="00BF6686">
      <w:pPr>
        <w:pStyle w:val="a4"/>
        <w:ind w:firstLine="567"/>
        <w:jc w:val="both"/>
        <w:rPr>
          <w:szCs w:val="24"/>
        </w:rPr>
      </w:pPr>
      <w:r>
        <w:rPr>
          <w:szCs w:val="24"/>
        </w:rPr>
        <w:t>в) через ГБУ "МФЦ РБ" по адресу: 671340, с. Мухоршибирь, ул. 30 лет Победы, дом 31, тел. 8 (30143) 21-084, 21-087.</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5.6.4.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BF6686" w:rsidRDefault="00BF6686" w:rsidP="00BF6686">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наименование Администрации, фамилию, имя, отчество (последнее – при наличии) должностного лица, предоставляющего муниципальную услугу, либо муниципального служащего, ГБУ "МФЦ РБ", его руководителя и (или) работника, организаций, предусмотренных </w:t>
      </w:r>
      <w:hyperlink r:id="rId26" w:history="1">
        <w:r>
          <w:rPr>
            <w:rStyle w:val="a3"/>
            <w:rFonts w:ascii="Times New Roman" w:hAnsi="Times New Roman" w:cs="Times New Roman"/>
            <w:sz w:val="24"/>
            <w:szCs w:val="24"/>
            <w:u w:val="none"/>
          </w:rPr>
          <w:t>частью 1.1 статьи 16</w:t>
        </w:r>
      </w:hyperlink>
      <w:r>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roofErr w:type="gramEnd"/>
    </w:p>
    <w:p w:rsidR="00BF6686" w:rsidRDefault="00BF6686" w:rsidP="00BF6686">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сведения об обжалуемых решениях и действиях (бездействии) Администрации МО СП «Кусотинское», его должностного лица, муниципального служащего, ГБУ "МФЦ РБ", работника ГБУ "МФЦ РБ", организаций, предусмотренных </w:t>
      </w:r>
      <w:hyperlink r:id="rId27" w:history="1">
        <w:r>
          <w:rPr>
            <w:rStyle w:val="a3"/>
            <w:rFonts w:ascii="Times New Roman" w:hAnsi="Times New Roman" w:cs="Times New Roman"/>
            <w:sz w:val="24"/>
            <w:szCs w:val="24"/>
            <w:u w:val="none"/>
          </w:rPr>
          <w:t>частью 1.1 статьи 16</w:t>
        </w:r>
      </w:hyperlink>
      <w:r>
        <w:rPr>
          <w:rFonts w:ascii="Times New Roman" w:hAnsi="Times New Roman" w:cs="Times New Roman"/>
          <w:sz w:val="24"/>
          <w:szCs w:val="24"/>
        </w:rPr>
        <w:t xml:space="preserve"> Федерального закона N 210-ФЗ, их работников;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ГБУ "МФЦ РБ", работника ГБУ "МФЦ РБ", организаций, предусмотренных </w:t>
      </w:r>
      <w:hyperlink r:id="rId28" w:history="1">
        <w:r>
          <w:rPr>
            <w:rStyle w:val="a3"/>
            <w:rFonts w:ascii="Times New Roman" w:hAnsi="Times New Roman" w:cs="Times New Roman"/>
            <w:sz w:val="24"/>
            <w:szCs w:val="24"/>
            <w:u w:val="none"/>
          </w:rPr>
          <w:t>частью 1.1 статьи 16</w:t>
        </w:r>
      </w:hyperlink>
      <w:r>
        <w:rPr>
          <w:rFonts w:ascii="Times New Roman" w:hAnsi="Times New Roman" w:cs="Times New Roman"/>
          <w:sz w:val="24"/>
          <w:szCs w:val="24"/>
        </w:rPr>
        <w:t xml:space="preserve"> Федерального закона N 210-ФЗ, их работников. Заявителем могут быть </w:t>
      </w:r>
      <w:r>
        <w:rPr>
          <w:rFonts w:ascii="Times New Roman" w:hAnsi="Times New Roman" w:cs="Times New Roman"/>
          <w:sz w:val="24"/>
          <w:szCs w:val="24"/>
        </w:rPr>
        <w:lastRenderedPageBreak/>
        <w:t>представлены документы (при наличии), подтверждающие доводы заявителя, либо их копии.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cs="Times New Roman"/>
          <w:sz w:val="24"/>
          <w:szCs w:val="24"/>
        </w:rPr>
        <w:t>представлена</w:t>
      </w:r>
      <w:proofErr w:type="gramEnd"/>
      <w:r>
        <w:rPr>
          <w:rFonts w:ascii="Times New Roman" w:hAnsi="Times New Roman" w:cs="Times New Roman"/>
          <w:sz w:val="24"/>
          <w:szCs w:val="24"/>
        </w:rPr>
        <w:t>:</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подаче жалобы в электронном виде документы, указанные в п. 5.7,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исправления жалоба рассматривается в течение 5 рабочих дней со дня ее регистрации.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5.10. Основания для приостановления рассмотрения жалобы отсутствуют.</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5.11. </w:t>
      </w:r>
      <w:proofErr w:type="gramStart"/>
      <w:r>
        <w:rPr>
          <w:rFonts w:ascii="Times New Roman" w:hAnsi="Times New Roman" w:cs="Times New Roman"/>
          <w:sz w:val="24"/>
          <w:szCs w:val="24"/>
        </w:rPr>
        <w:t xml:space="preserve">По результатам рассмотрения жалобы в соответствии с </w:t>
      </w:r>
      <w:hyperlink r:id="rId29" w:history="1">
        <w:r>
          <w:rPr>
            <w:rStyle w:val="a3"/>
            <w:rFonts w:ascii="Times New Roman" w:hAnsi="Times New Roman" w:cs="Times New Roman"/>
            <w:sz w:val="24"/>
            <w:szCs w:val="24"/>
            <w:u w:val="none"/>
          </w:rPr>
          <w:t>частью 7 статьи 11.2</w:t>
        </w:r>
      </w:hyperlink>
      <w:r>
        <w:rPr>
          <w:rFonts w:ascii="Times New Roman" w:hAnsi="Times New Roman" w:cs="Times New Roman"/>
          <w:sz w:val="24"/>
          <w:szCs w:val="24"/>
        </w:rPr>
        <w:t xml:space="preserve"> Федерального закона 210-ФЗ глава МО СП «Кусотинское» (в случае его отсутствия - должностное лицо, назначенное распоряжением Администрации)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w:t>
      </w:r>
      <w:proofErr w:type="gramEnd"/>
      <w:r>
        <w:rPr>
          <w:rFonts w:ascii="Times New Roman" w:hAnsi="Times New Roman" w:cs="Times New Roman"/>
          <w:sz w:val="24"/>
          <w:szCs w:val="24"/>
        </w:rPr>
        <w:t xml:space="preserve">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BF6686" w:rsidRDefault="00BF6686" w:rsidP="00BF6686">
      <w:pPr>
        <w:pStyle w:val="a4"/>
        <w:ind w:firstLine="567"/>
        <w:jc w:val="both"/>
        <w:rPr>
          <w:szCs w:val="24"/>
        </w:rPr>
      </w:pPr>
      <w:r>
        <w:rPr>
          <w:szCs w:val="24"/>
        </w:rPr>
        <w:t xml:space="preserve">Указанное решение оформляется по </w:t>
      </w:r>
      <w:hyperlink r:id="rId30" w:history="1">
        <w:r>
          <w:rPr>
            <w:rStyle w:val="a3"/>
            <w:color w:val="auto"/>
            <w:szCs w:val="24"/>
            <w:u w:val="none"/>
          </w:rPr>
          <w:t>форме</w:t>
        </w:r>
      </w:hyperlink>
      <w:r>
        <w:rPr>
          <w:szCs w:val="24"/>
        </w:rPr>
        <w:t>, утвержденной постановлением Администрации от 28.08.2018г. N 472 "О Порядке подачи и рассмотрения жалоб на решения и действия (бездействие) Администрации муниципального образования "Мухоршибирский район" и ее должностных лиц, муниципальных служащих".</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5.12. Мотивированный ответ по результатам рассмотрения Администрацией МО СП «Кусотинское» 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5.12.1. 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1" w:history="1">
        <w:r>
          <w:rPr>
            <w:rStyle w:val="a3"/>
            <w:rFonts w:ascii="Times New Roman" w:hAnsi="Times New Roman" w:cs="Times New Roman"/>
            <w:sz w:val="24"/>
            <w:szCs w:val="24"/>
            <w:u w:val="none"/>
          </w:rPr>
          <w:t>частью 1.1 статьи 16</w:t>
        </w:r>
      </w:hyperlink>
      <w:r>
        <w:rPr>
          <w:rFonts w:ascii="Times New Roman" w:hAnsi="Times New Roman" w:cs="Times New Roman"/>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4"/>
          <w:szCs w:val="24"/>
        </w:rPr>
        <w:t>неудобства</w:t>
      </w:r>
      <w:proofErr w:type="gramEnd"/>
      <w:r>
        <w:rPr>
          <w:rFonts w:ascii="Times New Roman" w:hAnsi="Times New Roman" w:cs="Times New Roman"/>
          <w:sz w:val="24"/>
          <w:szCs w:val="24"/>
        </w:rPr>
        <w:t xml:space="preserve"> и указывается информация о дальнейших </w:t>
      </w:r>
      <w:proofErr w:type="gramStart"/>
      <w:r>
        <w:rPr>
          <w:rFonts w:ascii="Times New Roman" w:hAnsi="Times New Roman" w:cs="Times New Roman"/>
          <w:sz w:val="24"/>
          <w:szCs w:val="24"/>
        </w:rPr>
        <w:t>действиях</w:t>
      </w:r>
      <w:proofErr w:type="gramEnd"/>
      <w:r>
        <w:rPr>
          <w:rFonts w:ascii="Times New Roman" w:hAnsi="Times New Roman" w:cs="Times New Roman"/>
          <w:sz w:val="24"/>
          <w:szCs w:val="24"/>
        </w:rPr>
        <w:t>, которые необходимо совершить заявителю в целях получения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5.12.2. В случае признания </w:t>
      </w:r>
      <w:proofErr w:type="gramStart"/>
      <w:r>
        <w:rPr>
          <w:rFonts w:ascii="Times New Roman" w:hAnsi="Times New Roman" w:cs="Times New Roman"/>
          <w:sz w:val="24"/>
          <w:szCs w:val="24"/>
        </w:rPr>
        <w:t>жалобы</w:t>
      </w:r>
      <w:proofErr w:type="gramEnd"/>
      <w:r>
        <w:rPr>
          <w:rFonts w:ascii="Times New Roman" w:hAnsi="Times New Roman" w:cs="Times New Roman"/>
          <w:sz w:val="24"/>
          <w:szCs w:val="24"/>
        </w:rPr>
        <w:t xml:space="preserve"> не подлежащей удовлетворению в ответе заявителю, указанном в </w:t>
      </w:r>
      <w:hyperlink r:id="rId32" w:anchor="P400" w:history="1">
        <w:r>
          <w:rPr>
            <w:rStyle w:val="a3"/>
            <w:rFonts w:ascii="Times New Roman" w:hAnsi="Times New Roman" w:cs="Times New Roman"/>
            <w:sz w:val="24"/>
            <w:szCs w:val="24"/>
            <w:u w:val="none"/>
          </w:rPr>
          <w:t>пункте 5.12</w:t>
        </w:r>
      </w:hyperlink>
      <w:r>
        <w:rPr>
          <w:rFonts w:ascii="Times New Roman" w:hAnsi="Times New Roman" w:cs="Times New Roman"/>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5.13. В ответе по результатам рассмотрения жалобы Администрации указываются:</w:t>
      </w:r>
    </w:p>
    <w:p w:rsidR="00BF6686" w:rsidRDefault="00BF6686" w:rsidP="00BF6686">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а) наименование Администрации, должность, фамилия, имя, отчество (последнее - при наличии) его должностного лица, принявшего решение по жалобе;</w:t>
      </w:r>
      <w:proofErr w:type="gramEnd"/>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фамилия, имя, отчество (последнее - при наличии) заявителя;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основания для принятия решения по жалобе;</w:t>
      </w:r>
    </w:p>
    <w:p w:rsidR="00BF6686" w:rsidRDefault="00BF6686" w:rsidP="00BF6686">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принятое по жалобе решение;</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 в случае если жалоба признана обоснованной, - сроки устранения выявленных нарушений (не более 5 рабочих дней), в том числе срок предоставления результата муниципальной услуги;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 сведения о порядке обжалования принятого по жалобе решения.</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5.14. Ответ по результатам рассмотрения жалобы на решения и действия (бездействие) должностных лиц, муниципальных служащих Администрации подписывает глава МО СП «Кусотинское» (в случае его отсутствия - должностное лицо, назначенное распоряжением главы МО СП «Кусотинское»).</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Ответ по результатам рассмотрения жалобы на решения главы МО СП «Кусотинское» подписывается главой муниципального образования «Мухоршибирский район».</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5.15. </w:t>
      </w:r>
      <w:proofErr w:type="gramStart"/>
      <w:r>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3" w:history="1">
        <w:r>
          <w:rPr>
            <w:rStyle w:val="a3"/>
            <w:rFonts w:ascii="Times New Roman" w:hAnsi="Times New Roman" w:cs="Times New Roman"/>
            <w:sz w:val="24"/>
            <w:szCs w:val="24"/>
            <w:u w:val="none"/>
          </w:rPr>
          <w:t>Кодексом</w:t>
        </w:r>
      </w:hyperlink>
      <w:r>
        <w:rPr>
          <w:rFonts w:ascii="Times New Roman" w:hAnsi="Times New Roman" w:cs="Times New Roman"/>
          <w:sz w:val="24"/>
          <w:szCs w:val="24"/>
        </w:rPr>
        <w:t xml:space="preserve"> Российской Федерации об административных правонарушениях или </w:t>
      </w:r>
      <w:hyperlink r:id="rId34"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Республики Бурятия от 05.05.2011 N 2003-IV "Об административных правонарушениях", или признаков состава преступления глава МО СП «Кусотинское» (в случае его отсутствия - должностное лицо, распоряжением главы МО СП «Кусотинское»), глава муниципального образования «Мухоршибирский район» (в отношении жалобы на</w:t>
      </w:r>
      <w:proofErr w:type="gramEnd"/>
      <w:r>
        <w:rPr>
          <w:rFonts w:ascii="Times New Roman" w:hAnsi="Times New Roman" w:cs="Times New Roman"/>
          <w:sz w:val="24"/>
          <w:szCs w:val="24"/>
        </w:rPr>
        <w:t xml:space="preserve"> главу МО СП «Кусотинское»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соответствии с </w:t>
      </w:r>
      <w:hyperlink r:id="rId35" w:history="1">
        <w:r>
          <w:rPr>
            <w:rStyle w:val="a3"/>
            <w:rFonts w:ascii="Times New Roman" w:hAnsi="Times New Roman" w:cs="Times New Roman"/>
            <w:sz w:val="24"/>
            <w:szCs w:val="24"/>
            <w:u w:val="none"/>
          </w:rPr>
          <w:t>частью 1 статьи 11.2</w:t>
        </w:r>
      </w:hyperlink>
      <w:r>
        <w:rPr>
          <w:rFonts w:ascii="Times New Roman" w:hAnsi="Times New Roman" w:cs="Times New Roman"/>
          <w:sz w:val="24"/>
          <w:szCs w:val="24"/>
        </w:rPr>
        <w:t xml:space="preserve"> Федерального закона N 210-ФЗ незамедлительно направляют имеющиеся материалы в органы прокуратуры.</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5.16. Администрация МО СП «Кусотинское» отказывает в рассмотрении жалобы в следующих случаях:</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наличие решения по жалобе, принятого ранее в отношении того же заявителя и по тому же предмету жалобы;</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подача жалобы лицом, полномочия которого не подтверждены в порядке, установленном законодательством Российской Федерации.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5.17. Заявитель имеет право обжаловать принятое по жалобе решение Администрации  главе муниципального образования «Мухоршибирский район» и (или) в судебном порядке в соответствии с законодательством Российской Федерации.</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5.18. Заявитель имеет право на получение информации и документов, необходимых для обоснования и рассмотрения жалобы, в том числе:</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запрашивать дополнительные документы и материалы, в том числе в электронном виде;</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получать письменный ответ по существу поставленных в жалобе вопросов;</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обращаться с заявлением о прекращении рассмотрения жалобы.</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5.19. Администрация МО СП «Кусотинское» обеспечивает информирование заявителей о порядке обжалования решений и действий (бездействия) Администрации, должностных лиц Администрации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roofErr w:type="gramStart"/>
      <w:r>
        <w:rPr>
          <w:rFonts w:ascii="Times New Roman" w:hAnsi="Times New Roman" w:cs="Times New Roman"/>
          <w:sz w:val="24"/>
          <w:szCs w:val="24"/>
        </w:rPr>
        <w:t>.»</w:t>
      </w:r>
      <w:proofErr w:type="gramEnd"/>
    </w:p>
    <w:p w:rsidR="00BF6686" w:rsidRDefault="00BF6686" w:rsidP="00BF6686">
      <w:pPr>
        <w:pStyle w:val="ConsPlusNormal"/>
        <w:jc w:val="both"/>
        <w:rPr>
          <w:rFonts w:ascii="Times New Roman" w:hAnsi="Times New Roman" w:cs="Times New Roman"/>
          <w:sz w:val="24"/>
          <w:szCs w:val="24"/>
        </w:rPr>
      </w:pPr>
      <w:r>
        <w:rPr>
          <w:rFonts w:ascii="Times New Roman" w:hAnsi="Times New Roman" w:cs="Times New Roman"/>
          <w:sz w:val="24"/>
          <w:szCs w:val="24"/>
        </w:rPr>
        <w:t>1.22. Дополнить разделом 6 следующего содержания:</w:t>
      </w:r>
    </w:p>
    <w:p w:rsidR="00BF6686" w:rsidRDefault="00BF6686" w:rsidP="00BF6686">
      <w:pPr>
        <w:pStyle w:val="ConsPlusTitle"/>
        <w:jc w:val="both"/>
        <w:outlineLvl w:val="1"/>
        <w:rPr>
          <w:rFonts w:ascii="Times New Roman" w:hAnsi="Times New Roman" w:cs="Times New Roman"/>
          <w:b w:val="0"/>
          <w:sz w:val="24"/>
          <w:szCs w:val="24"/>
        </w:rPr>
      </w:pPr>
      <w:r>
        <w:rPr>
          <w:rFonts w:ascii="Times New Roman" w:hAnsi="Times New Roman" w:cs="Times New Roman"/>
          <w:b w:val="0"/>
          <w:sz w:val="24"/>
          <w:szCs w:val="24"/>
        </w:rPr>
        <w:t xml:space="preserve">«6.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в ГБУ "МФЦ РБ" осуществляется согласно заключенному соглашению о взаимодействии между Администрацией муниципального образования «Мухоршибирский район» и ГБУ "МФЦ РБ" на дату подачи запроса.</w:t>
      </w:r>
    </w:p>
    <w:p w:rsidR="00BF6686" w:rsidRDefault="00BF6686" w:rsidP="00BF66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также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Республики Бурятия</w:t>
      </w:r>
      <w:proofErr w:type="gramStart"/>
      <w:r>
        <w:rPr>
          <w:rFonts w:ascii="Times New Roman" w:hAnsi="Times New Roman" w:cs="Times New Roman"/>
          <w:sz w:val="24"/>
          <w:szCs w:val="24"/>
        </w:rPr>
        <w:t>.»;</w:t>
      </w:r>
      <w:proofErr w:type="gramEnd"/>
    </w:p>
    <w:p w:rsidR="00BF6686" w:rsidRDefault="00BF6686" w:rsidP="00BF6686">
      <w:pPr>
        <w:pStyle w:val="ConsPlusNormal"/>
        <w:ind w:firstLine="284"/>
        <w:jc w:val="both"/>
        <w:rPr>
          <w:rFonts w:ascii="Times New Roman" w:hAnsi="Times New Roman" w:cs="Times New Roman"/>
          <w:sz w:val="22"/>
          <w:szCs w:val="24"/>
        </w:rPr>
      </w:pPr>
      <w:r>
        <w:rPr>
          <w:rFonts w:ascii="Times New Roman" w:hAnsi="Times New Roman"/>
          <w:color w:val="000000"/>
          <w:sz w:val="24"/>
          <w:szCs w:val="28"/>
        </w:rPr>
        <w:t xml:space="preserve"> 2. Постановление вступает в силу с момента его обнародования.</w:t>
      </w:r>
    </w:p>
    <w:p w:rsidR="00BF6686" w:rsidRDefault="00BF6686" w:rsidP="00BF6686">
      <w:pPr>
        <w:spacing w:after="0" w:line="240" w:lineRule="auto"/>
        <w:jc w:val="both"/>
        <w:rPr>
          <w:rFonts w:ascii="Times New Roman" w:eastAsia="Times New Roman" w:hAnsi="Times New Roman" w:cs="Times New Roman"/>
          <w:sz w:val="24"/>
          <w:szCs w:val="28"/>
        </w:rPr>
      </w:pPr>
      <w:r>
        <w:rPr>
          <w:rFonts w:ascii="Times New Roman" w:hAnsi="Times New Roman"/>
          <w:sz w:val="24"/>
          <w:szCs w:val="28"/>
        </w:rPr>
        <w:t xml:space="preserve">      3. </w:t>
      </w:r>
      <w:proofErr w:type="gramStart"/>
      <w:r>
        <w:rPr>
          <w:rFonts w:ascii="Times New Roman" w:hAnsi="Times New Roman"/>
          <w:sz w:val="24"/>
          <w:szCs w:val="28"/>
        </w:rPr>
        <w:t>Контроль  за</w:t>
      </w:r>
      <w:proofErr w:type="gramEnd"/>
      <w:r>
        <w:rPr>
          <w:rFonts w:ascii="Times New Roman" w:hAnsi="Times New Roman"/>
          <w:sz w:val="24"/>
          <w:szCs w:val="28"/>
        </w:rPr>
        <w:t xml:space="preserve"> исполнением настоящего постановления оставляю за собой.</w:t>
      </w:r>
    </w:p>
    <w:p w:rsidR="00BF6686" w:rsidRDefault="00BF6686" w:rsidP="00BF6686">
      <w:pPr>
        <w:autoSpaceDE w:val="0"/>
        <w:autoSpaceDN w:val="0"/>
        <w:adjustRightInd w:val="0"/>
        <w:spacing w:after="0" w:line="240" w:lineRule="auto"/>
        <w:ind w:firstLine="540"/>
        <w:jc w:val="both"/>
        <w:rPr>
          <w:rFonts w:ascii="Times New Roman" w:eastAsia="Times New Roman" w:hAnsi="Times New Roman"/>
          <w:sz w:val="24"/>
          <w:szCs w:val="28"/>
        </w:rPr>
      </w:pPr>
    </w:p>
    <w:p w:rsidR="00BF6686" w:rsidRDefault="00BF6686" w:rsidP="00BF6686">
      <w:pPr>
        <w:autoSpaceDE w:val="0"/>
        <w:autoSpaceDN w:val="0"/>
        <w:adjustRightInd w:val="0"/>
        <w:spacing w:after="0" w:line="240" w:lineRule="auto"/>
        <w:ind w:firstLine="540"/>
        <w:jc w:val="both"/>
        <w:rPr>
          <w:rFonts w:ascii="Times New Roman" w:eastAsia="Times New Roman" w:hAnsi="Times New Roman"/>
          <w:sz w:val="28"/>
          <w:szCs w:val="28"/>
        </w:rPr>
      </w:pPr>
    </w:p>
    <w:p w:rsidR="00BF6686" w:rsidRDefault="00BF6686" w:rsidP="00BF6686">
      <w:pPr>
        <w:autoSpaceDE w:val="0"/>
        <w:autoSpaceDN w:val="0"/>
        <w:adjustRightInd w:val="0"/>
        <w:spacing w:after="0" w:line="240" w:lineRule="auto"/>
        <w:ind w:firstLine="540"/>
        <w:jc w:val="both"/>
        <w:rPr>
          <w:rFonts w:ascii="Times New Roman" w:eastAsia="Times New Roman" w:hAnsi="Times New Roman"/>
          <w:sz w:val="28"/>
          <w:szCs w:val="28"/>
        </w:rPr>
      </w:pPr>
    </w:p>
    <w:p w:rsidR="00BF6686" w:rsidRPr="00C23FBF" w:rsidRDefault="00BF6686" w:rsidP="00BF6686">
      <w:pPr>
        <w:autoSpaceDE w:val="0"/>
        <w:autoSpaceDN w:val="0"/>
        <w:adjustRightInd w:val="0"/>
        <w:spacing w:after="0" w:line="240" w:lineRule="auto"/>
        <w:rPr>
          <w:rFonts w:ascii="Times New Roman" w:eastAsia="Times New Roman" w:hAnsi="Times New Roman"/>
          <w:sz w:val="24"/>
          <w:szCs w:val="28"/>
        </w:rPr>
      </w:pPr>
    </w:p>
    <w:p w:rsidR="00BF6686" w:rsidRPr="00C23FBF" w:rsidRDefault="00BF6686" w:rsidP="00BF6686">
      <w:pPr>
        <w:autoSpaceDE w:val="0"/>
        <w:autoSpaceDN w:val="0"/>
        <w:adjustRightInd w:val="0"/>
        <w:spacing w:after="0" w:line="240" w:lineRule="auto"/>
        <w:rPr>
          <w:rFonts w:ascii="Times New Roman" w:eastAsia="Times New Roman" w:hAnsi="Times New Roman"/>
          <w:b/>
          <w:sz w:val="24"/>
          <w:szCs w:val="28"/>
        </w:rPr>
      </w:pPr>
      <w:r w:rsidRPr="00C23FBF">
        <w:rPr>
          <w:rFonts w:ascii="Times New Roman" w:eastAsia="Times New Roman" w:hAnsi="Times New Roman"/>
          <w:sz w:val="24"/>
          <w:szCs w:val="28"/>
        </w:rPr>
        <w:t xml:space="preserve">Глава  МО СП «Кусотинское»                                                  </w:t>
      </w:r>
      <w:r w:rsidR="00C23FBF">
        <w:rPr>
          <w:rFonts w:ascii="Times New Roman" w:eastAsia="Times New Roman" w:hAnsi="Times New Roman"/>
          <w:sz w:val="24"/>
          <w:szCs w:val="28"/>
        </w:rPr>
        <w:t xml:space="preserve">           </w:t>
      </w:r>
      <w:r w:rsidRPr="00C23FBF">
        <w:rPr>
          <w:rFonts w:ascii="Times New Roman" w:eastAsia="Times New Roman" w:hAnsi="Times New Roman"/>
          <w:sz w:val="24"/>
          <w:szCs w:val="28"/>
        </w:rPr>
        <w:t xml:space="preserve">  О.В.</w:t>
      </w:r>
      <w:r w:rsidRPr="00C23FBF">
        <w:rPr>
          <w:rFonts w:ascii="Times New Roman" w:eastAsia="Times New Roman" w:hAnsi="Times New Roman"/>
          <w:b/>
          <w:sz w:val="24"/>
          <w:szCs w:val="28"/>
        </w:rPr>
        <w:t xml:space="preserve">  </w:t>
      </w:r>
      <w:r w:rsidRPr="00C23FBF">
        <w:rPr>
          <w:rFonts w:ascii="Times New Roman" w:eastAsia="Times New Roman" w:hAnsi="Times New Roman"/>
          <w:sz w:val="24"/>
          <w:szCs w:val="28"/>
        </w:rPr>
        <w:t>Балсанова</w:t>
      </w:r>
      <w:r w:rsidRPr="00C23FBF">
        <w:rPr>
          <w:rFonts w:ascii="Times New Roman" w:eastAsia="Times New Roman" w:hAnsi="Times New Roman"/>
          <w:b/>
          <w:sz w:val="24"/>
          <w:szCs w:val="28"/>
        </w:rPr>
        <w:t xml:space="preserve">                                                                         </w:t>
      </w:r>
      <w:bookmarkStart w:id="1" w:name="Par35"/>
      <w:bookmarkEnd w:id="1"/>
    </w:p>
    <w:p w:rsidR="006942E2" w:rsidRPr="00BF6686" w:rsidRDefault="006942E2">
      <w:pPr>
        <w:rPr>
          <w:rFonts w:ascii="Times New Roman" w:hAnsi="Times New Roman" w:cs="Times New Roman"/>
        </w:rPr>
      </w:pPr>
    </w:p>
    <w:sectPr w:rsidR="006942E2" w:rsidRPr="00BF6686" w:rsidSect="005C3F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60CFB"/>
    <w:multiLevelType w:val="multilevel"/>
    <w:tmpl w:val="FC1C481A"/>
    <w:lvl w:ilvl="0">
      <w:start w:val="1"/>
      <w:numFmt w:val="decimal"/>
      <w:lvlText w:val="%1."/>
      <w:lvlJc w:val="left"/>
      <w:pPr>
        <w:ind w:left="1365" w:hanging="825"/>
      </w:pPr>
    </w:lvl>
    <w:lvl w:ilvl="1">
      <w:start w:val="2"/>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F6686"/>
    <w:rsid w:val="004F1C7A"/>
    <w:rsid w:val="005B6A54"/>
    <w:rsid w:val="005C3F50"/>
    <w:rsid w:val="006942E2"/>
    <w:rsid w:val="00800938"/>
    <w:rsid w:val="00A9006B"/>
    <w:rsid w:val="00BF6686"/>
    <w:rsid w:val="00C23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F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sid w:val="00BF6686"/>
    <w:rPr>
      <w:color w:val="0000FF"/>
      <w:u w:val="single"/>
    </w:rPr>
  </w:style>
  <w:style w:type="paragraph" w:styleId="a4">
    <w:name w:val="No Spacing"/>
    <w:uiPriority w:val="1"/>
    <w:qFormat/>
    <w:rsid w:val="00BF6686"/>
    <w:pPr>
      <w:spacing w:after="0" w:line="240" w:lineRule="auto"/>
    </w:pPr>
    <w:rPr>
      <w:rFonts w:ascii="Times New Roman" w:eastAsia="Calibri" w:hAnsi="Times New Roman" w:cs="Times New Roman"/>
      <w:sz w:val="24"/>
      <w:lang w:eastAsia="en-US"/>
    </w:rPr>
  </w:style>
  <w:style w:type="paragraph" w:styleId="a5">
    <w:name w:val="List Paragraph"/>
    <w:basedOn w:val="a"/>
    <w:uiPriority w:val="34"/>
    <w:qFormat/>
    <w:rsid w:val="00BF6686"/>
    <w:pPr>
      <w:ind w:left="720"/>
    </w:pPr>
    <w:rPr>
      <w:rFonts w:ascii="Calibri" w:eastAsia="Times New Roman" w:hAnsi="Calibri" w:cs="Calibri"/>
      <w:lang w:eastAsia="en-US"/>
    </w:rPr>
  </w:style>
  <w:style w:type="paragraph" w:customStyle="1" w:styleId="ConsPlusNormal">
    <w:name w:val="ConsPlusNormal"/>
    <w:rsid w:val="00BF6686"/>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BF6686"/>
    <w:pPr>
      <w:autoSpaceDE w:val="0"/>
      <w:autoSpaceDN w:val="0"/>
      <w:adjustRightInd w:val="0"/>
      <w:spacing w:after="0" w:line="240" w:lineRule="auto"/>
    </w:pPr>
    <w:rPr>
      <w:rFonts w:ascii="Arial" w:eastAsia="Calibri" w:hAnsi="Arial" w:cs="Arial"/>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9856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723B09F652FC2C83BD5D1009F2333482C7DA42E3A3E4B2F333E23E055131A4F9F4F9623D4C1BD6B1B2481AEEE007B3D34F6FB03860xEmBH" TargetMode="External"/><Relationship Id="rId13" Type="http://schemas.openxmlformats.org/officeDocument/2006/relationships/hyperlink" Target="consultantplus://offline/ref=82723B09F652FC2C83BD5D1009F2333482C7D94CEEABE4B2F333E23E055131A4F9F4F96139401489B4A75942E1E01BADD05273B239x6m8H" TargetMode="External"/><Relationship Id="rId18" Type="http://schemas.openxmlformats.org/officeDocument/2006/relationships/hyperlink" Target="file:///C:\Users\&#1040;&#1076;&#1084;\Documents\&#1088;&#1077;&#1075;&#1083;&#1072;&#1084;&#1077;&#1085;&#1090;&#1099;%20&#1087;&#1086;%20&#1079;&#1077;&#1084;&#1083;&#1077;\2017\&#1087;&#1086;%20&#1074;&#1099;&#1076;&#1072;&#1095;&#1077;\&#1055;&#1086;&#1089;&#1090;.%20%2011%20&#1086;&#1090;%2025.04.2017&#1075;.%20&#1086;%20&#1074;&#1085;&#1077;&#1089;&#1077;&#1085;.%20&#1080;&#1079;&#1084;&#1077;&#1085;..&#1074;&#1099;&#1076;&#1072;&#1095;&#1072;%20&#1088;&#1072;&#1079;&#1088;&#1077;&#1096;&#1077;&#1085;&#1080;&#1081;%20&#1085;&#1072;%20&#1080;&#1089;&#1087;.%20&#1079;&#1077;&#1084;.&#1091;&#1095;&#1072;&#1089;&#1090;&#1082;&#1086;&#1074;.doc" TargetMode="External"/><Relationship Id="rId26" Type="http://schemas.openxmlformats.org/officeDocument/2006/relationships/hyperlink" Target="consultantplus://offline/ref=48599087EBD0898B006B7455D13CA6A2AF9B89A783EF92BD77FBB9FB53816AE443E9D4BE807474D6F0CAF7B69501711A16CC299675572010A5mAH" TargetMode="External"/><Relationship Id="rId3" Type="http://schemas.openxmlformats.org/officeDocument/2006/relationships/settings" Target="settings.xml"/><Relationship Id="rId21" Type="http://schemas.openxmlformats.org/officeDocument/2006/relationships/hyperlink" Target="consultantplus://offline/ref=48599087EBD0898B006B7455D13CA6A2AF9B89A783EF92BD77FBB9FB53816AE443E9D4BD84707C87A385F6EAD356621817CC2B956AA5mCH" TargetMode="External"/><Relationship Id="rId34" Type="http://schemas.openxmlformats.org/officeDocument/2006/relationships/hyperlink" Target="consultantplus://offline/ref=48599087EBD0898B006B7443D250FBAAA990D4AC83E291E923A4E2A6048860B304A68DEEC4217AD1F0DFA3E4CF567C19A1mDH" TargetMode="External"/><Relationship Id="rId7" Type="http://schemas.openxmlformats.org/officeDocument/2006/relationships/hyperlink" Target="http://&#1084;&#1091;&#1093;&#1086;&#1088;&#1096;&#1080;&#1073;&#1080;&#1088;&#1089;&#1082;&#1080;&#1081;" TargetMode="External"/><Relationship Id="rId12" Type="http://schemas.openxmlformats.org/officeDocument/2006/relationships/hyperlink" Target="consultantplus://offline/ref=48599087EBD0898B006B7455D13CA6A2AF9B89A783EF92BD77FBB9FB53816AE443E9D4BE807474D6F0CAF7B69501711A16CC299675572010A5mAH" TargetMode="External"/><Relationship Id="rId17" Type="http://schemas.openxmlformats.org/officeDocument/2006/relationships/hyperlink" Target="file:///C:\Users\&#1040;&#1076;&#1084;\Documents\&#1088;&#1077;&#1075;&#1083;&#1072;&#1084;&#1077;&#1085;&#1090;&#1099;%20&#1087;&#1086;%20&#1079;&#1077;&#1084;&#1083;&#1077;\2017\&#1087;&#1086;%20&#1074;&#1099;&#1076;&#1072;&#1095;&#1077;\&#1055;&#1086;&#1089;&#1090;.%20%2011%20&#1086;&#1090;%2025.04.2017&#1075;.%20&#1086;%20&#1074;&#1085;&#1077;&#1089;&#1077;&#1085;.%20&#1080;&#1079;&#1084;&#1077;&#1085;..&#1074;&#1099;&#1076;&#1072;&#1095;&#1072;%20&#1088;&#1072;&#1079;&#1088;&#1077;&#1096;&#1077;&#1085;&#1080;&#1081;%20&#1085;&#1072;%20&#1080;&#1089;&#1087;.%20&#1079;&#1077;&#1084;.&#1091;&#1095;&#1072;&#1089;&#1090;&#1082;&#1086;&#1074;.doc"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48599087EBD0898B006B7455D13CA6A2AF9A8DA783EE92BD77FBB9FB53816AE451E98CB2827669D3F1DFA1E7D0A5mDH" TargetMode="External"/><Relationship Id="rId2" Type="http://schemas.openxmlformats.org/officeDocument/2006/relationships/styles" Target="styles.xml"/><Relationship Id="rId16" Type="http://schemas.openxmlformats.org/officeDocument/2006/relationships/hyperlink" Target="file:///C:\Users\&#1040;&#1076;&#1084;\Documents\&#1088;&#1077;&#1075;&#1083;&#1072;&#1084;&#1077;&#1085;&#1090;&#1099;%20&#1087;&#1086;%20&#1079;&#1077;&#1084;&#1083;&#1077;\2017\&#1087;&#1086;%20&#1074;&#1099;&#1076;&#1072;&#1095;&#1077;\&#1055;&#1086;&#1089;&#1090;.%20%2011%20&#1086;&#1090;%2025.04.2017&#1075;.%20&#1086;%20&#1074;&#1085;&#1077;&#1089;&#1077;&#1085;.%20&#1080;&#1079;&#1084;&#1077;&#1085;..&#1074;&#1099;&#1076;&#1072;&#1095;&#1072;%20&#1088;&#1072;&#1079;&#1088;&#1077;&#1096;&#1077;&#1085;&#1080;&#1081;%20&#1085;&#1072;%20&#1080;&#1089;&#1087;.%20&#1079;&#1077;&#1084;.&#1091;&#1095;&#1072;&#1089;&#1090;&#1082;&#1086;&#1074;.doc" TargetMode="External"/><Relationship Id="rId20" Type="http://schemas.openxmlformats.org/officeDocument/2006/relationships/hyperlink" Target="consultantplus://offline/ref=48599087EBD0898B006B7455D13CA6A2AF9B89A783EF92BD77FBB9FB53816AE451E98CB2827669D3F1DFA1E7D0A5mDH" TargetMode="External"/><Relationship Id="rId29" Type="http://schemas.openxmlformats.org/officeDocument/2006/relationships/hyperlink" Target="consultantplus://offline/ref=48599087EBD0898B006B7455D13CA6A2AF9B89A783EF92BD77FBB9FB53816AE443E9D4BD83707C87A385F6EAD356621817CC2B956AA5mCH" TargetMode="External"/><Relationship Id="rId1" Type="http://schemas.openxmlformats.org/officeDocument/2006/relationships/numbering" Target="numbering.xml"/><Relationship Id="rId6" Type="http://schemas.openxmlformats.org/officeDocument/2006/relationships/hyperlink" Target="http://&#1052;&#1091;&#1093;&#1086;&#1088;&#1096;&#1080;&#1073;&#1080;&#1088;&#1089;&#1082;&#1080;&#1081;-&#1088;&#1072;&#1081;&#1086;&#1085;.&#1088;&#1092;/" TargetMode="External"/><Relationship Id="rId11" Type="http://schemas.openxmlformats.org/officeDocument/2006/relationships/hyperlink" Target="consultantplus://offline/ref=48599087EBD0898B006B7455D13CA6A2AF9B89A783EF92BD77FBB9FB53816AE443E9D4BE807474D6F0CAF7B69501711A16CC299675572010A5mAH" TargetMode="External"/><Relationship Id="rId24" Type="http://schemas.openxmlformats.org/officeDocument/2006/relationships/hyperlink" Target="consultantplus://offline/ref=6BF8D5E87EF193A130CA3A75A371CF77D1009F95C5F6C2587375BB09B3B3DC919FF9D331039467EFF4bAJ" TargetMode="External"/><Relationship Id="rId32" Type="http://schemas.openxmlformats.org/officeDocument/2006/relationships/hyperlink" Target="file:///C:\Users\&#1040;&#1076;&#1084;\Documents\&#1088;&#1077;&#1075;&#1083;&#1072;&#1084;&#1077;&#1085;&#1090;&#1099;%20&#1087;&#1086;%20&#1079;&#1077;&#1084;&#1083;&#1077;\2017\&#1087;&#1086;%20&#1074;&#1099;&#1076;&#1072;&#1095;&#1077;\&#1055;&#1086;&#1089;&#1090;.%20%2011%20&#1086;&#1090;%2025.04.2017&#1075;.%20&#1086;%20&#1074;&#1085;&#1077;&#1089;&#1077;&#1085;.%20&#1080;&#1079;&#1084;&#1077;&#1085;..&#1074;&#1099;&#1076;&#1072;&#1095;&#1072;%20&#1088;&#1072;&#1079;&#1088;&#1077;&#1096;&#1077;&#1085;&#1080;&#1081;%20&#1085;&#1072;%20&#1080;&#1089;&#1087;.%20&#1079;&#1077;&#1084;.&#1091;&#1095;&#1072;&#1089;&#1090;&#1082;&#1086;&#1074;.doc" TargetMode="External"/><Relationship Id="rId37" Type="http://schemas.openxmlformats.org/officeDocument/2006/relationships/theme" Target="theme/theme1.xml"/><Relationship Id="rId5" Type="http://schemas.openxmlformats.org/officeDocument/2006/relationships/hyperlink" Target="consultantplus://offline/ref=48599087EBD0898B006B7455D13CA6A2AF9B89A783EF92BD77FBB9FB53816AE443E9D4BD84707C87A385F6EAD356621817CC2B956AA5mCH" TargetMode="External"/><Relationship Id="rId15" Type="http://schemas.openxmlformats.org/officeDocument/2006/relationships/hyperlink" Target="mailto:kmhmuh@mail.ru)" TargetMode="External"/><Relationship Id="rId23" Type="http://schemas.openxmlformats.org/officeDocument/2006/relationships/hyperlink" Target="consultantplus://offline/ref=6BF8D5E87EF193A130CA3A63A01D927FD603C89CC6FDC00F2A2AE054E4BAD6C6D8B68A73479965EA48FAB7FBbDJ" TargetMode="External"/><Relationship Id="rId28" Type="http://schemas.openxmlformats.org/officeDocument/2006/relationships/hyperlink" Target="consultantplus://offline/ref=48599087EBD0898B006B7455D13CA6A2AF9B89A783EF92BD77FBB9FB53816AE443E9D4BE807474D6F0CAF7B69501711A16CC299675572010A5mAH" TargetMode="External"/><Relationship Id="rId36" Type="http://schemas.openxmlformats.org/officeDocument/2006/relationships/fontTable" Target="fontTable.xml"/><Relationship Id="rId10" Type="http://schemas.openxmlformats.org/officeDocument/2006/relationships/hyperlink" Target="consultantplus://offline/ref=48599087EBD0898B006B7455D13CA6A2AF9B89A783EF92BD77FBB9FB53816AE443E9D4BE807477D6F4CAF7B69501711A16CC299675572010A5mAH" TargetMode="External"/><Relationship Id="rId19" Type="http://schemas.openxmlformats.org/officeDocument/2006/relationships/hyperlink" Target="consultantplus://offline/ref=48599087EBD0898B006B7455D13CA6A2AF9B89A783EF92BD77FBB9FB53816AE443E9D4BE807474D6F0CAF7B69501711A16CC299675572010A5mAH" TargetMode="External"/><Relationship Id="rId31" Type="http://schemas.openxmlformats.org/officeDocument/2006/relationships/hyperlink" Target="consultantplus://offline/ref=48599087EBD0898B006B7455D13CA6A2AF9B89A783EF92BD77FBB9FB53816AE443E9D4BE807474D6F0CAF7B69501711A16CC299675572010A5mAH" TargetMode="External"/><Relationship Id="rId4" Type="http://schemas.openxmlformats.org/officeDocument/2006/relationships/webSettings" Target="webSettings.xml"/><Relationship Id="rId9" Type="http://schemas.openxmlformats.org/officeDocument/2006/relationships/hyperlink" Target="consultantplus://offline/ref=48599087EBD0898B006B7455D13CA6A2AF9B89A783EF92BD77FBB9FB53816AE443E9D4BB837F2382B694AEE5D34A7C1B0AD02994A6m2H" TargetMode="External"/><Relationship Id="rId14" Type="http://schemas.openxmlformats.org/officeDocument/2006/relationships/hyperlink" Target="file:///C:\Users\&#1040;&#1076;&#1084;\Documents\&#1088;&#1077;&#1075;&#1083;&#1072;&#1084;&#1077;&#1085;&#1090;&#1099;%20&#1087;&#1086;%20&#1079;&#1077;&#1084;&#1083;&#1077;\2017\&#1087;&#1086;%20&#1074;&#1099;&#1076;&#1072;&#1095;&#1077;\&#1055;&#1086;&#1089;&#1090;.%20%2011%20&#1086;&#1090;%2025.04.2017&#1075;.%20&#1086;%20&#1074;&#1085;&#1077;&#1089;&#1077;&#1085;.%20&#1080;&#1079;&#1084;&#1077;&#1085;..&#1074;&#1099;&#1076;&#1072;&#1095;&#1072;%20&#1088;&#1072;&#1079;&#1088;&#1077;&#1096;&#1077;&#1085;&#1080;&#1081;%20&#1085;&#1072;%20&#1080;&#1089;&#1087;.%20&#1079;&#1077;&#1084;.&#1091;&#1095;&#1072;&#1089;&#1090;&#1082;&#1086;&#1074;.doc" TargetMode="External"/><Relationship Id="rId22" Type="http://schemas.openxmlformats.org/officeDocument/2006/relationships/hyperlink" Target="file:///C:\Users\&#1040;&#1076;&#1084;\Documents\&#1088;&#1077;&#1075;&#1083;&#1072;&#1084;&#1077;&#1085;&#1090;&#1099;%20&#1087;&#1086;%20&#1079;&#1077;&#1084;&#1083;&#1077;\2017\&#1087;&#1086;%20&#1074;&#1099;&#1076;&#1072;&#1095;&#1077;\&#1055;&#1086;&#1089;&#1090;.%20%2011%20&#1086;&#1090;%2025.04.2017&#1075;.%20&#1086;%20&#1074;&#1085;&#1077;&#1089;&#1077;&#1085;.%20&#1080;&#1079;&#1084;&#1077;&#1085;..&#1074;&#1099;&#1076;&#1072;&#1095;&#1072;%20&#1088;&#1072;&#1079;&#1088;&#1077;&#1096;&#1077;&#1085;&#1080;&#1081;%20&#1085;&#1072;%20&#1080;&#1089;&#1087;.%20&#1079;&#1077;&#1084;.&#1091;&#1095;&#1072;&#1089;&#1090;&#1082;&#1086;&#1074;.doc" TargetMode="External"/><Relationship Id="rId27" Type="http://schemas.openxmlformats.org/officeDocument/2006/relationships/hyperlink" Target="consultantplus://offline/ref=48599087EBD0898B006B7455D13CA6A2AF9B89A783EF92BD77FBB9FB53816AE443E9D4BE807474D6F0CAF7B69501711A16CC299675572010A5mAH" TargetMode="External"/><Relationship Id="rId30" Type="http://schemas.openxmlformats.org/officeDocument/2006/relationships/hyperlink" Target="consultantplus://offline/ref=6BF8D5E87EF193A130CA3A63A01D927FD603C89CC6FDC00F2A2AE054E4BAD6C6D8B68A73479965EA48FABEFBb6J" TargetMode="External"/><Relationship Id="rId35" Type="http://schemas.openxmlformats.org/officeDocument/2006/relationships/hyperlink" Target="consultantplus://offline/ref=48599087EBD0898B006B7455D13CA6A2AF9B89A783EF92BD77FBB9FB53816AE443E9D4BD82727C87A385F6EAD356621817CC2B956AA5m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6270</Words>
  <Characters>35742</Characters>
  <Application>Microsoft Office Word</Application>
  <DocSecurity>0</DocSecurity>
  <Lines>297</Lines>
  <Paragraphs>83</Paragraphs>
  <ScaleCrop>false</ScaleCrop>
  <Company>UralSOFT</Company>
  <LinksUpToDate>false</LinksUpToDate>
  <CharactersWithSpaces>41929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Домашний</cp:lastModifiedBy>
  <cp:revision>8</cp:revision>
  <cp:lastPrinted>2019-09-03T02:02:00Z</cp:lastPrinted>
  <dcterms:created xsi:type="dcterms:W3CDTF">2019-07-29T03:03:00Z</dcterms:created>
  <dcterms:modified xsi:type="dcterms:W3CDTF">2019-11-13T09:13:00Z</dcterms:modified>
</cp:coreProperties>
</file>