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1F" w:rsidRPr="007D7F08" w:rsidRDefault="00FA271F" w:rsidP="00FA271F">
      <w:pPr>
        <w:pStyle w:val="1"/>
        <w:ind w:left="-142"/>
        <w:jc w:val="center"/>
      </w:pPr>
      <w:r w:rsidRPr="007D7F08">
        <w:rPr>
          <w:noProof/>
          <w:sz w:val="20"/>
        </w:rPr>
        <w:drawing>
          <wp:inline distT="0" distB="0" distL="0" distR="0">
            <wp:extent cx="350520" cy="426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84F" w:rsidRDefault="00FA271F" w:rsidP="00FA271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84F">
        <w:rPr>
          <w:rFonts w:ascii="Times New Roman" w:hAnsi="Times New Roman"/>
          <w:b/>
          <w:sz w:val="24"/>
          <w:szCs w:val="24"/>
        </w:rPr>
        <w:t xml:space="preserve">РЕСПУБЛИКА  БУРЯТИЯ  МУХОРШИБИРСКИЙ РАЙОН МУНИЦИПАЛЬНОЕ ОБРАЗОВАНИЕ СЕЛЬСКОЕ ПОСЕЛЕНИЕ «ХОШУН-УЗУРСКОЕ»      </w:t>
      </w:r>
    </w:p>
    <w:p w:rsidR="00FA271F" w:rsidRPr="0053584F" w:rsidRDefault="00FA271F" w:rsidP="00FA271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84F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53584F" w:rsidRDefault="00FA271F" w:rsidP="0063177A">
      <w:pPr>
        <w:jc w:val="center"/>
        <w:rPr>
          <w:rFonts w:ascii="Times New Roman" w:hAnsi="Times New Roman"/>
          <w:sz w:val="28"/>
          <w:szCs w:val="28"/>
        </w:rPr>
      </w:pPr>
      <w:r w:rsidRPr="0053584F">
        <w:rPr>
          <w:rFonts w:ascii="Times New Roman" w:hAnsi="Times New Roman"/>
          <w:sz w:val="28"/>
          <w:szCs w:val="28"/>
        </w:rPr>
        <w:t>РАСПОРЯЖЕНИЕ</w:t>
      </w:r>
    </w:p>
    <w:p w:rsidR="0063177A" w:rsidRPr="0053584F" w:rsidRDefault="0063177A" w:rsidP="0063177A">
      <w:pPr>
        <w:jc w:val="center"/>
        <w:rPr>
          <w:rFonts w:ascii="Times New Roman" w:hAnsi="Times New Roman"/>
          <w:sz w:val="28"/>
          <w:szCs w:val="28"/>
        </w:rPr>
      </w:pPr>
      <w:r w:rsidRPr="0053584F">
        <w:rPr>
          <w:rFonts w:ascii="Times New Roman" w:hAnsi="Times New Roman"/>
          <w:sz w:val="28"/>
          <w:szCs w:val="28"/>
        </w:rPr>
        <w:t xml:space="preserve"> </w:t>
      </w:r>
    </w:p>
    <w:p w:rsidR="00B66F64" w:rsidRPr="0053584F" w:rsidRDefault="00FA271F" w:rsidP="00B66F64">
      <w:pPr>
        <w:rPr>
          <w:rFonts w:ascii="Times New Roman" w:hAnsi="Times New Roman"/>
          <w:sz w:val="28"/>
          <w:szCs w:val="28"/>
        </w:rPr>
      </w:pPr>
      <w:r w:rsidRPr="0053584F">
        <w:rPr>
          <w:rFonts w:ascii="Times New Roman" w:hAnsi="Times New Roman"/>
          <w:sz w:val="28"/>
          <w:szCs w:val="28"/>
        </w:rPr>
        <w:t xml:space="preserve">  </w:t>
      </w:r>
      <w:r w:rsidR="00CF7947" w:rsidRPr="0053584F">
        <w:rPr>
          <w:rFonts w:ascii="Times New Roman" w:hAnsi="Times New Roman"/>
          <w:sz w:val="28"/>
          <w:szCs w:val="28"/>
        </w:rPr>
        <w:t>16</w:t>
      </w:r>
      <w:r w:rsidR="00EC4F59" w:rsidRPr="0053584F">
        <w:rPr>
          <w:rFonts w:ascii="Times New Roman" w:hAnsi="Times New Roman"/>
          <w:sz w:val="28"/>
          <w:szCs w:val="28"/>
        </w:rPr>
        <w:t xml:space="preserve"> </w:t>
      </w:r>
      <w:r w:rsidR="00CF7947" w:rsidRPr="0053584F">
        <w:rPr>
          <w:rFonts w:ascii="Times New Roman" w:hAnsi="Times New Roman"/>
          <w:sz w:val="28"/>
          <w:szCs w:val="28"/>
        </w:rPr>
        <w:t>июля</w:t>
      </w:r>
      <w:r w:rsidR="0063177A" w:rsidRPr="0053584F">
        <w:rPr>
          <w:rFonts w:ascii="Times New Roman" w:hAnsi="Times New Roman"/>
          <w:sz w:val="28"/>
          <w:szCs w:val="28"/>
        </w:rPr>
        <w:t xml:space="preserve"> 201</w:t>
      </w:r>
      <w:r w:rsidR="00CF7947" w:rsidRPr="0053584F">
        <w:rPr>
          <w:rFonts w:ascii="Times New Roman" w:hAnsi="Times New Roman"/>
          <w:sz w:val="28"/>
          <w:szCs w:val="28"/>
        </w:rPr>
        <w:t>9</w:t>
      </w:r>
      <w:r w:rsidR="00CA4701" w:rsidRPr="0053584F">
        <w:rPr>
          <w:rFonts w:ascii="Times New Roman" w:hAnsi="Times New Roman"/>
          <w:sz w:val="28"/>
          <w:szCs w:val="28"/>
        </w:rPr>
        <w:t xml:space="preserve"> </w:t>
      </w:r>
      <w:r w:rsidR="0063177A" w:rsidRPr="0053584F">
        <w:rPr>
          <w:rFonts w:ascii="Times New Roman" w:hAnsi="Times New Roman"/>
          <w:sz w:val="28"/>
          <w:szCs w:val="28"/>
        </w:rPr>
        <w:t>г</w:t>
      </w:r>
      <w:r w:rsidR="00B66F64" w:rsidRPr="0053584F">
        <w:rPr>
          <w:rFonts w:ascii="Times New Roman" w:hAnsi="Times New Roman"/>
          <w:sz w:val="28"/>
          <w:szCs w:val="28"/>
        </w:rPr>
        <w:t>.</w:t>
      </w:r>
      <w:r w:rsidRPr="0053584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BC722A" w:rsidRPr="0053584F">
        <w:rPr>
          <w:rFonts w:ascii="Times New Roman" w:hAnsi="Times New Roman"/>
          <w:sz w:val="28"/>
          <w:szCs w:val="28"/>
        </w:rPr>
        <w:t xml:space="preserve">                     </w:t>
      </w:r>
      <w:r w:rsidRPr="0053584F">
        <w:rPr>
          <w:rFonts w:ascii="Times New Roman" w:hAnsi="Times New Roman"/>
          <w:sz w:val="28"/>
          <w:szCs w:val="28"/>
        </w:rPr>
        <w:t xml:space="preserve">    № </w:t>
      </w:r>
      <w:r w:rsidR="00CF7947" w:rsidRPr="0053584F">
        <w:rPr>
          <w:rFonts w:ascii="Times New Roman" w:hAnsi="Times New Roman"/>
          <w:sz w:val="28"/>
          <w:szCs w:val="28"/>
        </w:rPr>
        <w:t>26</w:t>
      </w:r>
      <w:r w:rsidRPr="0053584F">
        <w:rPr>
          <w:rFonts w:ascii="Times New Roman" w:hAnsi="Times New Roman"/>
          <w:sz w:val="28"/>
          <w:szCs w:val="28"/>
        </w:rPr>
        <w:t xml:space="preserve">   </w:t>
      </w:r>
      <w:r w:rsidR="0095202F" w:rsidRPr="0053584F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95202F" w:rsidRPr="0053584F">
        <w:rPr>
          <w:rFonts w:ascii="Times New Roman" w:hAnsi="Times New Roman"/>
          <w:sz w:val="28"/>
          <w:szCs w:val="28"/>
        </w:rPr>
        <w:t>Х</w:t>
      </w:r>
      <w:r w:rsidR="00B66F64" w:rsidRPr="0053584F">
        <w:rPr>
          <w:rFonts w:ascii="Times New Roman" w:hAnsi="Times New Roman"/>
          <w:sz w:val="28"/>
          <w:szCs w:val="28"/>
        </w:rPr>
        <w:t>ошун-Узур</w:t>
      </w:r>
      <w:proofErr w:type="spellEnd"/>
    </w:p>
    <w:p w:rsidR="0063177A" w:rsidRPr="0053584F" w:rsidRDefault="0063177A" w:rsidP="00BC722A">
      <w:pPr>
        <w:rPr>
          <w:rFonts w:ascii="Times New Roman" w:hAnsi="Times New Roman"/>
          <w:sz w:val="28"/>
          <w:szCs w:val="28"/>
        </w:rPr>
      </w:pPr>
      <w:r w:rsidRPr="0053584F">
        <w:rPr>
          <w:rFonts w:ascii="Times New Roman" w:hAnsi="Times New Roman"/>
          <w:sz w:val="28"/>
          <w:szCs w:val="28"/>
        </w:rPr>
        <w:t>О</w:t>
      </w:r>
      <w:r w:rsidR="00B66F64" w:rsidRPr="0053584F">
        <w:rPr>
          <w:rFonts w:ascii="Times New Roman" w:hAnsi="Times New Roman"/>
          <w:sz w:val="28"/>
          <w:szCs w:val="28"/>
        </w:rPr>
        <w:t xml:space="preserve"> назначении</w:t>
      </w:r>
      <w:r w:rsidRPr="0053584F">
        <w:rPr>
          <w:rFonts w:ascii="Times New Roman" w:hAnsi="Times New Roman"/>
          <w:sz w:val="28"/>
          <w:szCs w:val="28"/>
        </w:rPr>
        <w:t xml:space="preserve"> </w:t>
      </w:r>
      <w:r w:rsidR="00B66F64" w:rsidRPr="0053584F">
        <w:rPr>
          <w:rFonts w:ascii="Times New Roman" w:hAnsi="Times New Roman"/>
          <w:sz w:val="28"/>
          <w:szCs w:val="28"/>
        </w:rPr>
        <w:t xml:space="preserve">ответственного лица    </w:t>
      </w:r>
      <w:r w:rsidR="00BC722A" w:rsidRPr="005358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66F64" w:rsidRPr="0053584F">
        <w:rPr>
          <w:rFonts w:ascii="Times New Roman" w:hAnsi="Times New Roman"/>
          <w:sz w:val="28"/>
          <w:szCs w:val="28"/>
        </w:rPr>
        <w:t xml:space="preserve"> за формирование, ведение и  </w:t>
      </w:r>
      <w:r w:rsidR="00BC722A" w:rsidRPr="005358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66F64" w:rsidRPr="0053584F">
        <w:rPr>
          <w:rFonts w:ascii="Times New Roman" w:hAnsi="Times New Roman"/>
          <w:sz w:val="28"/>
          <w:szCs w:val="28"/>
        </w:rPr>
        <w:t xml:space="preserve"> актуализацию информации в                                                                                    государственном адресном реестре (</w:t>
      </w:r>
      <w:r w:rsidRPr="0053584F">
        <w:rPr>
          <w:rFonts w:ascii="Times New Roman" w:hAnsi="Times New Roman"/>
          <w:sz w:val="28"/>
          <w:szCs w:val="28"/>
        </w:rPr>
        <w:t>ФИАС</w:t>
      </w:r>
      <w:r w:rsidR="00B66F64" w:rsidRPr="0053584F">
        <w:rPr>
          <w:rFonts w:ascii="Times New Roman" w:hAnsi="Times New Roman"/>
          <w:sz w:val="28"/>
          <w:szCs w:val="28"/>
        </w:rPr>
        <w:t>)</w:t>
      </w:r>
    </w:p>
    <w:p w:rsidR="0053584F" w:rsidRDefault="0063177A" w:rsidP="00996C5E">
      <w:pPr>
        <w:jc w:val="both"/>
        <w:rPr>
          <w:rFonts w:ascii="Times New Roman" w:hAnsi="Times New Roman"/>
          <w:sz w:val="28"/>
          <w:szCs w:val="28"/>
        </w:rPr>
      </w:pPr>
      <w:r w:rsidRPr="0053584F">
        <w:rPr>
          <w:rFonts w:ascii="Times New Roman" w:hAnsi="Times New Roman"/>
          <w:sz w:val="28"/>
          <w:szCs w:val="28"/>
        </w:rPr>
        <w:t xml:space="preserve"> </w:t>
      </w:r>
      <w:r w:rsidRPr="0053584F">
        <w:rPr>
          <w:rFonts w:ascii="Times New Roman" w:hAnsi="Times New Roman"/>
          <w:sz w:val="28"/>
          <w:szCs w:val="28"/>
        </w:rPr>
        <w:tab/>
      </w:r>
    </w:p>
    <w:p w:rsidR="00996C5E" w:rsidRPr="0053584F" w:rsidRDefault="0053584F" w:rsidP="00996C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B66F64" w:rsidRPr="0053584F">
        <w:rPr>
          <w:rFonts w:ascii="Times New Roman" w:hAnsi="Times New Roman"/>
          <w:sz w:val="28"/>
          <w:szCs w:val="28"/>
        </w:rPr>
        <w:t xml:space="preserve">Руководствуясь </w:t>
      </w:r>
      <w:r w:rsidR="00996C5E" w:rsidRPr="0053584F">
        <w:rPr>
          <w:rFonts w:ascii="Times New Roman" w:hAnsi="Times New Roman"/>
          <w:sz w:val="28"/>
          <w:szCs w:val="28"/>
        </w:rPr>
        <w:t>письмом  УФНС России по Республике Бурятия  № 11-20/12376</w:t>
      </w:r>
      <w:proofErr w:type="gramEnd"/>
      <w:r w:rsidR="00996C5E" w:rsidRPr="0053584F">
        <w:rPr>
          <w:rFonts w:ascii="Times New Roman" w:hAnsi="Times New Roman"/>
          <w:sz w:val="28"/>
          <w:szCs w:val="28"/>
        </w:rPr>
        <w:t xml:space="preserve">@от 02.07.2019 г. «О проблемных вопросах ФИАС», распоряжаюсь: </w:t>
      </w:r>
    </w:p>
    <w:p w:rsidR="00996C5E" w:rsidRPr="0053584F" w:rsidRDefault="00996C5E" w:rsidP="00996C5E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584F">
        <w:rPr>
          <w:rFonts w:ascii="Times New Roman" w:hAnsi="Times New Roman"/>
          <w:sz w:val="28"/>
          <w:szCs w:val="28"/>
        </w:rPr>
        <w:t>Утвердить Перечень ответственных лиц – по ведению государственного адресного реестра и эксплуатации федеральной информационной адресной системы согласно Приложению к настоящему распоряжению;</w:t>
      </w:r>
    </w:p>
    <w:p w:rsidR="005366D9" w:rsidRPr="0053584F" w:rsidRDefault="005366D9" w:rsidP="005366D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5358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58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3584F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 </w:t>
      </w:r>
    </w:p>
    <w:p w:rsidR="005366D9" w:rsidRPr="0053584F" w:rsidRDefault="005366D9" w:rsidP="0063177A">
      <w:pPr>
        <w:jc w:val="both"/>
        <w:rPr>
          <w:rFonts w:ascii="Times New Roman" w:hAnsi="Times New Roman"/>
          <w:sz w:val="28"/>
          <w:szCs w:val="28"/>
        </w:rPr>
      </w:pPr>
    </w:p>
    <w:p w:rsidR="005366D9" w:rsidRPr="0053584F" w:rsidRDefault="005366D9" w:rsidP="0063177A">
      <w:pPr>
        <w:jc w:val="both"/>
        <w:rPr>
          <w:rFonts w:ascii="Times New Roman" w:hAnsi="Times New Roman"/>
          <w:sz w:val="28"/>
          <w:szCs w:val="28"/>
        </w:rPr>
      </w:pPr>
    </w:p>
    <w:p w:rsidR="0053584F" w:rsidRPr="0053584F" w:rsidRDefault="0053584F" w:rsidP="0063177A">
      <w:pPr>
        <w:jc w:val="both"/>
        <w:rPr>
          <w:rFonts w:ascii="Times New Roman" w:hAnsi="Times New Roman"/>
          <w:sz w:val="28"/>
          <w:szCs w:val="28"/>
        </w:rPr>
      </w:pPr>
    </w:p>
    <w:p w:rsidR="00D043D9" w:rsidRPr="0053584F" w:rsidRDefault="0053584F" w:rsidP="00D043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43D9" w:rsidRPr="0053584F">
        <w:rPr>
          <w:rFonts w:ascii="Times New Roman" w:hAnsi="Times New Roman"/>
          <w:sz w:val="28"/>
          <w:szCs w:val="28"/>
        </w:rPr>
        <w:t xml:space="preserve">     Глава МО СП « Хошун-Узурское »       _____________    Ж.Д.Иванов</w:t>
      </w:r>
    </w:p>
    <w:p w:rsidR="00D043D9" w:rsidRPr="0053584F" w:rsidRDefault="00D043D9" w:rsidP="0063177A">
      <w:pPr>
        <w:jc w:val="both"/>
        <w:rPr>
          <w:rFonts w:ascii="Times New Roman" w:hAnsi="Times New Roman"/>
          <w:sz w:val="28"/>
          <w:szCs w:val="28"/>
        </w:rPr>
      </w:pPr>
    </w:p>
    <w:p w:rsidR="00996C5E" w:rsidRPr="0053584F" w:rsidRDefault="00996C5E" w:rsidP="0063177A">
      <w:pPr>
        <w:jc w:val="both"/>
        <w:rPr>
          <w:rFonts w:ascii="Times New Roman" w:hAnsi="Times New Roman"/>
          <w:sz w:val="28"/>
          <w:szCs w:val="28"/>
        </w:rPr>
      </w:pPr>
    </w:p>
    <w:p w:rsidR="00996C5E" w:rsidRDefault="00996C5E" w:rsidP="0063177A">
      <w:pPr>
        <w:jc w:val="both"/>
      </w:pPr>
    </w:p>
    <w:p w:rsidR="00996C5E" w:rsidRDefault="00996C5E" w:rsidP="0063177A">
      <w:pPr>
        <w:jc w:val="both"/>
      </w:pPr>
    </w:p>
    <w:p w:rsidR="00996C5E" w:rsidRDefault="00996C5E" w:rsidP="00996C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43D9" w:rsidRDefault="00D043D9" w:rsidP="00D043D9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3584F" w:rsidRDefault="0053584F" w:rsidP="00D043D9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366D9" w:rsidRPr="00D043D9" w:rsidRDefault="005366D9" w:rsidP="00D043D9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043D9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5366D9" w:rsidRPr="00D043D9" w:rsidRDefault="005366D9" w:rsidP="00D043D9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043D9">
        <w:rPr>
          <w:rFonts w:ascii="Times New Roman" w:hAnsi="Times New Roman"/>
          <w:b/>
          <w:sz w:val="24"/>
          <w:szCs w:val="24"/>
        </w:rPr>
        <w:t xml:space="preserve"> </w:t>
      </w:r>
      <w:r w:rsidR="00D043D9">
        <w:rPr>
          <w:rFonts w:ascii="Times New Roman" w:hAnsi="Times New Roman"/>
          <w:b/>
          <w:sz w:val="24"/>
          <w:szCs w:val="24"/>
        </w:rPr>
        <w:t>к  распоряжению</w:t>
      </w:r>
    </w:p>
    <w:p w:rsidR="005366D9" w:rsidRPr="00D043D9" w:rsidRDefault="00D043D9" w:rsidP="00D043D9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СП «Хошун-Узурское»</w:t>
      </w:r>
      <w:r w:rsidR="005366D9" w:rsidRPr="00D043D9">
        <w:rPr>
          <w:rFonts w:ascii="Times New Roman" w:hAnsi="Times New Roman"/>
          <w:b/>
          <w:sz w:val="24"/>
          <w:szCs w:val="24"/>
        </w:rPr>
        <w:t xml:space="preserve"> </w:t>
      </w:r>
    </w:p>
    <w:p w:rsidR="005366D9" w:rsidRPr="00D043D9" w:rsidRDefault="00D043D9" w:rsidP="00D043D9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Мухоршибирского района</w:t>
      </w:r>
      <w:r w:rsidR="005366D9" w:rsidRPr="00D043D9">
        <w:rPr>
          <w:rFonts w:ascii="Times New Roman" w:hAnsi="Times New Roman"/>
          <w:b/>
          <w:sz w:val="24"/>
          <w:szCs w:val="24"/>
        </w:rPr>
        <w:t xml:space="preserve"> </w:t>
      </w:r>
    </w:p>
    <w:p w:rsidR="005366D9" w:rsidRPr="00D043D9" w:rsidRDefault="005366D9" w:rsidP="00D043D9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043D9">
        <w:rPr>
          <w:rFonts w:ascii="Times New Roman" w:hAnsi="Times New Roman"/>
          <w:b/>
          <w:sz w:val="24"/>
          <w:szCs w:val="24"/>
        </w:rPr>
        <w:t xml:space="preserve">от </w:t>
      </w:r>
      <w:r w:rsidR="00D043D9">
        <w:rPr>
          <w:rFonts w:ascii="Times New Roman" w:hAnsi="Times New Roman"/>
          <w:b/>
          <w:sz w:val="24"/>
          <w:szCs w:val="24"/>
        </w:rPr>
        <w:t>16</w:t>
      </w:r>
      <w:r w:rsidRPr="00D043D9">
        <w:rPr>
          <w:rFonts w:ascii="Times New Roman" w:hAnsi="Times New Roman"/>
          <w:b/>
          <w:sz w:val="24"/>
          <w:szCs w:val="24"/>
        </w:rPr>
        <w:t>.</w:t>
      </w:r>
      <w:r w:rsidR="00D043D9">
        <w:rPr>
          <w:rFonts w:ascii="Times New Roman" w:hAnsi="Times New Roman"/>
          <w:b/>
          <w:sz w:val="24"/>
          <w:szCs w:val="24"/>
        </w:rPr>
        <w:t>07</w:t>
      </w:r>
      <w:r w:rsidRPr="00D043D9">
        <w:rPr>
          <w:rFonts w:ascii="Times New Roman" w:hAnsi="Times New Roman"/>
          <w:b/>
          <w:sz w:val="24"/>
          <w:szCs w:val="24"/>
        </w:rPr>
        <w:t>.</w:t>
      </w:r>
      <w:r w:rsidR="00D043D9">
        <w:rPr>
          <w:rFonts w:ascii="Times New Roman" w:hAnsi="Times New Roman"/>
          <w:b/>
          <w:sz w:val="24"/>
          <w:szCs w:val="24"/>
        </w:rPr>
        <w:t>2019</w:t>
      </w:r>
      <w:r w:rsidRPr="00D043D9">
        <w:rPr>
          <w:rFonts w:ascii="Times New Roman" w:hAnsi="Times New Roman"/>
          <w:b/>
          <w:sz w:val="24"/>
          <w:szCs w:val="24"/>
        </w:rPr>
        <w:t xml:space="preserve"> № </w:t>
      </w:r>
      <w:r w:rsidR="00D043D9">
        <w:rPr>
          <w:rFonts w:ascii="Times New Roman" w:hAnsi="Times New Roman"/>
          <w:b/>
          <w:sz w:val="24"/>
          <w:szCs w:val="24"/>
        </w:rPr>
        <w:t>26</w:t>
      </w:r>
      <w:r w:rsidRPr="00D043D9">
        <w:rPr>
          <w:rFonts w:ascii="Times New Roman" w:hAnsi="Times New Roman"/>
          <w:b/>
          <w:sz w:val="24"/>
          <w:szCs w:val="24"/>
        </w:rPr>
        <w:t>_</w:t>
      </w:r>
    </w:p>
    <w:p w:rsidR="005366D9" w:rsidRPr="00D043D9" w:rsidRDefault="005366D9" w:rsidP="00D043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66D9" w:rsidRPr="00D043D9" w:rsidRDefault="005366D9" w:rsidP="00D043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66D9" w:rsidRPr="00D043D9" w:rsidRDefault="005366D9" w:rsidP="00D043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43D9">
        <w:rPr>
          <w:rFonts w:ascii="Times New Roman" w:hAnsi="Times New Roman"/>
          <w:b/>
          <w:sz w:val="28"/>
          <w:szCs w:val="28"/>
        </w:rPr>
        <w:t>Перечень ответственных лиц – по ведению государственного адресного реестра и эксплуатации федеральной информационной адресной системы</w:t>
      </w:r>
    </w:p>
    <w:p w:rsidR="005366D9" w:rsidRPr="00FC67C7" w:rsidRDefault="005366D9" w:rsidP="00D043D9">
      <w:pPr>
        <w:spacing w:after="0"/>
        <w:jc w:val="center"/>
        <w:rPr>
          <w:sz w:val="28"/>
          <w:szCs w:val="28"/>
        </w:rPr>
      </w:pPr>
    </w:p>
    <w:p w:rsidR="005366D9" w:rsidRPr="00FC67C7" w:rsidRDefault="005366D9" w:rsidP="005366D9">
      <w:pPr>
        <w:jc w:val="both"/>
        <w:rPr>
          <w:sz w:val="28"/>
          <w:szCs w:val="28"/>
        </w:rPr>
      </w:pPr>
    </w:p>
    <w:tbl>
      <w:tblPr>
        <w:tblW w:w="10065" w:type="dxa"/>
        <w:tblInd w:w="-5" w:type="dxa"/>
        <w:tblLayout w:type="fixed"/>
        <w:tblLook w:val="0000"/>
      </w:tblPr>
      <w:tblGrid>
        <w:gridCol w:w="2269"/>
        <w:gridCol w:w="2409"/>
        <w:gridCol w:w="3402"/>
        <w:gridCol w:w="1985"/>
      </w:tblGrid>
      <w:tr w:rsidR="005366D9" w:rsidRPr="00203B25" w:rsidTr="00A746C3">
        <w:trPr>
          <w:trHeight w:val="7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9" w:rsidRPr="00D043D9" w:rsidRDefault="005366D9" w:rsidP="00A746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43D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9" w:rsidRPr="00D043D9" w:rsidRDefault="005366D9" w:rsidP="00A746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43D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9" w:rsidRPr="00D043D9" w:rsidRDefault="005366D9" w:rsidP="00A746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43D9">
              <w:rPr>
                <w:rFonts w:ascii="Times New Roman" w:hAnsi="Times New Roman"/>
                <w:b/>
                <w:sz w:val="24"/>
                <w:szCs w:val="24"/>
              </w:rPr>
              <w:t>Сфера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9" w:rsidRPr="00D043D9" w:rsidRDefault="005366D9" w:rsidP="00A746C3">
            <w:pPr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D043D9">
              <w:rPr>
                <w:rFonts w:ascii="Times New Roman" w:hAnsi="Times New Roman"/>
                <w:b/>
                <w:sz w:val="24"/>
                <w:szCs w:val="24"/>
              </w:rPr>
              <w:t>Контактный телефон (IP и городской)</w:t>
            </w:r>
          </w:p>
        </w:tc>
      </w:tr>
      <w:tr w:rsidR="005366D9" w:rsidRPr="00203B25" w:rsidTr="00A746C3">
        <w:trPr>
          <w:trHeight w:val="7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9" w:rsidRPr="00D043D9" w:rsidRDefault="005366D9" w:rsidP="00A746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43D9">
              <w:rPr>
                <w:rFonts w:ascii="Times New Roman" w:hAnsi="Times New Roman"/>
                <w:b/>
                <w:sz w:val="24"/>
                <w:szCs w:val="24"/>
              </w:rPr>
              <w:t>Цыденова</w:t>
            </w:r>
            <w:proofErr w:type="spellEnd"/>
            <w:r w:rsidRPr="00D043D9">
              <w:rPr>
                <w:rFonts w:ascii="Times New Roman" w:hAnsi="Times New Roman"/>
                <w:b/>
                <w:sz w:val="24"/>
                <w:szCs w:val="24"/>
              </w:rPr>
              <w:t xml:space="preserve"> Ирина </w:t>
            </w:r>
            <w:proofErr w:type="spellStart"/>
            <w:r w:rsidRPr="00D043D9">
              <w:rPr>
                <w:rFonts w:ascii="Times New Roman" w:hAnsi="Times New Roman"/>
                <w:b/>
                <w:sz w:val="24"/>
                <w:szCs w:val="24"/>
              </w:rPr>
              <w:t>Дамдинсуруновна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9" w:rsidRPr="00D043D9" w:rsidRDefault="005366D9" w:rsidP="00A746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43D9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9" w:rsidRPr="00D043D9" w:rsidRDefault="00D043D9" w:rsidP="00D043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43D9">
              <w:rPr>
                <w:rFonts w:ascii="Times New Roman" w:hAnsi="Times New Roman"/>
                <w:b/>
                <w:sz w:val="24"/>
                <w:szCs w:val="24"/>
              </w:rPr>
              <w:t>формирование и размещение сведений о присвоении объекту адресации адреса или об его аннулировании в государственном адресном реестре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043D9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043D9">
              <w:rPr>
                <w:rFonts w:ascii="Times New Roman" w:hAnsi="Times New Roman"/>
                <w:b/>
                <w:sz w:val="24"/>
                <w:szCs w:val="24"/>
              </w:rPr>
              <w:t>жилы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043D9">
              <w:rPr>
                <w:rFonts w:ascii="Times New Roman" w:hAnsi="Times New Roman"/>
                <w:b/>
                <w:sz w:val="24"/>
                <w:szCs w:val="24"/>
              </w:rPr>
              <w:t xml:space="preserve"> и нежилы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043D9">
              <w:rPr>
                <w:rFonts w:ascii="Times New Roman" w:hAnsi="Times New Roman"/>
                <w:b/>
                <w:sz w:val="24"/>
                <w:szCs w:val="24"/>
              </w:rPr>
              <w:t xml:space="preserve"> дома,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43D9">
              <w:rPr>
                <w:rFonts w:ascii="Times New Roman" w:hAnsi="Times New Roman"/>
                <w:b/>
                <w:sz w:val="24"/>
                <w:szCs w:val="24"/>
              </w:rPr>
              <w:t>строения)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D9" w:rsidRPr="00D043D9" w:rsidRDefault="00D043D9" w:rsidP="00A746C3">
            <w:pPr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89836378601</w:t>
            </w:r>
          </w:p>
        </w:tc>
      </w:tr>
      <w:tr w:rsidR="005366D9" w:rsidRPr="00203B25" w:rsidTr="00A746C3">
        <w:trPr>
          <w:trHeight w:val="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6D9" w:rsidRPr="00D043D9" w:rsidRDefault="005366D9" w:rsidP="00A746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43D9">
              <w:rPr>
                <w:rFonts w:ascii="Times New Roman" w:hAnsi="Times New Roman"/>
                <w:b/>
                <w:sz w:val="24"/>
                <w:szCs w:val="24"/>
              </w:rPr>
              <w:t>Омбоева</w:t>
            </w:r>
            <w:proofErr w:type="spellEnd"/>
            <w:r w:rsidRPr="00D043D9">
              <w:rPr>
                <w:rFonts w:ascii="Times New Roman" w:hAnsi="Times New Roman"/>
                <w:b/>
                <w:sz w:val="24"/>
                <w:szCs w:val="24"/>
              </w:rPr>
              <w:t xml:space="preserve"> Лариса </w:t>
            </w:r>
            <w:proofErr w:type="spellStart"/>
            <w:r w:rsidRPr="00D043D9">
              <w:rPr>
                <w:rFonts w:ascii="Times New Roman" w:hAnsi="Times New Roman"/>
                <w:b/>
                <w:sz w:val="24"/>
                <w:szCs w:val="24"/>
              </w:rPr>
              <w:t>Кимовна</w:t>
            </w:r>
            <w:proofErr w:type="spellEnd"/>
            <w:r w:rsidRPr="00D043D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6D9" w:rsidRPr="00D043D9" w:rsidRDefault="00D043D9" w:rsidP="005366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5366D9" w:rsidRPr="00D043D9">
              <w:rPr>
                <w:rFonts w:ascii="Times New Roman" w:hAnsi="Times New Roman"/>
                <w:b/>
                <w:sz w:val="24"/>
                <w:szCs w:val="24"/>
              </w:rPr>
              <w:t xml:space="preserve">пециалист  по земельным вопросам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6D9" w:rsidRPr="00D043D9" w:rsidRDefault="00D043D9" w:rsidP="00D043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43D9">
              <w:rPr>
                <w:rFonts w:ascii="Times New Roman" w:hAnsi="Times New Roman"/>
                <w:b/>
                <w:sz w:val="24"/>
                <w:szCs w:val="24"/>
              </w:rPr>
              <w:t>формирование и размещение сведений о присвоении объекту адресации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Pr="00D043D9">
              <w:rPr>
                <w:rFonts w:ascii="Times New Roman" w:hAnsi="Times New Roman"/>
                <w:b/>
                <w:sz w:val="24"/>
                <w:szCs w:val="24"/>
              </w:rPr>
              <w:t xml:space="preserve"> адреса или об его аннулировании в государственном адресном реестре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043D9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043D9">
              <w:rPr>
                <w:rFonts w:ascii="Times New Roman" w:hAnsi="Times New Roman"/>
                <w:b/>
                <w:sz w:val="24"/>
                <w:szCs w:val="24"/>
              </w:rPr>
              <w:t>земельны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043D9">
              <w:rPr>
                <w:rFonts w:ascii="Times New Roman" w:hAnsi="Times New Roman"/>
                <w:b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043D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6D9" w:rsidRDefault="00D043D9" w:rsidP="00A746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895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03809771,</w:t>
            </w:r>
          </w:p>
          <w:p w:rsidR="00D043D9" w:rsidRPr="00D043D9" w:rsidRDefault="00D043D9" w:rsidP="00A746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89148308239</w:t>
            </w:r>
          </w:p>
        </w:tc>
      </w:tr>
    </w:tbl>
    <w:p w:rsidR="00996C5E" w:rsidRDefault="00996C5E" w:rsidP="0063177A">
      <w:pPr>
        <w:jc w:val="both"/>
        <w:rPr>
          <w:rFonts w:ascii="Times New Roman" w:hAnsi="Times New Roman"/>
          <w:b/>
          <w:u w:val="single"/>
        </w:rPr>
      </w:pPr>
    </w:p>
    <w:p w:rsidR="00D043D9" w:rsidRDefault="00D043D9" w:rsidP="0063177A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Тел.  8-30143-28-324</w:t>
      </w:r>
    </w:p>
    <w:p w:rsidR="00D043D9" w:rsidRDefault="00D043D9" w:rsidP="00D043D9">
      <w:pPr>
        <w:jc w:val="both"/>
      </w:pPr>
      <w:proofErr w:type="spellStart"/>
      <w:r>
        <w:rPr>
          <w:rFonts w:ascii="Times New Roman" w:hAnsi="Times New Roman"/>
          <w:b/>
          <w:u w:val="single"/>
        </w:rPr>
        <w:t>Эл</w:t>
      </w:r>
      <w:proofErr w:type="gramStart"/>
      <w:r>
        <w:rPr>
          <w:rFonts w:ascii="Times New Roman" w:hAnsi="Times New Roman"/>
          <w:b/>
          <w:u w:val="single"/>
        </w:rPr>
        <w:t>.а</w:t>
      </w:r>
      <w:proofErr w:type="gramEnd"/>
      <w:r>
        <w:rPr>
          <w:rFonts w:ascii="Times New Roman" w:hAnsi="Times New Roman"/>
          <w:b/>
          <w:u w:val="single"/>
        </w:rPr>
        <w:t>дрес</w:t>
      </w:r>
      <w:proofErr w:type="spellEnd"/>
      <w:r>
        <w:rPr>
          <w:rFonts w:ascii="Times New Roman" w:hAnsi="Times New Roman"/>
          <w:b/>
          <w:u w:val="single"/>
        </w:rPr>
        <w:t xml:space="preserve">: </w:t>
      </w:r>
      <w:hyperlink r:id="rId7" w:history="1">
        <w:r w:rsidRPr="0048097D">
          <w:rPr>
            <w:rStyle w:val="a6"/>
            <w:rFonts w:ascii="Times New Roman" w:hAnsi="Times New Roman"/>
            <w:b/>
            <w:bCs/>
            <w:sz w:val="24"/>
            <w:szCs w:val="24"/>
            <w:lang w:val="en-US"/>
          </w:rPr>
          <w:t>gombozhapova</w:t>
        </w:r>
        <w:r w:rsidRPr="00D05D1A">
          <w:rPr>
            <w:rStyle w:val="a6"/>
            <w:rFonts w:ascii="Times New Roman" w:hAnsi="Times New Roman"/>
            <w:b/>
            <w:bCs/>
            <w:sz w:val="24"/>
            <w:szCs w:val="24"/>
            <w:lang w:val="en-US"/>
          </w:rPr>
          <w:t>82@</w:t>
        </w:r>
        <w:r w:rsidRPr="0048097D">
          <w:rPr>
            <w:rStyle w:val="a6"/>
            <w:rFonts w:ascii="Times New Roman" w:hAnsi="Times New Roman"/>
            <w:b/>
            <w:bCs/>
            <w:sz w:val="24"/>
            <w:szCs w:val="24"/>
            <w:lang w:val="en-US"/>
          </w:rPr>
          <w:t>mail</w:t>
        </w:r>
        <w:r w:rsidRPr="00D05D1A">
          <w:rPr>
            <w:rStyle w:val="a6"/>
            <w:rFonts w:ascii="Times New Roman" w:hAnsi="Times New Roman"/>
            <w:b/>
            <w:bCs/>
            <w:sz w:val="24"/>
            <w:szCs w:val="24"/>
            <w:lang w:val="en-US"/>
          </w:rPr>
          <w:t>.</w:t>
        </w:r>
        <w:r w:rsidRPr="0048097D">
          <w:rPr>
            <w:rStyle w:val="a6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</w:hyperlink>
    </w:p>
    <w:p w:rsidR="00D043D9" w:rsidRDefault="00D043D9" w:rsidP="0063177A">
      <w:pPr>
        <w:jc w:val="both"/>
        <w:rPr>
          <w:rFonts w:ascii="Times New Roman" w:hAnsi="Times New Roman"/>
          <w:b/>
          <w:u w:val="single"/>
        </w:rPr>
      </w:pPr>
    </w:p>
    <w:p w:rsidR="00D043D9" w:rsidRDefault="00D043D9" w:rsidP="00D043D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</w:t>
      </w:r>
      <w:r w:rsidRPr="0095202F">
        <w:rPr>
          <w:rFonts w:ascii="Times New Roman" w:hAnsi="Times New Roman"/>
          <w:b/>
        </w:rPr>
        <w:t>Глава МО СП « Хошун-Узурское »       _____________    Ж.Д.Иванов</w:t>
      </w:r>
    </w:p>
    <w:p w:rsidR="00D043D9" w:rsidRDefault="00D043D9" w:rsidP="00D043D9">
      <w:pPr>
        <w:jc w:val="both"/>
      </w:pPr>
    </w:p>
    <w:p w:rsidR="00D043D9" w:rsidRPr="0095202F" w:rsidRDefault="00D043D9" w:rsidP="0063177A">
      <w:pPr>
        <w:jc w:val="both"/>
        <w:rPr>
          <w:rFonts w:ascii="Times New Roman" w:hAnsi="Times New Roman"/>
          <w:b/>
          <w:u w:val="single"/>
        </w:rPr>
      </w:pPr>
    </w:p>
    <w:sectPr w:rsidR="00D043D9" w:rsidRPr="0095202F" w:rsidSect="0012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00470"/>
    <w:multiLevelType w:val="hybridMultilevel"/>
    <w:tmpl w:val="AA88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733D0"/>
    <w:multiLevelType w:val="hybridMultilevel"/>
    <w:tmpl w:val="0CB022EA"/>
    <w:lvl w:ilvl="0" w:tplc="0A3AC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177A"/>
    <w:rsid w:val="00012048"/>
    <w:rsid w:val="00016C92"/>
    <w:rsid w:val="00097CA1"/>
    <w:rsid w:val="000C1DB3"/>
    <w:rsid w:val="00103B1A"/>
    <w:rsid w:val="001F612A"/>
    <w:rsid w:val="00367D11"/>
    <w:rsid w:val="004C7639"/>
    <w:rsid w:val="004E50ED"/>
    <w:rsid w:val="0053584F"/>
    <w:rsid w:val="005366D9"/>
    <w:rsid w:val="00593AD5"/>
    <w:rsid w:val="00594599"/>
    <w:rsid w:val="005E4628"/>
    <w:rsid w:val="0063177A"/>
    <w:rsid w:val="00635EB0"/>
    <w:rsid w:val="0066167F"/>
    <w:rsid w:val="006F1A63"/>
    <w:rsid w:val="00792F91"/>
    <w:rsid w:val="007D7F08"/>
    <w:rsid w:val="008136BD"/>
    <w:rsid w:val="008324FF"/>
    <w:rsid w:val="008E1532"/>
    <w:rsid w:val="009509A5"/>
    <w:rsid w:val="0095202F"/>
    <w:rsid w:val="00996C5E"/>
    <w:rsid w:val="009E52A4"/>
    <w:rsid w:val="00A324D5"/>
    <w:rsid w:val="00AD0D8C"/>
    <w:rsid w:val="00AD32EA"/>
    <w:rsid w:val="00B546BF"/>
    <w:rsid w:val="00B66F64"/>
    <w:rsid w:val="00BC722A"/>
    <w:rsid w:val="00CA4701"/>
    <w:rsid w:val="00CF7947"/>
    <w:rsid w:val="00D043D9"/>
    <w:rsid w:val="00D20F80"/>
    <w:rsid w:val="00D44A97"/>
    <w:rsid w:val="00E15858"/>
    <w:rsid w:val="00E90913"/>
    <w:rsid w:val="00EC4F59"/>
    <w:rsid w:val="00FA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271F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7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2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71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79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mbozhapova8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0E66C-E1B6-43EC-8C03-ACA9C95C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23</cp:revision>
  <cp:lastPrinted>2019-07-19T01:17:00Z</cp:lastPrinted>
  <dcterms:created xsi:type="dcterms:W3CDTF">2016-09-20T07:47:00Z</dcterms:created>
  <dcterms:modified xsi:type="dcterms:W3CDTF">2019-07-19T01:19:00Z</dcterms:modified>
</cp:coreProperties>
</file>