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BF7" w:rsidRPr="00D52A73" w:rsidRDefault="00F06BF7" w:rsidP="00F06BF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A73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D52A73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 xml:space="preserve">депутатов Совета депутатов </w:t>
      </w:r>
      <w:r w:rsidRPr="00D52A73">
        <w:rPr>
          <w:rFonts w:ascii="Times New Roman" w:hAnsi="Times New Roman"/>
          <w:b/>
          <w:sz w:val="24"/>
          <w:szCs w:val="24"/>
        </w:rPr>
        <w:t xml:space="preserve">Администрации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«Барское» </w:t>
      </w:r>
      <w:r w:rsidRPr="00D52A73">
        <w:rPr>
          <w:rFonts w:ascii="Times New Roman" w:hAnsi="Times New Roman"/>
          <w:b/>
          <w:sz w:val="24"/>
          <w:szCs w:val="24"/>
        </w:rPr>
        <w:t>Республики Бурятия за период с 1 января по 31 декабря 201</w:t>
      </w:r>
      <w:r w:rsidR="002F4FD3">
        <w:rPr>
          <w:rFonts w:ascii="Times New Roman" w:hAnsi="Times New Roman"/>
          <w:b/>
          <w:sz w:val="24"/>
          <w:szCs w:val="24"/>
        </w:rPr>
        <w:t>9</w:t>
      </w:r>
      <w:r w:rsidRPr="00D52A73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488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843"/>
        <w:gridCol w:w="1134"/>
        <w:gridCol w:w="1275"/>
        <w:gridCol w:w="1560"/>
        <w:gridCol w:w="1559"/>
        <w:gridCol w:w="1417"/>
        <w:gridCol w:w="1843"/>
        <w:gridCol w:w="1385"/>
      </w:tblGrid>
      <w:tr w:rsidR="00F06BF7" w:rsidRPr="001F0611" w:rsidTr="00E72C30"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BF7" w:rsidRPr="00D52A73" w:rsidRDefault="00F06BF7" w:rsidP="00F54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F06BF7" w:rsidRPr="00D52A73" w:rsidRDefault="00F06BF7" w:rsidP="00F54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2F4FD3">
              <w:rPr>
                <w:rFonts w:ascii="Times New Roman" w:hAnsi="Times New Roman"/>
                <w:sz w:val="24"/>
                <w:szCs w:val="24"/>
              </w:rPr>
              <w:t>9</w:t>
            </w:r>
            <w:r w:rsidRPr="00D52A73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BF7" w:rsidRPr="00D52A73" w:rsidRDefault="00F06BF7" w:rsidP="00F54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52A73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52A73">
              <w:rPr>
                <w:rFonts w:ascii="Times New Roman" w:hAnsi="Times New Roman"/>
                <w:sz w:val="24"/>
                <w:szCs w:val="24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BF7" w:rsidRPr="00D52A73" w:rsidRDefault="00F06BF7" w:rsidP="00F54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52A73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52A73">
              <w:rPr>
                <w:rFonts w:ascii="Times New Roman" w:hAnsi="Times New Roman"/>
                <w:sz w:val="24"/>
                <w:szCs w:val="24"/>
              </w:rPr>
              <w:t xml:space="preserve"> имущества, находящихся в пользовании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BF7" w:rsidRPr="001F0611" w:rsidRDefault="00F06BF7" w:rsidP="00F54E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06BF7" w:rsidRPr="001F0611" w:rsidTr="00E72C30"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BF7" w:rsidRPr="00D52A73" w:rsidRDefault="00F06BF7" w:rsidP="00F54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BF7" w:rsidRPr="00D52A73" w:rsidRDefault="00F06BF7" w:rsidP="00F54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BF7" w:rsidRPr="00D52A73" w:rsidRDefault="00F06BF7" w:rsidP="00F54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06BF7" w:rsidRPr="00D52A73" w:rsidRDefault="00F06BF7" w:rsidP="00F54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52A7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52A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BF7" w:rsidRPr="00D52A73" w:rsidRDefault="00F06BF7" w:rsidP="00F54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BF7" w:rsidRPr="00D52A73" w:rsidRDefault="00F06BF7" w:rsidP="00F54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BF7" w:rsidRPr="00D52A73" w:rsidRDefault="00F06BF7" w:rsidP="00F54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BF7" w:rsidRPr="00D52A73" w:rsidRDefault="00F06BF7" w:rsidP="00F54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06BF7" w:rsidRPr="00D52A73" w:rsidRDefault="00F06BF7" w:rsidP="00F54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52A7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52A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BF7" w:rsidRPr="00D52A73" w:rsidRDefault="00F06BF7" w:rsidP="00F54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F7" w:rsidRPr="001F0611" w:rsidRDefault="00F06BF7" w:rsidP="00F54E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BF7" w:rsidRPr="001F0611" w:rsidTr="00F54E3B">
        <w:tc>
          <w:tcPr>
            <w:tcW w:w="148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tbl>
            <w:tblPr>
              <w:tblW w:w="159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8"/>
              <w:gridCol w:w="1461"/>
              <w:gridCol w:w="66"/>
              <w:gridCol w:w="83"/>
              <w:gridCol w:w="1762"/>
              <w:gridCol w:w="1117"/>
              <w:gridCol w:w="16"/>
              <w:gridCol w:w="1196"/>
              <w:gridCol w:w="28"/>
              <w:gridCol w:w="1612"/>
              <w:gridCol w:w="1559"/>
              <w:gridCol w:w="24"/>
              <w:gridCol w:w="1377"/>
              <w:gridCol w:w="22"/>
              <w:gridCol w:w="1837"/>
              <w:gridCol w:w="10"/>
              <w:gridCol w:w="1493"/>
              <w:gridCol w:w="1022"/>
            </w:tblGrid>
            <w:tr w:rsidR="00E72C30" w:rsidRPr="00D52A73" w:rsidTr="00855B1E">
              <w:trPr>
                <w:gridAfter w:val="1"/>
                <w:wAfter w:w="1022" w:type="dxa"/>
              </w:trPr>
              <w:tc>
                <w:tcPr>
                  <w:tcW w:w="1488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Михалёв А.В., глава МО СП «Барское», председатель Совета депутатов МО СП «Барское"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55B1E" w:rsidRPr="00D52A73" w:rsidTr="00855B1E">
              <w:trPr>
                <w:gridAfter w:val="1"/>
                <w:wAfter w:w="1022" w:type="dxa"/>
              </w:trPr>
              <w:tc>
                <w:tcPr>
                  <w:tcW w:w="26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Pr="00D52A73" w:rsidRDefault="00E72C30" w:rsidP="002F4FD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2F4FD3">
                    <w:rPr>
                      <w:rFonts w:ascii="Times New Roman" w:hAnsi="Times New Roman"/>
                      <w:sz w:val="24"/>
                      <w:szCs w:val="24"/>
                    </w:rPr>
                    <w:t>10745,52</w:t>
                  </w:r>
                </w:p>
              </w:tc>
              <w:tc>
                <w:tcPr>
                  <w:tcW w:w="191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Приусадебный участок</w:t>
                  </w:r>
                </w:p>
              </w:tc>
              <w:tc>
                <w:tcPr>
                  <w:tcW w:w="113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1463,00</w:t>
                  </w:r>
                </w:p>
              </w:tc>
              <w:tc>
                <w:tcPr>
                  <w:tcW w:w="12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РФ 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Pr="00E72C30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Mazda Titan 1992</w:t>
                  </w:r>
                </w:p>
              </w:tc>
              <w:tc>
                <w:tcPr>
                  <w:tcW w:w="15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Pr="00E72C30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28,0</w:t>
                  </w:r>
                </w:p>
              </w:tc>
              <w:tc>
                <w:tcPr>
                  <w:tcW w:w="18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55B1E" w:rsidRPr="00D52A73" w:rsidTr="00855B1E">
              <w:trPr>
                <w:gridAfter w:val="1"/>
                <w:wAfter w:w="1022" w:type="dxa"/>
              </w:trPr>
              <w:tc>
                <w:tcPr>
                  <w:tcW w:w="26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Зем.участок</w:t>
                  </w:r>
                  <w:proofErr w:type="spellEnd"/>
                </w:p>
              </w:tc>
              <w:tc>
                <w:tcPr>
                  <w:tcW w:w="13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1500,0</w:t>
                  </w:r>
                </w:p>
              </w:tc>
              <w:tc>
                <w:tcPr>
                  <w:tcW w:w="18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72C30" w:rsidRPr="00D52A73" w:rsidTr="00855B1E">
              <w:trPr>
                <w:gridAfter w:val="1"/>
                <w:wAfter w:w="1022" w:type="dxa"/>
              </w:trPr>
              <w:tc>
                <w:tcPr>
                  <w:tcW w:w="1488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E72C30" w:rsidRDefault="00E72C30" w:rsidP="00E72C3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Сведения о расходах: сделки не совершались, имущество не приобреталось.</w:t>
                  </w:r>
                </w:p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72C30" w:rsidRPr="00D52A73" w:rsidTr="00855B1E">
              <w:trPr>
                <w:gridAfter w:val="1"/>
                <w:wAfter w:w="1022" w:type="dxa"/>
              </w:trPr>
              <w:tc>
                <w:tcPr>
                  <w:tcW w:w="1488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супруга</w:t>
                  </w:r>
                </w:p>
              </w:tc>
            </w:tr>
            <w:tr w:rsidR="00855B1E" w:rsidRPr="00D52A73" w:rsidTr="00855B1E">
              <w:trPr>
                <w:gridAfter w:val="1"/>
                <w:wAfter w:w="1022" w:type="dxa"/>
              </w:trPr>
              <w:tc>
                <w:tcPr>
                  <w:tcW w:w="26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Pr="00D52A73" w:rsidRDefault="002F4FD3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49110,00</w:t>
                  </w:r>
                </w:p>
              </w:tc>
              <w:tc>
                <w:tcPr>
                  <w:tcW w:w="191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Pr="00A91448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Pr="00E72C30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28,0</w:t>
                  </w:r>
                </w:p>
              </w:tc>
              <w:tc>
                <w:tcPr>
                  <w:tcW w:w="18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55B1E" w:rsidRPr="00D52A73" w:rsidTr="00855B1E">
              <w:trPr>
                <w:gridAfter w:val="1"/>
                <w:wAfter w:w="1022" w:type="dxa"/>
              </w:trPr>
              <w:tc>
                <w:tcPr>
                  <w:tcW w:w="26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Зем.участок</w:t>
                  </w:r>
                  <w:proofErr w:type="spellEnd"/>
                </w:p>
              </w:tc>
              <w:tc>
                <w:tcPr>
                  <w:tcW w:w="13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1500,0</w:t>
                  </w:r>
                </w:p>
              </w:tc>
              <w:tc>
                <w:tcPr>
                  <w:tcW w:w="18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2C30" w:rsidRPr="00D52A73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72C30" w:rsidRPr="00D52A73" w:rsidTr="00855B1E">
              <w:trPr>
                <w:gridAfter w:val="1"/>
                <w:wAfter w:w="1022" w:type="dxa"/>
              </w:trPr>
              <w:tc>
                <w:tcPr>
                  <w:tcW w:w="1488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E72C30" w:rsidRDefault="00E72C30" w:rsidP="00E72C3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Сведения о расходах: сделки не совершались, имущество не приобреталось.</w:t>
                  </w:r>
                </w:p>
                <w:p w:rsidR="00E72C30" w:rsidRPr="00D52A73" w:rsidRDefault="00E72C30" w:rsidP="00E72C3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72C30" w:rsidRPr="007A62E9" w:rsidTr="00855B1E">
              <w:trPr>
                <w:gridAfter w:val="1"/>
                <w:wAfter w:w="1022" w:type="dxa"/>
                <w:trHeight w:val="501"/>
              </w:trPr>
              <w:tc>
                <w:tcPr>
                  <w:tcW w:w="1488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72C30" w:rsidRPr="007A62E9" w:rsidRDefault="00E72C30" w:rsidP="00E72C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A62E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несовершеннолетний ребенок</w:t>
                  </w:r>
                </w:p>
              </w:tc>
            </w:tr>
            <w:tr w:rsidR="00855B1E" w:rsidRPr="00D52A73" w:rsidTr="00855B1E">
              <w:trPr>
                <w:gridAfter w:val="1"/>
                <w:wAfter w:w="1022" w:type="dxa"/>
                <w:trHeight w:val="144"/>
              </w:trPr>
              <w:tc>
                <w:tcPr>
                  <w:tcW w:w="274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5B1E" w:rsidRPr="00D52A73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5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55B1E" w:rsidRPr="00D52A73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55B1E" w:rsidRPr="00D52A73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55B1E" w:rsidRPr="00D52A73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55B1E" w:rsidRPr="00A91448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5B1E" w:rsidRPr="00E72C30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3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855B1E" w:rsidRPr="00D52A73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28,0</w:t>
                  </w:r>
                </w:p>
              </w:tc>
              <w:tc>
                <w:tcPr>
                  <w:tcW w:w="1847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5B1E" w:rsidRPr="00D52A73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55B1E" w:rsidRPr="00D52A73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55B1E" w:rsidRPr="00D52A73" w:rsidTr="00855B1E">
              <w:trPr>
                <w:gridAfter w:val="1"/>
                <w:wAfter w:w="1022" w:type="dxa"/>
                <w:trHeight w:val="132"/>
              </w:trPr>
              <w:tc>
                <w:tcPr>
                  <w:tcW w:w="2745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855B1E" w:rsidRPr="00D52A73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855B1E" w:rsidRPr="00D52A73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855B1E" w:rsidRPr="00D52A73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855B1E" w:rsidRPr="00D52A73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855B1E" w:rsidRPr="00A91448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3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855B1E" w:rsidRPr="00D52A73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Зем.участок</w:t>
                  </w:r>
                  <w:proofErr w:type="spellEnd"/>
                </w:p>
              </w:tc>
              <w:tc>
                <w:tcPr>
                  <w:tcW w:w="1399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855B1E" w:rsidRPr="00D52A73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1500,0</w:t>
                  </w:r>
                </w:p>
              </w:tc>
              <w:tc>
                <w:tcPr>
                  <w:tcW w:w="1847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855B1E" w:rsidRPr="00D52A73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855B1E" w:rsidRPr="00D52A73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55B1E" w:rsidRPr="00D52A73" w:rsidTr="00F54E3B">
              <w:trPr>
                <w:gridAfter w:val="1"/>
                <w:wAfter w:w="1022" w:type="dxa"/>
              </w:trPr>
              <w:tc>
                <w:tcPr>
                  <w:tcW w:w="1488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855B1E" w:rsidRPr="007A62E9" w:rsidRDefault="00855B1E" w:rsidP="00855B1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                                     </w:t>
                  </w:r>
                  <w:r w:rsidRPr="007A62E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несовершеннолетний ребенок</w:t>
                  </w:r>
                </w:p>
              </w:tc>
            </w:tr>
            <w:tr w:rsidR="00855B1E" w:rsidRPr="00A91448" w:rsidTr="00855B1E">
              <w:trPr>
                <w:gridAfter w:val="14"/>
                <w:wAfter w:w="13075" w:type="dxa"/>
                <w:trHeight w:val="144"/>
              </w:trPr>
              <w:tc>
                <w:tcPr>
                  <w:tcW w:w="2828" w:type="dxa"/>
                  <w:gridSpan w:val="4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855B1E" w:rsidRPr="00A91448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55B1E" w:rsidRPr="00A91448" w:rsidTr="00F54E3B">
              <w:trPr>
                <w:trHeight w:val="206"/>
              </w:trPr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55B1E" w:rsidRPr="00D52A73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55B1E" w:rsidRPr="00A91448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5B1E" w:rsidRPr="00A91448" w:rsidRDefault="00855B1E" w:rsidP="00855B1E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2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5B1E" w:rsidRPr="00A91448" w:rsidRDefault="00855B1E" w:rsidP="00855B1E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4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5B1E" w:rsidRPr="00A91448" w:rsidRDefault="00855B1E" w:rsidP="00855B1E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5B1E" w:rsidRPr="00E72C30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4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855B1E" w:rsidRPr="00D52A73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28,0</w:t>
                  </w:r>
                </w:p>
              </w:tc>
              <w:tc>
                <w:tcPr>
                  <w:tcW w:w="1859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855B1E" w:rsidRPr="00D52A73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2525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5B1E" w:rsidRPr="00A91448" w:rsidRDefault="00855B1E" w:rsidP="00855B1E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55B1E" w:rsidRPr="00A91448" w:rsidTr="00F54E3B">
              <w:trPr>
                <w:trHeight w:val="240"/>
              </w:trPr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5B1E" w:rsidRPr="00D52A73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5B1E" w:rsidRPr="00A91448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5B1E" w:rsidRPr="00A91448" w:rsidRDefault="00855B1E" w:rsidP="00855B1E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2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5B1E" w:rsidRPr="00A91448" w:rsidRDefault="00855B1E" w:rsidP="00855B1E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4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5B1E" w:rsidRPr="00A91448" w:rsidRDefault="00855B1E" w:rsidP="00855B1E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855B1E" w:rsidRPr="00D52A73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Зем.участок</w:t>
                  </w:r>
                  <w:proofErr w:type="spellEnd"/>
                </w:p>
              </w:tc>
              <w:tc>
                <w:tcPr>
                  <w:tcW w:w="1401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855B1E" w:rsidRPr="00D52A73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1500,0</w:t>
                  </w:r>
                </w:p>
              </w:tc>
              <w:tc>
                <w:tcPr>
                  <w:tcW w:w="1859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855B1E" w:rsidRPr="00D52A73" w:rsidRDefault="00855B1E" w:rsidP="00855B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2525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5B1E" w:rsidRPr="00A91448" w:rsidRDefault="00855B1E" w:rsidP="00855B1E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55B1E" w:rsidRPr="00D52A73" w:rsidTr="00855B1E">
              <w:trPr>
                <w:gridAfter w:val="1"/>
                <w:wAfter w:w="1022" w:type="dxa"/>
              </w:trPr>
              <w:tc>
                <w:tcPr>
                  <w:tcW w:w="1488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:rsidR="00855B1E" w:rsidRDefault="00855B1E" w:rsidP="00855B1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Сведения о расходах: сделки не совершались, имущество не приобреталось.</w:t>
                  </w:r>
                </w:p>
                <w:p w:rsidR="00855B1E" w:rsidRDefault="00855B1E" w:rsidP="00855B1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855B1E" w:rsidRDefault="00855B1E" w:rsidP="00855B1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855B1E" w:rsidRDefault="00855B1E" w:rsidP="00855B1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855B1E" w:rsidRPr="00D52A73" w:rsidRDefault="00855B1E" w:rsidP="00855B1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72C30" w:rsidRDefault="00E72C30" w:rsidP="00F54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2C30" w:rsidRDefault="00E72C30" w:rsidP="00F54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6BF7" w:rsidRPr="00D52A73" w:rsidRDefault="00F06BF7" w:rsidP="00F54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Еманаков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E451D">
              <w:rPr>
                <w:rFonts w:ascii="Times New Roman" w:hAnsi="Times New Roman"/>
                <w:b/>
                <w:sz w:val="28"/>
                <w:szCs w:val="28"/>
              </w:rPr>
              <w:t xml:space="preserve"> Алексей</w:t>
            </w:r>
            <w:proofErr w:type="gramEnd"/>
            <w:r w:rsidR="00BE451D">
              <w:rPr>
                <w:rFonts w:ascii="Times New Roman" w:hAnsi="Times New Roman"/>
                <w:b/>
                <w:sz w:val="28"/>
                <w:szCs w:val="28"/>
              </w:rPr>
              <w:t xml:space="preserve"> Васильевич, депутат</w:t>
            </w:r>
          </w:p>
        </w:tc>
      </w:tr>
      <w:tr w:rsidR="00F06BF7" w:rsidRPr="001F0611" w:rsidTr="00F54E3B">
        <w:tc>
          <w:tcPr>
            <w:tcW w:w="1488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F06BF7" w:rsidRDefault="00F06BF7" w:rsidP="00F54E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Сведения о расходах: сделки не совершались, имущество не приобреталось.</w:t>
            </w:r>
          </w:p>
          <w:p w:rsidR="00F06BF7" w:rsidRPr="00D52A73" w:rsidRDefault="00F06BF7" w:rsidP="00F54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F7" w:rsidRPr="001F0611" w:rsidTr="00F54E3B">
        <w:tc>
          <w:tcPr>
            <w:tcW w:w="148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BF7" w:rsidRPr="009C33ED" w:rsidRDefault="00BE451D" w:rsidP="00F54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Бурдуковская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Полина Александровна, депутат</w:t>
            </w:r>
          </w:p>
        </w:tc>
      </w:tr>
      <w:tr w:rsidR="00F06BF7" w:rsidRPr="001F0611" w:rsidTr="00F54E3B">
        <w:tc>
          <w:tcPr>
            <w:tcW w:w="1488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F06BF7" w:rsidRDefault="00F06BF7" w:rsidP="00F54E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расходах: сделки не совершались, имущество не приобреталось.</w:t>
            </w:r>
          </w:p>
          <w:p w:rsidR="00F06BF7" w:rsidRPr="00D52A73" w:rsidRDefault="00F06BF7" w:rsidP="00F54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F7" w:rsidRPr="009C33ED" w:rsidTr="00F54E3B">
        <w:tc>
          <w:tcPr>
            <w:tcW w:w="148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BF7" w:rsidRDefault="00F06BF7" w:rsidP="00F54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6BF7" w:rsidRDefault="00BE451D" w:rsidP="00F54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Фефелов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Сергей Николаевич, депутат</w:t>
            </w:r>
          </w:p>
          <w:p w:rsidR="00F06BF7" w:rsidRPr="009C33ED" w:rsidRDefault="00F06BF7" w:rsidP="00F54E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06BF7" w:rsidRDefault="00F06BF7" w:rsidP="00F06B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расходах: сделки не совершались, имущество не приобреталось.</w:t>
      </w:r>
    </w:p>
    <w:tbl>
      <w:tblPr>
        <w:tblW w:w="15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4563"/>
        <w:gridCol w:w="318"/>
      </w:tblGrid>
      <w:tr w:rsidR="00F06BF7" w:rsidRPr="009C33ED" w:rsidTr="00F40BAA">
        <w:trPr>
          <w:gridAfter w:val="1"/>
          <w:wAfter w:w="318" w:type="dxa"/>
        </w:trPr>
        <w:tc>
          <w:tcPr>
            <w:tcW w:w="14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BF7" w:rsidRDefault="00F06BF7" w:rsidP="00F54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6BF7" w:rsidRPr="009C33ED" w:rsidRDefault="00F06BF7" w:rsidP="00F54E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40BAA" w:rsidRPr="009C33ED" w:rsidTr="00F40BAA">
        <w:trPr>
          <w:gridBefore w:val="1"/>
          <w:wBefore w:w="318" w:type="dxa"/>
        </w:trPr>
        <w:tc>
          <w:tcPr>
            <w:tcW w:w="14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BAA" w:rsidRDefault="00F40BAA" w:rsidP="00F54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0BAA" w:rsidRDefault="00F40BAA" w:rsidP="00F54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Пшеничников Виктор Юрьевич, депутат</w:t>
            </w:r>
          </w:p>
          <w:p w:rsidR="00F40BAA" w:rsidRPr="009C33ED" w:rsidRDefault="00F40BAA" w:rsidP="00F54E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40BAA" w:rsidRDefault="00F40BAA" w:rsidP="00F40B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расходах: сделки не совершались, имущество не приобреталось.</w:t>
      </w:r>
    </w:p>
    <w:p w:rsidR="00F40BAA" w:rsidRDefault="00F40BAA" w:rsidP="00F40B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04BE" w:rsidRDefault="002F4FD3" w:rsidP="002F4FD3">
      <w:pPr>
        <w:jc w:val="center"/>
        <w:rPr>
          <w:rFonts w:ascii="Times New Roman" w:hAnsi="Times New Roman"/>
          <w:b/>
          <w:sz w:val="28"/>
          <w:szCs w:val="28"/>
        </w:rPr>
      </w:pPr>
      <w:r w:rsidRPr="002F4FD3">
        <w:rPr>
          <w:rFonts w:ascii="Times New Roman" w:hAnsi="Times New Roman"/>
          <w:b/>
          <w:sz w:val="28"/>
          <w:szCs w:val="28"/>
        </w:rPr>
        <w:t>Красильникова Татьяна Ивановна, депутат</w:t>
      </w:r>
    </w:p>
    <w:p w:rsidR="002F4FD3" w:rsidRDefault="002F4FD3" w:rsidP="002F4F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расходах: сделки не совершались, имущество не приобреталось.</w:t>
      </w:r>
    </w:p>
    <w:p w:rsidR="002F4FD3" w:rsidRDefault="002F4FD3" w:rsidP="002F4FD3">
      <w:pPr>
        <w:jc w:val="center"/>
      </w:pPr>
    </w:p>
    <w:p w:rsidR="002F4FD3" w:rsidRPr="002F4FD3" w:rsidRDefault="002F4FD3" w:rsidP="002F4FD3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F4FD3">
        <w:rPr>
          <w:rFonts w:ascii="Times New Roman" w:hAnsi="Times New Roman"/>
          <w:b/>
          <w:sz w:val="28"/>
          <w:szCs w:val="28"/>
        </w:rPr>
        <w:t>Нетесова</w:t>
      </w:r>
      <w:proofErr w:type="spellEnd"/>
      <w:r w:rsidRPr="002F4FD3">
        <w:rPr>
          <w:rFonts w:ascii="Times New Roman" w:hAnsi="Times New Roman"/>
          <w:b/>
          <w:sz w:val="28"/>
          <w:szCs w:val="28"/>
        </w:rPr>
        <w:t xml:space="preserve"> Евгения Евгеньевна, депутат</w:t>
      </w:r>
    </w:p>
    <w:p w:rsidR="002F4FD3" w:rsidRDefault="002F4FD3" w:rsidP="002F4F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расходах: сделки не совершались, имущество не приобреталось.</w:t>
      </w:r>
    </w:p>
    <w:p w:rsidR="002F4FD3" w:rsidRDefault="002F4FD3" w:rsidP="002F4FD3">
      <w:pPr>
        <w:jc w:val="center"/>
      </w:pPr>
    </w:p>
    <w:p w:rsidR="002F4FD3" w:rsidRDefault="002F4FD3" w:rsidP="002F4FD3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Фефелов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Николай Ильич, депутат</w:t>
      </w:r>
    </w:p>
    <w:p w:rsidR="002F4FD3" w:rsidRDefault="002F4FD3" w:rsidP="002F4F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расходах: сделки не совершались, имущество не приобреталось.</w:t>
      </w:r>
    </w:p>
    <w:p w:rsidR="002F4FD3" w:rsidRDefault="002F4FD3" w:rsidP="002F4FD3">
      <w:pPr>
        <w:jc w:val="center"/>
      </w:pPr>
    </w:p>
    <w:p w:rsidR="002F4FD3" w:rsidRDefault="002F4FD3" w:rsidP="002F4FD3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Фефелов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Василий Михайлович, депутат</w:t>
      </w:r>
    </w:p>
    <w:p w:rsidR="002F4FD3" w:rsidRDefault="002F4FD3" w:rsidP="002F4F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расходах: сделки не совершались, имущество не приобреталось.</w:t>
      </w:r>
    </w:p>
    <w:p w:rsidR="002F4FD3" w:rsidRDefault="002F4FD3" w:rsidP="002F4FD3">
      <w:pPr>
        <w:jc w:val="center"/>
      </w:pPr>
    </w:p>
    <w:p w:rsidR="002F4FD3" w:rsidRPr="002F4FD3" w:rsidRDefault="002F4FD3" w:rsidP="002F4FD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2F4FD3" w:rsidRPr="002F4FD3" w:rsidSect="00F06B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8C"/>
    <w:rsid w:val="001C4D2E"/>
    <w:rsid w:val="002F04BE"/>
    <w:rsid w:val="002F4FD3"/>
    <w:rsid w:val="00360214"/>
    <w:rsid w:val="003B141A"/>
    <w:rsid w:val="004E1DD0"/>
    <w:rsid w:val="004F1A82"/>
    <w:rsid w:val="005A73B6"/>
    <w:rsid w:val="00667527"/>
    <w:rsid w:val="006E048C"/>
    <w:rsid w:val="00855B1E"/>
    <w:rsid w:val="00BE451D"/>
    <w:rsid w:val="00E602FA"/>
    <w:rsid w:val="00E72C30"/>
    <w:rsid w:val="00E8771D"/>
    <w:rsid w:val="00F06BF7"/>
    <w:rsid w:val="00F40BAA"/>
    <w:rsid w:val="00F5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00AEF-E4FE-47EF-8285-1AA25403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BA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2019-02-25T06:45:00Z</dcterms:created>
  <dcterms:modified xsi:type="dcterms:W3CDTF">2020-02-26T02:18:00Z</dcterms:modified>
</cp:coreProperties>
</file>