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66" w:rsidRDefault="007D0F47" w:rsidP="00BA179F">
      <w:pPr>
        <w:keepNext/>
        <w:spacing w:before="240" w:after="6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С</w:t>
      </w:r>
      <w:r w:rsidR="00B13E66">
        <w:rPr>
          <w:b/>
          <w:bCs/>
          <w:kern w:val="32"/>
        </w:rPr>
        <w:t>ОВЕТ ДЕПУТАТОВ МУНИЦИПАЛЬНОГО ОБРАЗОВАНИЯ</w:t>
      </w:r>
    </w:p>
    <w:p w:rsidR="00B13E66" w:rsidRDefault="00B13E66" w:rsidP="00BA179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>»</w:t>
      </w:r>
    </w:p>
    <w:p w:rsidR="00B13E66" w:rsidRDefault="00B13E66" w:rsidP="00BA179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>ул. Гагарина, дом 1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26-791</w:t>
      </w:r>
    </w:p>
    <w:p w:rsidR="00B13E66" w:rsidRDefault="00B13E66" w:rsidP="00BA179F">
      <w:pPr>
        <w:jc w:val="center"/>
      </w:pPr>
    </w:p>
    <w:p w:rsidR="00B13E66" w:rsidRDefault="00B13E66" w:rsidP="00B13E66">
      <w:pPr>
        <w:jc w:val="center"/>
      </w:pPr>
      <w:r>
        <w:t>РЕШЕНИЕ</w:t>
      </w:r>
    </w:p>
    <w:p w:rsidR="00B13E66" w:rsidRPr="00982E94" w:rsidRDefault="00B13E66" w:rsidP="00B13E66">
      <w:pPr>
        <w:jc w:val="center"/>
        <w:rPr>
          <w:sz w:val="28"/>
          <w:szCs w:val="28"/>
        </w:rPr>
      </w:pPr>
    </w:p>
    <w:p w:rsidR="00B13E66" w:rsidRPr="00982E94" w:rsidRDefault="00B13E66" w:rsidP="00B13E66">
      <w:pPr>
        <w:jc w:val="center"/>
        <w:rPr>
          <w:sz w:val="28"/>
          <w:szCs w:val="28"/>
        </w:rPr>
      </w:pPr>
    </w:p>
    <w:p w:rsidR="00B13E66" w:rsidRPr="00982E94" w:rsidRDefault="00B13E66" w:rsidP="00B13E66">
      <w:pPr>
        <w:rPr>
          <w:sz w:val="28"/>
          <w:szCs w:val="28"/>
        </w:rPr>
      </w:pPr>
      <w:r w:rsidRPr="00982E94">
        <w:rPr>
          <w:sz w:val="28"/>
          <w:szCs w:val="28"/>
        </w:rPr>
        <w:t xml:space="preserve">    «</w:t>
      </w:r>
      <w:r w:rsidR="007D0F47">
        <w:rPr>
          <w:sz w:val="28"/>
          <w:szCs w:val="28"/>
        </w:rPr>
        <w:t>27</w:t>
      </w:r>
      <w:r w:rsidR="00FC66FF" w:rsidRPr="00982E94">
        <w:rPr>
          <w:sz w:val="28"/>
          <w:szCs w:val="28"/>
        </w:rPr>
        <w:t xml:space="preserve"> </w:t>
      </w:r>
      <w:r w:rsidRPr="00982E94">
        <w:rPr>
          <w:sz w:val="28"/>
          <w:szCs w:val="28"/>
        </w:rPr>
        <w:t xml:space="preserve"> »</w:t>
      </w:r>
      <w:r w:rsidR="007D0F47">
        <w:rPr>
          <w:sz w:val="28"/>
          <w:szCs w:val="28"/>
        </w:rPr>
        <w:t xml:space="preserve">  апреля</w:t>
      </w:r>
      <w:r w:rsidR="00096EEE" w:rsidRPr="00982E94">
        <w:rPr>
          <w:sz w:val="28"/>
          <w:szCs w:val="28"/>
        </w:rPr>
        <w:t xml:space="preserve"> </w:t>
      </w:r>
      <w:r w:rsidR="00FC66FF" w:rsidRPr="00982E94">
        <w:rPr>
          <w:sz w:val="28"/>
          <w:szCs w:val="28"/>
        </w:rPr>
        <w:t xml:space="preserve">   2020</w:t>
      </w:r>
      <w:r w:rsidRPr="00982E94">
        <w:rPr>
          <w:sz w:val="28"/>
          <w:szCs w:val="28"/>
        </w:rPr>
        <w:t xml:space="preserve"> г.    </w:t>
      </w:r>
      <w:r w:rsidR="005C1FB2" w:rsidRPr="00982E94">
        <w:rPr>
          <w:sz w:val="28"/>
          <w:szCs w:val="28"/>
        </w:rPr>
        <w:t xml:space="preserve">                            № </w:t>
      </w:r>
      <w:r w:rsidR="007D0F47">
        <w:rPr>
          <w:sz w:val="28"/>
          <w:szCs w:val="28"/>
        </w:rPr>
        <w:t>47</w:t>
      </w:r>
    </w:p>
    <w:p w:rsidR="00B13E66" w:rsidRPr="00982E94" w:rsidRDefault="00B13E66" w:rsidP="00B13E66">
      <w:pPr>
        <w:rPr>
          <w:sz w:val="28"/>
          <w:szCs w:val="28"/>
        </w:rPr>
      </w:pPr>
      <w:r w:rsidRPr="00982E94">
        <w:rPr>
          <w:sz w:val="28"/>
          <w:szCs w:val="28"/>
        </w:rPr>
        <w:t xml:space="preserve">    с. </w:t>
      </w:r>
      <w:proofErr w:type="spellStart"/>
      <w:r w:rsidRPr="00982E94">
        <w:rPr>
          <w:sz w:val="28"/>
          <w:szCs w:val="28"/>
        </w:rPr>
        <w:t>Тугнуй</w:t>
      </w:r>
      <w:proofErr w:type="spellEnd"/>
    </w:p>
    <w:p w:rsidR="00B13E66" w:rsidRPr="00982E94" w:rsidRDefault="00B13E66" w:rsidP="00B13E66">
      <w:pPr>
        <w:rPr>
          <w:sz w:val="28"/>
          <w:szCs w:val="28"/>
        </w:rPr>
      </w:pPr>
    </w:p>
    <w:p w:rsidR="005C1FB2" w:rsidRPr="00982E94" w:rsidRDefault="004827F9" w:rsidP="00B13E66">
      <w:pPr>
        <w:rPr>
          <w:b/>
          <w:sz w:val="28"/>
          <w:szCs w:val="28"/>
        </w:rPr>
      </w:pPr>
      <w:r w:rsidRPr="00982E94">
        <w:rPr>
          <w:b/>
          <w:sz w:val="28"/>
          <w:szCs w:val="28"/>
        </w:rPr>
        <w:t xml:space="preserve">  </w:t>
      </w:r>
      <w:r w:rsidR="005C1FB2" w:rsidRPr="00982E94">
        <w:rPr>
          <w:b/>
          <w:sz w:val="28"/>
          <w:szCs w:val="28"/>
        </w:rPr>
        <w:t>О внесении изменений и дополнений в решение</w:t>
      </w:r>
    </w:p>
    <w:p w:rsidR="005C1FB2" w:rsidRPr="00982E94" w:rsidRDefault="005C1FB2" w:rsidP="005C1FB2">
      <w:pPr>
        <w:rPr>
          <w:b/>
          <w:sz w:val="28"/>
          <w:szCs w:val="28"/>
        </w:rPr>
      </w:pPr>
      <w:r w:rsidRPr="00982E94">
        <w:rPr>
          <w:b/>
          <w:sz w:val="28"/>
          <w:szCs w:val="28"/>
        </w:rPr>
        <w:t>№ 32 от 29.09.2014 г. «</w:t>
      </w:r>
      <w:r w:rsidR="00B13E66" w:rsidRPr="00982E94">
        <w:rPr>
          <w:b/>
          <w:sz w:val="28"/>
          <w:szCs w:val="28"/>
        </w:rPr>
        <w:t xml:space="preserve">Об установлении земельного налога </w:t>
      </w:r>
    </w:p>
    <w:p w:rsidR="005C1FB2" w:rsidRPr="00982E94" w:rsidRDefault="00B13E66" w:rsidP="005C1FB2">
      <w:pPr>
        <w:rPr>
          <w:b/>
          <w:sz w:val="28"/>
          <w:szCs w:val="28"/>
        </w:rPr>
      </w:pPr>
      <w:r w:rsidRPr="00982E94">
        <w:rPr>
          <w:b/>
          <w:sz w:val="28"/>
          <w:szCs w:val="28"/>
        </w:rPr>
        <w:t xml:space="preserve">и </w:t>
      </w:r>
      <w:proofErr w:type="gramStart"/>
      <w:r w:rsidRPr="00982E94">
        <w:rPr>
          <w:b/>
          <w:sz w:val="28"/>
          <w:szCs w:val="28"/>
        </w:rPr>
        <w:t>введении</w:t>
      </w:r>
      <w:proofErr w:type="gramEnd"/>
      <w:r w:rsidRPr="00982E94">
        <w:rPr>
          <w:b/>
          <w:sz w:val="28"/>
          <w:szCs w:val="28"/>
        </w:rPr>
        <w:t xml:space="preserve"> в действие земельного  налога на территории</w:t>
      </w:r>
    </w:p>
    <w:p w:rsidR="00B13E66" w:rsidRPr="00982E94" w:rsidRDefault="00B13E66" w:rsidP="005C1FB2">
      <w:pPr>
        <w:rPr>
          <w:b/>
          <w:sz w:val="28"/>
          <w:szCs w:val="28"/>
        </w:rPr>
      </w:pPr>
      <w:r w:rsidRPr="00982E94">
        <w:rPr>
          <w:b/>
          <w:sz w:val="28"/>
          <w:szCs w:val="28"/>
        </w:rPr>
        <w:t>муниципального образования «</w:t>
      </w:r>
      <w:proofErr w:type="spellStart"/>
      <w:r w:rsidRPr="00982E94">
        <w:rPr>
          <w:b/>
          <w:sz w:val="28"/>
          <w:szCs w:val="28"/>
        </w:rPr>
        <w:t>Тугнуйское</w:t>
      </w:r>
      <w:proofErr w:type="spellEnd"/>
      <w:r w:rsidRPr="00982E94">
        <w:rPr>
          <w:b/>
          <w:sz w:val="28"/>
          <w:szCs w:val="28"/>
        </w:rPr>
        <w:t>»</w:t>
      </w:r>
    </w:p>
    <w:p w:rsidR="00B13E66" w:rsidRPr="00982E94" w:rsidRDefault="00B13E66" w:rsidP="00B13E6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13E66" w:rsidRPr="00982E94" w:rsidRDefault="00B13E66" w:rsidP="005C1F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B7209" w:rsidRPr="00982E94">
        <w:rPr>
          <w:rFonts w:ascii="Times New Roman" w:hAnsi="Times New Roman" w:cs="Times New Roman"/>
          <w:b w:val="0"/>
          <w:sz w:val="28"/>
          <w:szCs w:val="28"/>
        </w:rPr>
        <w:t>В соответствии с частью 5 статьи 43, частью 13 статьи 35 и пунктом 2 части 4 статьи 36 Федерального закона от 06.10.2003 г. № 131-ФЗ «Об общих принципах организации местного самоуправления в Российской Федерации »</w:t>
      </w:r>
      <w:proofErr w:type="gramStart"/>
      <w:r w:rsidR="00BB7209" w:rsidRPr="00982E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1FB2" w:rsidRPr="00982E94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муниципального образования «</w:t>
      </w:r>
      <w:proofErr w:type="spellStart"/>
      <w:r w:rsidRPr="00982E94">
        <w:rPr>
          <w:rFonts w:ascii="Times New Roman" w:hAnsi="Times New Roman" w:cs="Times New Roman"/>
          <w:b w:val="0"/>
          <w:sz w:val="28"/>
          <w:szCs w:val="28"/>
        </w:rPr>
        <w:t>Тугнуйское</w:t>
      </w:r>
      <w:proofErr w:type="spellEnd"/>
      <w:r w:rsidRPr="00982E94">
        <w:rPr>
          <w:rFonts w:ascii="Times New Roman" w:hAnsi="Times New Roman" w:cs="Times New Roman"/>
          <w:b w:val="0"/>
          <w:sz w:val="28"/>
          <w:szCs w:val="28"/>
        </w:rPr>
        <w:t>» решил:</w:t>
      </w:r>
    </w:p>
    <w:p w:rsidR="00E43F33" w:rsidRPr="00982E94" w:rsidRDefault="00E43F33" w:rsidP="005C1FB2">
      <w:pPr>
        <w:jc w:val="both"/>
        <w:rPr>
          <w:sz w:val="28"/>
          <w:szCs w:val="28"/>
        </w:rPr>
      </w:pPr>
    </w:p>
    <w:p w:rsidR="005C1FB2" w:rsidRPr="00982E94" w:rsidRDefault="00E43F33" w:rsidP="005C1FB2">
      <w:pPr>
        <w:jc w:val="both"/>
        <w:rPr>
          <w:sz w:val="28"/>
          <w:szCs w:val="28"/>
        </w:rPr>
      </w:pPr>
      <w:r w:rsidRPr="00982E94">
        <w:rPr>
          <w:sz w:val="28"/>
          <w:szCs w:val="28"/>
        </w:rPr>
        <w:t>1.</w:t>
      </w:r>
      <w:r w:rsidR="005C1FB2" w:rsidRPr="00982E94">
        <w:rPr>
          <w:sz w:val="28"/>
          <w:szCs w:val="28"/>
        </w:rPr>
        <w:t>Внести в решение № 32 от 29.09.2014 г. «Об установлении земельного налога и введении в действие земельного  налога на территории муниципального образования «</w:t>
      </w:r>
      <w:proofErr w:type="spellStart"/>
      <w:r w:rsidR="005C1FB2" w:rsidRPr="00982E94">
        <w:rPr>
          <w:sz w:val="28"/>
          <w:szCs w:val="28"/>
        </w:rPr>
        <w:t>Тугнуйское</w:t>
      </w:r>
      <w:proofErr w:type="spellEnd"/>
      <w:r w:rsidR="005C1FB2" w:rsidRPr="00982E94">
        <w:rPr>
          <w:sz w:val="28"/>
          <w:szCs w:val="28"/>
        </w:rPr>
        <w:t>»</w:t>
      </w:r>
      <w:r w:rsidR="00F24DDE" w:rsidRPr="00982E94">
        <w:rPr>
          <w:sz w:val="28"/>
          <w:szCs w:val="28"/>
        </w:rPr>
        <w:t xml:space="preserve"> (в редакции Решения от 31.03.2016 г., № 77), (в редакции Решения от 16.05.2018г. , № 131), (в редакции Решения от 28.06.2019 г. № 31), </w:t>
      </w:r>
      <w:proofErr w:type="gramStart"/>
      <w:r w:rsidR="00F24DDE" w:rsidRPr="00982E94">
        <w:rPr>
          <w:sz w:val="28"/>
          <w:szCs w:val="28"/>
        </w:rPr>
        <w:t xml:space="preserve">( </w:t>
      </w:r>
      <w:proofErr w:type="gramEnd"/>
      <w:r w:rsidR="00F24DDE" w:rsidRPr="00982E94">
        <w:rPr>
          <w:sz w:val="28"/>
          <w:szCs w:val="28"/>
        </w:rPr>
        <w:t xml:space="preserve">в ред. Решения от  21. 11. 2019г. № 34) </w:t>
      </w:r>
      <w:r w:rsidR="005C1FB2" w:rsidRPr="00982E94">
        <w:rPr>
          <w:sz w:val="28"/>
          <w:szCs w:val="28"/>
        </w:rPr>
        <w:t xml:space="preserve"> следующие дополнения.</w:t>
      </w:r>
    </w:p>
    <w:p w:rsidR="00E774DE" w:rsidRPr="00982E94" w:rsidRDefault="00E774DE" w:rsidP="005C1FB2">
      <w:pPr>
        <w:jc w:val="both"/>
        <w:rPr>
          <w:sz w:val="28"/>
          <w:szCs w:val="28"/>
        </w:rPr>
      </w:pPr>
    </w:p>
    <w:p w:rsidR="00B13E66" w:rsidRPr="00982E94" w:rsidRDefault="00F24DDE" w:rsidP="00B13E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C66FF" w:rsidRPr="00982E94">
        <w:rPr>
          <w:rFonts w:ascii="Times New Roman" w:hAnsi="Times New Roman" w:cs="Times New Roman"/>
          <w:b w:val="0"/>
          <w:sz w:val="28"/>
          <w:szCs w:val="28"/>
        </w:rPr>
        <w:t>Решение считать подписанным как главой муниципального образования «</w:t>
      </w:r>
      <w:proofErr w:type="spellStart"/>
      <w:r w:rsidR="00FC66FF" w:rsidRPr="00982E94">
        <w:rPr>
          <w:rFonts w:ascii="Times New Roman" w:hAnsi="Times New Roman" w:cs="Times New Roman"/>
          <w:b w:val="0"/>
          <w:sz w:val="28"/>
          <w:szCs w:val="28"/>
        </w:rPr>
        <w:t>Тугнуйское</w:t>
      </w:r>
      <w:proofErr w:type="spellEnd"/>
      <w:r w:rsidR="00FC66FF" w:rsidRPr="00982E9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82E94">
        <w:rPr>
          <w:rFonts w:ascii="Times New Roman" w:hAnsi="Times New Roman" w:cs="Times New Roman"/>
          <w:b w:val="0"/>
          <w:sz w:val="28"/>
          <w:szCs w:val="28"/>
        </w:rPr>
        <w:t>Мухоршибирского</w:t>
      </w:r>
      <w:proofErr w:type="spellEnd"/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Бурятия (сельское поселение) Прохоровым Э.</w:t>
      </w:r>
      <w:proofErr w:type="gramStart"/>
      <w:r w:rsidRPr="00982E94">
        <w:rPr>
          <w:rFonts w:ascii="Times New Roman" w:hAnsi="Times New Roman" w:cs="Times New Roman"/>
          <w:b w:val="0"/>
          <w:sz w:val="28"/>
          <w:szCs w:val="28"/>
        </w:rPr>
        <w:t>Ю</w:t>
      </w:r>
      <w:proofErr w:type="gramEnd"/>
      <w:r w:rsidRPr="00982E94">
        <w:rPr>
          <w:rFonts w:ascii="Times New Roman" w:hAnsi="Times New Roman" w:cs="Times New Roman"/>
          <w:b w:val="0"/>
          <w:sz w:val="28"/>
          <w:szCs w:val="28"/>
        </w:rPr>
        <w:t>, так и председателем Совета депутатов муниципального образования «</w:t>
      </w:r>
      <w:proofErr w:type="spellStart"/>
      <w:r w:rsidRPr="00982E94">
        <w:rPr>
          <w:rFonts w:ascii="Times New Roman" w:hAnsi="Times New Roman" w:cs="Times New Roman"/>
          <w:b w:val="0"/>
          <w:sz w:val="28"/>
          <w:szCs w:val="28"/>
        </w:rPr>
        <w:t>Тугнуйское</w:t>
      </w:r>
      <w:proofErr w:type="spellEnd"/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Pr="00982E94">
        <w:rPr>
          <w:rFonts w:ascii="Times New Roman" w:hAnsi="Times New Roman" w:cs="Times New Roman"/>
          <w:b w:val="0"/>
          <w:sz w:val="28"/>
          <w:szCs w:val="28"/>
        </w:rPr>
        <w:t>Мухоршибирского</w:t>
      </w:r>
      <w:proofErr w:type="spellEnd"/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Бурятия (сельское поселение) Трофимовой Т.Е.</w:t>
      </w:r>
    </w:p>
    <w:p w:rsidR="00D9535D" w:rsidRPr="00982E94" w:rsidRDefault="00D9535D" w:rsidP="00B13E66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EEE" w:rsidRPr="00982E94" w:rsidRDefault="00E43F33" w:rsidP="00E43F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96EEE" w:rsidRPr="00982E9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данное решение в газете «Земля </w:t>
      </w:r>
      <w:proofErr w:type="spellStart"/>
      <w:r w:rsidR="00096EEE" w:rsidRPr="00982E94">
        <w:rPr>
          <w:rFonts w:ascii="Times New Roman" w:hAnsi="Times New Roman" w:cs="Times New Roman"/>
          <w:b w:val="0"/>
          <w:sz w:val="28"/>
          <w:szCs w:val="28"/>
        </w:rPr>
        <w:t>Мухоршибирская</w:t>
      </w:r>
      <w:proofErr w:type="spellEnd"/>
      <w:r w:rsidR="00096EEE" w:rsidRPr="00982E9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43F33" w:rsidRPr="00982E94" w:rsidRDefault="00E43F33" w:rsidP="00E43F33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3F33" w:rsidRPr="00982E94" w:rsidRDefault="00E43F33" w:rsidP="00E43F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>3. Решение вступает в силу со дня его опубликования.</w:t>
      </w:r>
    </w:p>
    <w:p w:rsidR="00B13E66" w:rsidRPr="00982E94" w:rsidRDefault="00B13E66" w:rsidP="00B13E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3E66" w:rsidRPr="00982E94" w:rsidRDefault="00E43F33" w:rsidP="00B13E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B13E66" w:rsidRPr="00982E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13E66" w:rsidRPr="00982E9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B13E66" w:rsidRPr="00982E9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решения оставляю за собой.</w:t>
      </w:r>
    </w:p>
    <w:p w:rsidR="00B13E66" w:rsidRPr="00982E94" w:rsidRDefault="00B13E66" w:rsidP="006D46C1">
      <w:pPr>
        <w:jc w:val="both"/>
        <w:rPr>
          <w:sz w:val="28"/>
          <w:szCs w:val="28"/>
        </w:rPr>
      </w:pPr>
      <w:r w:rsidRPr="00982E94">
        <w:rPr>
          <w:sz w:val="28"/>
          <w:szCs w:val="28"/>
        </w:rPr>
        <w:t>Глава МО СП «</w:t>
      </w:r>
      <w:proofErr w:type="spellStart"/>
      <w:r w:rsidRPr="00982E94">
        <w:rPr>
          <w:sz w:val="28"/>
          <w:szCs w:val="28"/>
        </w:rPr>
        <w:t>Тугнуйское</w:t>
      </w:r>
      <w:proofErr w:type="spellEnd"/>
      <w:r w:rsidRPr="00982E94">
        <w:rPr>
          <w:sz w:val="28"/>
          <w:szCs w:val="28"/>
        </w:rPr>
        <w:t>»                                                  Э.Ю.Прохоров</w:t>
      </w:r>
    </w:p>
    <w:p w:rsidR="006D46C1" w:rsidRPr="00982E94" w:rsidRDefault="006D46C1" w:rsidP="006D46C1">
      <w:pPr>
        <w:jc w:val="both"/>
        <w:rPr>
          <w:sz w:val="28"/>
          <w:szCs w:val="28"/>
        </w:rPr>
      </w:pPr>
      <w:r w:rsidRPr="00982E94">
        <w:rPr>
          <w:sz w:val="28"/>
          <w:szCs w:val="28"/>
        </w:rPr>
        <w:t xml:space="preserve">Председатель Совета депутатов  </w:t>
      </w:r>
    </w:p>
    <w:p w:rsidR="006D46C1" w:rsidRPr="00982E94" w:rsidRDefault="006D46C1" w:rsidP="006D46C1">
      <w:pPr>
        <w:jc w:val="both"/>
        <w:rPr>
          <w:sz w:val="28"/>
          <w:szCs w:val="28"/>
        </w:rPr>
      </w:pPr>
      <w:r w:rsidRPr="00982E94">
        <w:rPr>
          <w:sz w:val="28"/>
          <w:szCs w:val="28"/>
        </w:rPr>
        <w:t>сельского поселения «</w:t>
      </w:r>
      <w:proofErr w:type="spellStart"/>
      <w:r w:rsidRPr="00982E94">
        <w:rPr>
          <w:sz w:val="28"/>
          <w:szCs w:val="28"/>
        </w:rPr>
        <w:t>Тугнуйское</w:t>
      </w:r>
      <w:proofErr w:type="spellEnd"/>
      <w:r w:rsidRPr="00982E94">
        <w:rPr>
          <w:sz w:val="28"/>
          <w:szCs w:val="28"/>
        </w:rPr>
        <w:t xml:space="preserve"> »                                         Т.Е. Трофимова</w:t>
      </w:r>
    </w:p>
    <w:p w:rsidR="00F24DDE" w:rsidRDefault="00F24DDE" w:rsidP="00F24DDE">
      <w:pPr>
        <w:keepNext/>
        <w:spacing w:before="240" w:after="60"/>
        <w:outlineLvl w:val="0"/>
        <w:rPr>
          <w:b/>
          <w:bCs/>
          <w:kern w:val="32"/>
        </w:rPr>
      </w:pPr>
      <w:r>
        <w:rPr>
          <w:b/>
          <w:bCs/>
          <w:kern w:val="32"/>
        </w:rPr>
        <w:lastRenderedPageBreak/>
        <w:t xml:space="preserve">                                                                                                        В новой редакции </w:t>
      </w:r>
    </w:p>
    <w:p w:rsidR="00F24DDE" w:rsidRDefault="00F24DDE" w:rsidP="00F24DDE">
      <w:pPr>
        <w:keepNext/>
        <w:spacing w:before="240" w:after="60"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                 СОВЕТ ДЕПУТАТОВ МУНИЦИПАЛЬНОГО ОБРАЗОВАНИЯ</w:t>
      </w:r>
    </w:p>
    <w:p w:rsidR="00F24DDE" w:rsidRDefault="00F24DDE" w:rsidP="00F24DDE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 xml:space="preserve">» </w:t>
      </w:r>
    </w:p>
    <w:p w:rsidR="00F24DDE" w:rsidRDefault="00F24DDE" w:rsidP="00F24DDE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F24DDE" w:rsidRDefault="00F24DDE" w:rsidP="00F24DD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F24DDE" w:rsidRDefault="00F24DDE" w:rsidP="00F24DD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Гагарина, дом 1 </w:t>
      </w:r>
    </w:p>
    <w:p w:rsidR="00F24DDE" w:rsidRDefault="00F24DDE" w:rsidP="00F24DDE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26-791</w:t>
      </w:r>
    </w:p>
    <w:p w:rsidR="00F24DDE" w:rsidRDefault="00F24DDE" w:rsidP="00F24DDE">
      <w:pPr>
        <w:jc w:val="center"/>
      </w:pPr>
    </w:p>
    <w:p w:rsidR="00F24DDE" w:rsidRDefault="00F24DDE" w:rsidP="00F24DDE">
      <w:pPr>
        <w:jc w:val="center"/>
      </w:pPr>
      <w:r>
        <w:t>РЕШЕНИЕ</w:t>
      </w:r>
    </w:p>
    <w:p w:rsidR="00F24DDE" w:rsidRPr="00982E94" w:rsidRDefault="00F24DDE" w:rsidP="00F24DDE">
      <w:pPr>
        <w:jc w:val="center"/>
        <w:rPr>
          <w:sz w:val="28"/>
          <w:szCs w:val="28"/>
        </w:rPr>
      </w:pPr>
    </w:p>
    <w:p w:rsidR="00F24DDE" w:rsidRPr="00982E94" w:rsidRDefault="00F24DDE" w:rsidP="00F24DDE">
      <w:pPr>
        <w:jc w:val="center"/>
        <w:rPr>
          <w:sz w:val="28"/>
          <w:szCs w:val="28"/>
        </w:rPr>
      </w:pPr>
    </w:p>
    <w:p w:rsidR="00F24DDE" w:rsidRPr="00982E94" w:rsidRDefault="00F24DDE" w:rsidP="00F24DDE">
      <w:pPr>
        <w:rPr>
          <w:sz w:val="28"/>
          <w:szCs w:val="28"/>
        </w:rPr>
      </w:pPr>
      <w:r w:rsidRPr="00982E94">
        <w:rPr>
          <w:sz w:val="28"/>
          <w:szCs w:val="28"/>
        </w:rPr>
        <w:t xml:space="preserve">    «29 »  сентября 2014 г.                                № 32</w:t>
      </w:r>
    </w:p>
    <w:p w:rsidR="00F24DDE" w:rsidRPr="00982E94" w:rsidRDefault="00F24DDE" w:rsidP="00F24DDE">
      <w:pPr>
        <w:rPr>
          <w:sz w:val="28"/>
          <w:szCs w:val="28"/>
        </w:rPr>
      </w:pPr>
      <w:r w:rsidRPr="00982E94">
        <w:rPr>
          <w:sz w:val="28"/>
          <w:szCs w:val="28"/>
        </w:rPr>
        <w:t xml:space="preserve">    с. </w:t>
      </w:r>
      <w:proofErr w:type="spellStart"/>
      <w:r w:rsidRPr="00982E94">
        <w:rPr>
          <w:sz w:val="28"/>
          <w:szCs w:val="28"/>
        </w:rPr>
        <w:t>Тугнуй</w:t>
      </w:r>
      <w:proofErr w:type="spellEnd"/>
    </w:p>
    <w:p w:rsidR="00F24DDE" w:rsidRPr="00982E94" w:rsidRDefault="00F24DDE" w:rsidP="00F24DDE">
      <w:pPr>
        <w:rPr>
          <w:sz w:val="28"/>
          <w:szCs w:val="28"/>
        </w:rPr>
      </w:pPr>
    </w:p>
    <w:p w:rsidR="00F24DDE" w:rsidRPr="00982E94" w:rsidRDefault="00F24DDE" w:rsidP="00F24DDE">
      <w:pPr>
        <w:rPr>
          <w:b/>
          <w:sz w:val="28"/>
          <w:szCs w:val="28"/>
        </w:rPr>
      </w:pPr>
      <w:r w:rsidRPr="00982E94">
        <w:rPr>
          <w:sz w:val="28"/>
          <w:szCs w:val="28"/>
        </w:rPr>
        <w:t xml:space="preserve">    </w:t>
      </w:r>
      <w:r w:rsidRPr="00982E94">
        <w:rPr>
          <w:b/>
          <w:sz w:val="28"/>
          <w:szCs w:val="28"/>
        </w:rPr>
        <w:t xml:space="preserve">Об установлении земельного налога </w:t>
      </w:r>
    </w:p>
    <w:p w:rsidR="00F24DDE" w:rsidRPr="00982E94" w:rsidRDefault="00F24DDE" w:rsidP="00F24DD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82E94">
        <w:rPr>
          <w:rFonts w:ascii="Times New Roman" w:hAnsi="Times New Roman" w:cs="Times New Roman"/>
          <w:sz w:val="28"/>
          <w:szCs w:val="28"/>
        </w:rPr>
        <w:t xml:space="preserve">    и введении в действие </w:t>
      </w:r>
      <w:proofErr w:type="gramStart"/>
      <w:r w:rsidRPr="00982E94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982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DDE" w:rsidRPr="00982E94" w:rsidRDefault="00F24DDE" w:rsidP="00F24DD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82E94">
        <w:rPr>
          <w:rFonts w:ascii="Times New Roman" w:hAnsi="Times New Roman" w:cs="Times New Roman"/>
          <w:sz w:val="28"/>
          <w:szCs w:val="28"/>
        </w:rPr>
        <w:t xml:space="preserve">    налога на территории муниципального </w:t>
      </w:r>
    </w:p>
    <w:p w:rsidR="00F24DDE" w:rsidRPr="00982E94" w:rsidRDefault="00F24DDE" w:rsidP="00F24DD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82E94">
        <w:rPr>
          <w:rFonts w:ascii="Times New Roman" w:hAnsi="Times New Roman" w:cs="Times New Roman"/>
          <w:sz w:val="28"/>
          <w:szCs w:val="28"/>
        </w:rPr>
        <w:t xml:space="preserve">    образования «</w:t>
      </w:r>
      <w:proofErr w:type="spellStart"/>
      <w:r w:rsidRPr="00982E94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982E94">
        <w:rPr>
          <w:rFonts w:ascii="Times New Roman" w:hAnsi="Times New Roman" w:cs="Times New Roman"/>
          <w:sz w:val="28"/>
          <w:szCs w:val="28"/>
        </w:rPr>
        <w:t>»</w:t>
      </w:r>
    </w:p>
    <w:p w:rsidR="00F24DDE" w:rsidRPr="00982E94" w:rsidRDefault="00F24DDE" w:rsidP="00F24D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24DDE" w:rsidRPr="00982E94" w:rsidRDefault="00F24DDE" w:rsidP="00F24D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со статьями 12 и 387 Налогового Кодекса Российской Федерации, статьей 57 Федерального закона от 06.10.2003 г. № 131-ФЗ «Об общих принципах организации местного самоуправления в Российской Федерации» Совет депутатов муниципального образования «</w:t>
      </w:r>
      <w:proofErr w:type="spellStart"/>
      <w:r w:rsidRPr="00982E94">
        <w:rPr>
          <w:rFonts w:ascii="Times New Roman" w:hAnsi="Times New Roman" w:cs="Times New Roman"/>
          <w:b w:val="0"/>
          <w:sz w:val="28"/>
          <w:szCs w:val="28"/>
        </w:rPr>
        <w:t>Тугнуйское</w:t>
      </w:r>
      <w:proofErr w:type="spellEnd"/>
      <w:r w:rsidRPr="00982E94">
        <w:rPr>
          <w:rFonts w:ascii="Times New Roman" w:hAnsi="Times New Roman" w:cs="Times New Roman"/>
          <w:b w:val="0"/>
          <w:sz w:val="28"/>
          <w:szCs w:val="28"/>
        </w:rPr>
        <w:t>» решил:</w:t>
      </w:r>
    </w:p>
    <w:p w:rsidR="00F24DDE" w:rsidRPr="00982E94" w:rsidRDefault="00F24DDE" w:rsidP="00F24D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4DDE" w:rsidRPr="00982E94" w:rsidRDefault="00F24DDE" w:rsidP="00F24DD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>Установить на территории муниципального образования  «</w:t>
      </w:r>
      <w:proofErr w:type="spellStart"/>
      <w:r w:rsidRPr="00982E94">
        <w:rPr>
          <w:rFonts w:ascii="Times New Roman" w:hAnsi="Times New Roman" w:cs="Times New Roman"/>
          <w:b w:val="0"/>
          <w:sz w:val="28"/>
          <w:szCs w:val="28"/>
        </w:rPr>
        <w:t>Тугнуйское</w:t>
      </w:r>
      <w:proofErr w:type="spellEnd"/>
      <w:r w:rsidRPr="00982E94">
        <w:rPr>
          <w:rFonts w:ascii="Times New Roman" w:hAnsi="Times New Roman" w:cs="Times New Roman"/>
          <w:b w:val="0"/>
          <w:sz w:val="28"/>
          <w:szCs w:val="28"/>
        </w:rPr>
        <w:t>» земельный       налог и ввести его в действие с  01 января 201</w:t>
      </w:r>
      <w:r w:rsidR="009F757F" w:rsidRPr="00982E94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proofErr w:type="gramStart"/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F24DDE" w:rsidRPr="00982E94" w:rsidRDefault="00F24DDE" w:rsidP="00F24DDE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4DDE" w:rsidRPr="00982E94" w:rsidRDefault="00F24DDE" w:rsidP="00F24DD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 о земельном налоге на территории </w:t>
      </w:r>
      <w:proofErr w:type="gramStart"/>
      <w:r w:rsidRPr="00982E9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F24DDE" w:rsidRPr="00982E94" w:rsidRDefault="00F24DDE" w:rsidP="00F24DDE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Pr="00982E94">
        <w:rPr>
          <w:rFonts w:ascii="Times New Roman" w:hAnsi="Times New Roman" w:cs="Times New Roman"/>
          <w:b w:val="0"/>
          <w:sz w:val="28"/>
          <w:szCs w:val="28"/>
        </w:rPr>
        <w:t>Тугнуйское</w:t>
      </w:r>
      <w:proofErr w:type="spellEnd"/>
      <w:r w:rsidRPr="00982E9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24DDE" w:rsidRPr="00982E94" w:rsidRDefault="00F24DDE" w:rsidP="00F24D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4DDE" w:rsidRPr="00982E94" w:rsidRDefault="00F24DDE" w:rsidP="00F24DD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 01 января 2015 г., но не ранее, чем </w:t>
      </w:r>
      <w:proofErr w:type="gramStart"/>
      <w:r w:rsidRPr="00982E94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F24DDE" w:rsidRPr="00982E94" w:rsidRDefault="00F24DDE" w:rsidP="00F24DDE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82E94">
        <w:rPr>
          <w:rFonts w:ascii="Times New Roman" w:hAnsi="Times New Roman" w:cs="Times New Roman"/>
          <w:b w:val="0"/>
          <w:sz w:val="28"/>
          <w:szCs w:val="28"/>
        </w:rPr>
        <w:t>истечении</w:t>
      </w:r>
      <w:proofErr w:type="gramEnd"/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одного месяца со дня его официального  опубликования.</w:t>
      </w:r>
    </w:p>
    <w:p w:rsidR="00F24DDE" w:rsidRPr="00982E94" w:rsidRDefault="00F24DDE" w:rsidP="00F24D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4DDE" w:rsidRPr="00982E94" w:rsidRDefault="00F24DDE" w:rsidP="00F24DD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В срок не позднее трех дней с момента его подписания направить    данное решение  </w:t>
      </w:r>
    </w:p>
    <w:p w:rsidR="00F24DDE" w:rsidRPr="00982E94" w:rsidRDefault="00F24DDE" w:rsidP="00F24D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        в Министерство финансов Российской Федерации, Федеральную налоговую службу, </w:t>
      </w:r>
    </w:p>
    <w:p w:rsidR="00F24DDE" w:rsidRPr="00982E94" w:rsidRDefault="00F24DDE" w:rsidP="00F24D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        Министерство финансов Республики Бурятия и в </w:t>
      </w:r>
      <w:proofErr w:type="gramStart"/>
      <w:r w:rsidRPr="00982E94">
        <w:rPr>
          <w:rFonts w:ascii="Times New Roman" w:hAnsi="Times New Roman" w:cs="Times New Roman"/>
          <w:b w:val="0"/>
          <w:sz w:val="28"/>
          <w:szCs w:val="28"/>
        </w:rPr>
        <w:t>территориальную</w:t>
      </w:r>
      <w:proofErr w:type="gramEnd"/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Межрайонную </w:t>
      </w:r>
    </w:p>
    <w:p w:rsidR="00F24DDE" w:rsidRPr="00982E94" w:rsidRDefault="00F24DDE" w:rsidP="00F24D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        инспекцию ФНС России   по Республики Бурятия.</w:t>
      </w:r>
    </w:p>
    <w:p w:rsidR="00F24DDE" w:rsidRPr="00982E94" w:rsidRDefault="00F24DDE" w:rsidP="00F24D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4DDE" w:rsidRPr="00982E94" w:rsidRDefault="00F24DDE" w:rsidP="00F24DD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lastRenderedPageBreak/>
        <w:t>Признать утратившим силу решение совета депутатов МО СП «</w:t>
      </w:r>
      <w:proofErr w:type="spellStart"/>
      <w:r w:rsidRPr="00982E94">
        <w:rPr>
          <w:rFonts w:ascii="Times New Roman" w:hAnsi="Times New Roman" w:cs="Times New Roman"/>
          <w:b w:val="0"/>
          <w:sz w:val="28"/>
          <w:szCs w:val="28"/>
        </w:rPr>
        <w:t>Тугнуйское</w:t>
      </w:r>
      <w:proofErr w:type="spellEnd"/>
      <w:r w:rsidRPr="00982E94">
        <w:rPr>
          <w:rFonts w:ascii="Times New Roman" w:hAnsi="Times New Roman" w:cs="Times New Roman"/>
          <w:b w:val="0"/>
          <w:sz w:val="28"/>
          <w:szCs w:val="28"/>
        </w:rPr>
        <w:t>» № 29</w:t>
      </w:r>
    </w:p>
    <w:p w:rsidR="00F24DDE" w:rsidRPr="00982E94" w:rsidRDefault="00F24DDE" w:rsidP="00F24DDE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>10.07.2014 г.</w:t>
      </w:r>
    </w:p>
    <w:p w:rsidR="00F24DDE" w:rsidRPr="00982E94" w:rsidRDefault="00F24DDE" w:rsidP="00F24DDE">
      <w:pPr>
        <w:pStyle w:val="ConsPlusTitle"/>
        <w:widowControl/>
        <w:ind w:left="6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4DDE" w:rsidRPr="00982E94" w:rsidRDefault="00F24DDE" w:rsidP="00F24D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   6.   Опубликовать данное решение в газете «Земля </w:t>
      </w:r>
      <w:proofErr w:type="spellStart"/>
      <w:r w:rsidRPr="00982E94">
        <w:rPr>
          <w:rFonts w:ascii="Times New Roman" w:hAnsi="Times New Roman" w:cs="Times New Roman"/>
          <w:b w:val="0"/>
          <w:sz w:val="28"/>
          <w:szCs w:val="28"/>
        </w:rPr>
        <w:t>Мухоршибирская</w:t>
      </w:r>
      <w:proofErr w:type="spellEnd"/>
      <w:r w:rsidRPr="00982E9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24DDE" w:rsidRPr="00982E94" w:rsidRDefault="00F24DDE" w:rsidP="00F24D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4DDE" w:rsidRPr="00982E94" w:rsidRDefault="00F24DDE" w:rsidP="00F24D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Pr="00982E9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82E9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решения оставляю за собой.</w:t>
      </w:r>
    </w:p>
    <w:p w:rsidR="00F24DDE" w:rsidRDefault="00F24DDE" w:rsidP="00F24DDE">
      <w:pPr>
        <w:ind w:left="180"/>
      </w:pPr>
    </w:p>
    <w:p w:rsidR="00F24DDE" w:rsidRDefault="00F24DDE" w:rsidP="00F24DDE">
      <w:pPr>
        <w:ind w:left="360"/>
      </w:pPr>
    </w:p>
    <w:p w:rsidR="00F24DDE" w:rsidRDefault="00F24DDE" w:rsidP="00F24DDE">
      <w:pPr>
        <w:ind w:left="360"/>
        <w:jc w:val="both"/>
      </w:pPr>
      <w:r>
        <w:t>Глава МО СП «</w:t>
      </w:r>
      <w:proofErr w:type="spellStart"/>
      <w:r>
        <w:t>Тугнуйское</w:t>
      </w:r>
      <w:proofErr w:type="spellEnd"/>
      <w:r>
        <w:t>»                                                  Э.Ю.Прохоров</w:t>
      </w:r>
    </w:p>
    <w:p w:rsidR="00F24DDE" w:rsidRPr="005C71D1" w:rsidRDefault="00F24DDE" w:rsidP="00F24DDE">
      <w:pPr>
        <w:ind w:left="360"/>
        <w:jc w:val="both"/>
      </w:pPr>
    </w:p>
    <w:p w:rsidR="00F24DDE" w:rsidRPr="00F24DDE" w:rsidRDefault="00F24DDE" w:rsidP="00F24DDE">
      <w:pPr>
        <w:jc w:val="both"/>
      </w:pPr>
      <w:r>
        <w:t xml:space="preserve">      </w:t>
      </w:r>
      <w:r w:rsidRPr="00F24DDE">
        <w:t xml:space="preserve">Председатель Совета депутатов  </w:t>
      </w:r>
    </w:p>
    <w:p w:rsidR="00F24DDE" w:rsidRPr="00F24DDE" w:rsidRDefault="00F24DDE" w:rsidP="00F24DDE">
      <w:pPr>
        <w:ind w:left="360"/>
        <w:jc w:val="both"/>
      </w:pPr>
      <w:r w:rsidRPr="00F24DDE">
        <w:t>сельского поселения «</w:t>
      </w:r>
      <w:proofErr w:type="spellStart"/>
      <w:r w:rsidRPr="00F24DDE">
        <w:t>Тугнуйское</w:t>
      </w:r>
      <w:proofErr w:type="spellEnd"/>
      <w:r w:rsidRPr="00F24DDE">
        <w:t xml:space="preserve"> »                                         Т.Е. Трофимова</w:t>
      </w:r>
    </w:p>
    <w:p w:rsidR="00F24DDE" w:rsidRDefault="00F24DDE" w:rsidP="00F24DDE">
      <w:pPr>
        <w:jc w:val="right"/>
      </w:pPr>
    </w:p>
    <w:p w:rsidR="00F24DDE" w:rsidRDefault="00F24DDE" w:rsidP="00F24DDE">
      <w:pPr>
        <w:jc w:val="right"/>
      </w:pPr>
      <w:r>
        <w:t xml:space="preserve">Приложение </w:t>
      </w:r>
    </w:p>
    <w:p w:rsidR="00F24DDE" w:rsidRDefault="00F24DDE" w:rsidP="00F24DDE">
      <w:pPr>
        <w:jc w:val="right"/>
      </w:pPr>
      <w:r>
        <w:t xml:space="preserve">Утверждено </w:t>
      </w:r>
    </w:p>
    <w:p w:rsidR="00F24DDE" w:rsidRDefault="00F24DDE" w:rsidP="00F24DDE">
      <w:pPr>
        <w:jc w:val="right"/>
      </w:pPr>
      <w:r>
        <w:t xml:space="preserve">решением Совета депутатов МО </w:t>
      </w:r>
    </w:p>
    <w:p w:rsidR="00F24DDE" w:rsidRDefault="00F24DDE" w:rsidP="00F24DDE">
      <w:pPr>
        <w:jc w:val="right"/>
      </w:pPr>
      <w:r>
        <w:t>СП «</w:t>
      </w:r>
      <w:proofErr w:type="spellStart"/>
      <w:r>
        <w:t>Тугнуйское</w:t>
      </w:r>
      <w:proofErr w:type="spellEnd"/>
      <w:r>
        <w:t xml:space="preserve">» </w:t>
      </w:r>
    </w:p>
    <w:p w:rsidR="00F24DDE" w:rsidRDefault="00F24DDE" w:rsidP="00F24DDE">
      <w:pPr>
        <w:jc w:val="right"/>
      </w:pPr>
      <w:r>
        <w:t>за № 32 от «29» сентября 2014 г.</w:t>
      </w:r>
    </w:p>
    <w:p w:rsidR="00F24DDE" w:rsidRDefault="00F24DDE" w:rsidP="00F24DDE"/>
    <w:p w:rsidR="00F24DDE" w:rsidRDefault="00F24DDE" w:rsidP="00F24DDE">
      <w:pPr>
        <w:jc w:val="center"/>
        <w:rPr>
          <w:b/>
        </w:rPr>
      </w:pPr>
      <w:r>
        <w:rPr>
          <w:b/>
        </w:rPr>
        <w:t xml:space="preserve">ПОЛОЖЕНИЕ </w:t>
      </w:r>
    </w:p>
    <w:p w:rsidR="00F24DDE" w:rsidRDefault="00F24DDE" w:rsidP="00F24DDE">
      <w:pPr>
        <w:jc w:val="center"/>
        <w:rPr>
          <w:b/>
        </w:rPr>
      </w:pPr>
      <w:r>
        <w:rPr>
          <w:b/>
        </w:rPr>
        <w:t>О ЗЕМЕЛЬНОМ НАЛОГЕ НА ТЕРРИТОРИИ МУНИЦИПАЛЬНОГО ОБРАЗОВАНИЯ «ТУГНУЙСКОЕ»</w:t>
      </w:r>
    </w:p>
    <w:p w:rsidR="00F24DDE" w:rsidRDefault="00F24DDE" w:rsidP="00F24DDE">
      <w:pPr>
        <w:jc w:val="center"/>
      </w:pPr>
    </w:p>
    <w:p w:rsidR="00F24DDE" w:rsidRDefault="00F24DDE" w:rsidP="00F24DDE">
      <w:pPr>
        <w:jc w:val="both"/>
        <w:rPr>
          <w:b/>
        </w:rPr>
      </w:pPr>
      <w:r>
        <w:rPr>
          <w:b/>
        </w:rPr>
        <w:t>1.Общие положения</w:t>
      </w:r>
    </w:p>
    <w:p w:rsidR="00F24DDE" w:rsidRDefault="00F24DDE" w:rsidP="00F24DDE">
      <w:pPr>
        <w:jc w:val="both"/>
        <w:rPr>
          <w:b/>
        </w:rPr>
      </w:pPr>
    </w:p>
    <w:p w:rsidR="00F24DDE" w:rsidRDefault="00F24DDE" w:rsidP="00F24DDE">
      <w:pPr>
        <w:jc w:val="both"/>
      </w:pPr>
      <w:r>
        <w:t>1.  Настоящее Положение в соответствии с главой 31 Налогового кодекса     Российской Федерации определяет на территории муниципального образования «</w:t>
      </w:r>
      <w:proofErr w:type="spellStart"/>
      <w:r>
        <w:t>Тугнуйское</w:t>
      </w:r>
      <w:proofErr w:type="spellEnd"/>
      <w:r>
        <w:t>» ставки земельного налога ( далее - налог)</w:t>
      </w:r>
      <w:proofErr w:type="gramStart"/>
      <w:r>
        <w:t>,п</w:t>
      </w:r>
      <w:proofErr w:type="gramEnd"/>
      <w:r>
        <w:t>орядок и сроки уплаты налога, а так же налоговые льготы по налогу, основания по налогу их применения .</w:t>
      </w:r>
    </w:p>
    <w:p w:rsidR="00F24DDE" w:rsidRDefault="00F24DDE" w:rsidP="00F24DDE">
      <w:pPr>
        <w:jc w:val="both"/>
      </w:pPr>
    </w:p>
    <w:p w:rsidR="00F24DDE" w:rsidRDefault="00F24DDE" w:rsidP="00F24DDE">
      <w:pPr>
        <w:jc w:val="both"/>
      </w:pPr>
    </w:p>
    <w:p w:rsidR="00F24DDE" w:rsidRDefault="00F24DDE" w:rsidP="00F24DDE">
      <w:pPr>
        <w:jc w:val="both"/>
        <w:rPr>
          <w:b/>
        </w:rPr>
      </w:pPr>
      <w:r>
        <w:rPr>
          <w:b/>
        </w:rPr>
        <w:t>2.Налоговые ставки.</w:t>
      </w:r>
    </w:p>
    <w:p w:rsidR="00F24DDE" w:rsidRDefault="00F24DDE" w:rsidP="00F24DDE">
      <w:pPr>
        <w:jc w:val="both"/>
        <w:rPr>
          <w:b/>
        </w:rPr>
      </w:pPr>
    </w:p>
    <w:p w:rsidR="00F17618" w:rsidRPr="009422E6" w:rsidRDefault="00F24DDE" w:rsidP="00F17618">
      <w:pPr>
        <w:jc w:val="both"/>
        <w:rPr>
          <w:b/>
        </w:rPr>
      </w:pPr>
      <w:r>
        <w:t xml:space="preserve">1.   </w:t>
      </w:r>
      <w:r w:rsidR="00F17618" w:rsidRPr="009422E6">
        <w:t>Налоговые ставки устанавливаются в следующих размерах:</w:t>
      </w:r>
    </w:p>
    <w:p w:rsidR="00F17618" w:rsidRPr="00964745" w:rsidRDefault="00964745" w:rsidP="00F17618">
      <w:pPr>
        <w:jc w:val="both"/>
        <w:rPr>
          <w:b/>
        </w:rPr>
      </w:pPr>
      <w:r w:rsidRPr="009422E6">
        <w:t xml:space="preserve">-0,3 процента от налоговой базы в отношении земельных участков, занятых жилищным фондом и объектами инженерной инфраструктуры </w:t>
      </w:r>
      <w:proofErr w:type="spellStart"/>
      <w:r w:rsidRPr="009422E6">
        <w:t>жилищно</w:t>
      </w:r>
      <w:proofErr w:type="spellEnd"/>
      <w:r w:rsidRPr="009422E6">
        <w:t xml:space="preserve"> - коммунального комплекса (за исключением доли в праве на земельный участок приходящейся на объект, не относящейся  к жилищному фонду и к объектам инженерной инфраструктуры </w:t>
      </w:r>
      <w:proofErr w:type="spellStart"/>
      <w:r w:rsidRPr="009422E6">
        <w:t>жилищн</w:t>
      </w:r>
      <w:proofErr w:type="gramStart"/>
      <w:r w:rsidRPr="009422E6">
        <w:t>о</w:t>
      </w:r>
      <w:proofErr w:type="spellEnd"/>
      <w:r w:rsidRPr="009422E6">
        <w:t>-</w:t>
      </w:r>
      <w:proofErr w:type="gramEnd"/>
      <w:r w:rsidRPr="009422E6">
        <w:t xml:space="preserve"> коммунального комплекса) или приобретенных (предоставленн</w:t>
      </w:r>
      <w:r>
        <w:t>ых) для жилищного строительства</w:t>
      </w:r>
      <w:r w:rsidRPr="006F43A6">
        <w:t xml:space="preserve"> </w:t>
      </w:r>
      <w:r>
        <w:t>за исключением земельных участков, приобретенных (предоставленных) для индивидуального жилищного строительств, используемых в предпринимательской деятельности»</w:t>
      </w:r>
      <w:r w:rsidR="00F17618">
        <w:t>:</w:t>
      </w:r>
    </w:p>
    <w:p w:rsidR="00F24DDE" w:rsidRPr="00096EEE" w:rsidRDefault="00F24DDE" w:rsidP="00964745">
      <w:pPr>
        <w:jc w:val="both"/>
        <w:rPr>
          <w:b/>
        </w:rPr>
      </w:pPr>
      <w:r>
        <w:t>-</w:t>
      </w:r>
      <w:r w:rsidR="00964745">
        <w:t>0, 3 процента от налоговой базы в отношении земельных участков не используемых в предпринимательской деятельности, приобретенных (предоставленных) для ведения личного подсобного хозяйства</w:t>
      </w:r>
      <w:proofErr w:type="gramStart"/>
      <w:r w:rsidR="00964745">
        <w:t xml:space="preserve"> ,</w:t>
      </w:r>
      <w:proofErr w:type="gramEnd"/>
      <w:r w:rsidR="00964745">
        <w:t xml:space="preserve"> садоводства или огородничества, а так же земельных участков общего назначения, предусмотренных Федеральным законом от 29 июля 2017 года  № 217 –ФЗ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t>.</w:t>
      </w:r>
    </w:p>
    <w:p w:rsidR="00F24DDE" w:rsidRDefault="00F24DDE" w:rsidP="00F24DDE">
      <w:pPr>
        <w:jc w:val="both"/>
      </w:pPr>
      <w:r>
        <w:t>-1.5. процента от налоговой базы в отношении прочих земельных участков</w:t>
      </w:r>
    </w:p>
    <w:p w:rsidR="00F24DDE" w:rsidRDefault="00F24DDE" w:rsidP="00F24DDE">
      <w:pPr>
        <w:jc w:val="both"/>
      </w:pPr>
    </w:p>
    <w:p w:rsidR="00F24DDE" w:rsidRDefault="00F24DDE" w:rsidP="00F24DDE">
      <w:pPr>
        <w:jc w:val="both"/>
        <w:rPr>
          <w:b/>
        </w:rPr>
      </w:pPr>
      <w:r>
        <w:rPr>
          <w:b/>
        </w:rPr>
        <w:t>3.Порядок и сроки уплаты налога.</w:t>
      </w:r>
    </w:p>
    <w:p w:rsidR="00F24DDE" w:rsidRDefault="00F24DDE" w:rsidP="00F24DDE">
      <w:pPr>
        <w:jc w:val="both"/>
        <w:rPr>
          <w:b/>
        </w:rPr>
      </w:pPr>
    </w:p>
    <w:p w:rsidR="00964745" w:rsidRPr="00042BE8" w:rsidRDefault="00F24DDE" w:rsidP="00964745">
      <w:pPr>
        <w:jc w:val="both"/>
        <w:rPr>
          <w:b/>
        </w:rPr>
      </w:pPr>
      <w:r w:rsidRPr="00F17618">
        <w:rPr>
          <w:b/>
        </w:rPr>
        <w:t>3.1.</w:t>
      </w:r>
      <w:r w:rsidR="00F17618">
        <w:rPr>
          <w:b/>
        </w:rPr>
        <w:t xml:space="preserve">  </w:t>
      </w:r>
      <w:r w:rsidR="00964745" w:rsidRPr="00042BE8">
        <w:t>Уплата авансовых платежей по налогу производится в течени</w:t>
      </w:r>
      <w:proofErr w:type="gramStart"/>
      <w:r w:rsidR="00964745" w:rsidRPr="00042BE8">
        <w:t>и</w:t>
      </w:r>
      <w:proofErr w:type="gramEnd"/>
      <w:r w:rsidR="00964745" w:rsidRPr="00042BE8">
        <w:t xml:space="preserve"> налогового периода в срок не позднее последнего числа месяца, следующего за истекшим периодом, следующими налогоплательщиками :</w:t>
      </w:r>
    </w:p>
    <w:p w:rsidR="00964745" w:rsidRDefault="00964745" w:rsidP="00964745">
      <w:pPr>
        <w:jc w:val="both"/>
        <w:rPr>
          <w:b/>
        </w:rPr>
      </w:pPr>
      <w:r>
        <w:t xml:space="preserve">   </w:t>
      </w:r>
      <w:r w:rsidRPr="00042BE8">
        <w:t>- физическими лицами, являющимися индивидуальными предпринимателями, в отношении земельных участков, используемых ими в предпринимательской деятельности.</w:t>
      </w:r>
    </w:p>
    <w:p w:rsidR="00964745" w:rsidRPr="00964745" w:rsidRDefault="004816D1" w:rsidP="00964745">
      <w:pPr>
        <w:jc w:val="both"/>
      </w:pPr>
      <w:r>
        <w:t xml:space="preserve">   </w:t>
      </w:r>
      <w:r w:rsidR="00964745" w:rsidRPr="00964745">
        <w:t>Налог, подлежащий к уплате по итогам налогового периода, уплачивается организациями не позднее 02 февраля года, следующего за истекшим налоговым периодом</w:t>
      </w:r>
      <w:r w:rsidR="00964745">
        <w:t>.</w:t>
      </w:r>
    </w:p>
    <w:p w:rsidR="00F24DDE" w:rsidRDefault="00F24DDE" w:rsidP="004827F9">
      <w:pPr>
        <w:jc w:val="both"/>
      </w:pPr>
      <w:r>
        <w:t xml:space="preserve">3.2. </w:t>
      </w:r>
      <w:r w:rsidR="00F17618">
        <w:t>утратил силу.</w:t>
      </w:r>
    </w:p>
    <w:p w:rsidR="00F24DDE" w:rsidRDefault="00F24DDE" w:rsidP="004827F9">
      <w:pPr>
        <w:jc w:val="both"/>
      </w:pPr>
      <w:r>
        <w:t xml:space="preserve">3.3.  Срок уплаты налога для налогоплательщиков – физических лиц, не являющихся индивидуальными предпринимателями, установлен не позднее 1 </w:t>
      </w:r>
      <w:r w:rsidR="009F757F">
        <w:t>декабря</w:t>
      </w:r>
      <w:r>
        <w:t xml:space="preserve"> года следующего за истекшим налоговым периодом.</w:t>
      </w:r>
    </w:p>
    <w:p w:rsidR="00F24DDE" w:rsidRDefault="00F24DDE" w:rsidP="004827F9">
      <w:pPr>
        <w:jc w:val="both"/>
      </w:pPr>
      <w:r>
        <w:t>3.4. Земельный налог, подлежащий к уплате по перерасчетам за предыдущие налоговые периоды, уплачивается налогоплательщикам</w:t>
      </w:r>
      <w:proofErr w:type="gramStart"/>
      <w:r>
        <w:t>и-</w:t>
      </w:r>
      <w:proofErr w:type="gramEnd"/>
      <w:r>
        <w:t xml:space="preserve"> физическими лицами в срок не позднее 40 дней со дня получения налогового уведомления.</w:t>
      </w:r>
    </w:p>
    <w:p w:rsidR="00F24DDE" w:rsidRDefault="00F24DDE" w:rsidP="004827F9">
      <w:pPr>
        <w:jc w:val="both"/>
      </w:pPr>
      <w:r>
        <w:t>3.5. Налогоплательщики,  являющиеся физическими лицами, уплачивают налог  на основании налогового уведомления, направленного налоговым органом.</w:t>
      </w:r>
    </w:p>
    <w:p w:rsidR="00F24DDE" w:rsidRDefault="00F24DDE" w:rsidP="004827F9">
      <w:pPr>
        <w:jc w:val="both"/>
      </w:pPr>
      <w:r>
        <w:t xml:space="preserve">3.6. Положение настоящего решения </w:t>
      </w:r>
      <w:proofErr w:type="gramStart"/>
      <w:r>
        <w:t>применяются к налоговому периоду по земельному налогу начиная</w:t>
      </w:r>
      <w:proofErr w:type="gramEnd"/>
      <w:r>
        <w:t xml:space="preserve"> с 01.01.2015 года.</w:t>
      </w:r>
    </w:p>
    <w:p w:rsidR="00F24DDE" w:rsidRDefault="00F24DDE" w:rsidP="004827F9">
      <w:pPr>
        <w:jc w:val="both"/>
      </w:pPr>
    </w:p>
    <w:p w:rsidR="00F24DDE" w:rsidRDefault="00F24DDE" w:rsidP="00F24DDE">
      <w:pPr>
        <w:jc w:val="both"/>
        <w:rPr>
          <w:b/>
        </w:rPr>
      </w:pPr>
      <w:r>
        <w:rPr>
          <w:b/>
        </w:rPr>
        <w:t>4. Налоговые льготы, основания и порядок их применения.</w:t>
      </w:r>
    </w:p>
    <w:p w:rsidR="00F24DDE" w:rsidRDefault="00F24DDE" w:rsidP="00F24DDE">
      <w:pPr>
        <w:jc w:val="both"/>
        <w:rPr>
          <w:b/>
        </w:rPr>
      </w:pPr>
    </w:p>
    <w:p w:rsidR="00F24DDE" w:rsidRDefault="00F24DDE" w:rsidP="00F24DDE">
      <w:pPr>
        <w:jc w:val="both"/>
      </w:pPr>
      <w:r>
        <w:t>4.1.Освобождаются от уплаты земельного налога:</w:t>
      </w:r>
    </w:p>
    <w:p w:rsidR="00F24DDE" w:rsidRDefault="00F24DDE" w:rsidP="00F24DDE">
      <w:pPr>
        <w:jc w:val="both"/>
      </w:pPr>
      <w:r>
        <w:t xml:space="preserve">     а) Бюджетные учреждения и организации, полностью или частично финансируемые из местного бюджета;</w:t>
      </w:r>
    </w:p>
    <w:p w:rsidR="00F24DDE" w:rsidRDefault="00F24DDE" w:rsidP="00F24DDE">
      <w:pPr>
        <w:jc w:val="both"/>
      </w:pPr>
      <w:r>
        <w:t>4.2.Налоговые льготы предоставляются  - физическим лицам, уплачивающим налог на основании документов, подтверждающих право на налоговую льготу (уменьшение налоговой базы) и налоговых уведомлений.</w:t>
      </w:r>
    </w:p>
    <w:p w:rsidR="00F24DDE" w:rsidRDefault="00F24DDE" w:rsidP="00F24DDE">
      <w:pPr>
        <w:jc w:val="both"/>
      </w:pPr>
      <w:r>
        <w:t>4.3.</w:t>
      </w:r>
      <w:r w:rsidR="00F17618" w:rsidRPr="00F17618">
        <w:t xml:space="preserve"> </w:t>
      </w:r>
      <w:r w:rsidR="004816D1" w:rsidRPr="00793EA1"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вычет»</w:t>
      </w:r>
      <w:r>
        <w:t>.</w:t>
      </w:r>
    </w:p>
    <w:p w:rsidR="00F24DDE" w:rsidRDefault="00F24DDE" w:rsidP="00F24DDE">
      <w:pPr>
        <w:jc w:val="both"/>
      </w:pPr>
      <w:r>
        <w:t>4.4. Полное освобождение ветеранов и инвалидов Великой Отечественной войны</w:t>
      </w:r>
      <w:proofErr w:type="gramStart"/>
      <w:r>
        <w:t xml:space="preserve"> .</w:t>
      </w:r>
      <w:proofErr w:type="gramEnd"/>
    </w:p>
    <w:p w:rsidR="00F17618" w:rsidRPr="00F17618" w:rsidRDefault="00F17618" w:rsidP="00F17618">
      <w:pPr>
        <w:jc w:val="both"/>
      </w:pPr>
      <w:r>
        <w:t>4.5.</w:t>
      </w:r>
      <w:r>
        <w:rPr>
          <w:b/>
          <w:szCs w:val="28"/>
        </w:rPr>
        <w:t xml:space="preserve">  </w:t>
      </w:r>
      <w:r w:rsidRPr="00F17618">
        <w:t>Налогоплательщики,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F17618" w:rsidRPr="00F17618" w:rsidRDefault="00F17618" w:rsidP="00F17618">
      <w:pPr>
        <w:jc w:val="both"/>
      </w:pPr>
      <w:r w:rsidRPr="00F17618">
        <w:t xml:space="preserve">      Уменьшение налоговой</w:t>
      </w:r>
      <w:r w:rsidRPr="00FF4A8A">
        <w:rPr>
          <w:b/>
          <w:szCs w:val="28"/>
        </w:rPr>
        <w:t xml:space="preserve"> </w:t>
      </w:r>
      <w:r w:rsidRPr="00F17618">
        <w:t>базы в соответствии с пунктом 5 статьи 391 Налогового Кодекса Российской Федерации (налоговый вычет) производится в отношении одного земельного участка по выбору налогоплательщика в порядке, предусмотренном пунктом 6.1. статьи 391 Налогового Кодекса Российской Федерации.</w:t>
      </w:r>
    </w:p>
    <w:p w:rsidR="00F17618" w:rsidRDefault="00F17618" w:rsidP="00F24DDE">
      <w:pPr>
        <w:jc w:val="both"/>
      </w:pPr>
    </w:p>
    <w:p w:rsidR="00F24DDE" w:rsidRPr="00F17618" w:rsidRDefault="00F24DDE" w:rsidP="00F17618">
      <w:pPr>
        <w:jc w:val="both"/>
      </w:pPr>
    </w:p>
    <w:p w:rsidR="00F24DDE" w:rsidRDefault="00F24DDE" w:rsidP="00F24DDE">
      <w:pPr>
        <w:jc w:val="both"/>
      </w:pPr>
    </w:p>
    <w:p w:rsidR="00F24DDE" w:rsidRDefault="00F24DDE" w:rsidP="00F24DDE">
      <w:pPr>
        <w:jc w:val="both"/>
      </w:pPr>
    </w:p>
    <w:p w:rsidR="00F24DDE" w:rsidRDefault="00F24DDE" w:rsidP="00F24DDE">
      <w:pPr>
        <w:jc w:val="both"/>
      </w:pPr>
    </w:p>
    <w:p w:rsidR="00F24DDE" w:rsidRDefault="00F24DDE" w:rsidP="00F24DDE">
      <w:pPr>
        <w:jc w:val="both"/>
      </w:pPr>
    </w:p>
    <w:p w:rsidR="00F24DDE" w:rsidRDefault="00F24DDE" w:rsidP="00F24DDE">
      <w:pPr>
        <w:jc w:val="both"/>
      </w:pPr>
    </w:p>
    <w:p w:rsidR="00F24DDE" w:rsidRDefault="00F24DDE" w:rsidP="00F24DDE">
      <w:pPr>
        <w:pStyle w:val="ConsPlusTitle"/>
        <w:jc w:val="center"/>
        <w:outlineLvl w:val="0"/>
      </w:pPr>
    </w:p>
    <w:p w:rsidR="00F24DDE" w:rsidRDefault="00F24DDE" w:rsidP="00F24DDE">
      <w:pPr>
        <w:pStyle w:val="ConsPlusTitle"/>
        <w:jc w:val="center"/>
        <w:outlineLvl w:val="0"/>
      </w:pPr>
    </w:p>
    <w:p w:rsidR="00F24DDE" w:rsidRPr="00480B37" w:rsidRDefault="00F24DDE" w:rsidP="00F24DDE">
      <w:pPr>
        <w:ind w:left="360"/>
        <w:jc w:val="both"/>
      </w:pPr>
    </w:p>
    <w:p w:rsidR="00F24DDE" w:rsidRDefault="00F24DDE" w:rsidP="00F24DDE"/>
    <w:p w:rsidR="00F24DDE" w:rsidRDefault="00F24DDE" w:rsidP="00F24DDE"/>
    <w:p w:rsidR="00F24DDE" w:rsidRDefault="00F24DDE" w:rsidP="00F24DDE"/>
    <w:p w:rsidR="00F24DDE" w:rsidRDefault="00F24DDE" w:rsidP="00F24DDE">
      <w:pPr>
        <w:jc w:val="right"/>
      </w:pPr>
    </w:p>
    <w:p w:rsidR="0016113D" w:rsidRDefault="0016113D"/>
    <w:sectPr w:rsidR="0016113D" w:rsidSect="000D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3145"/>
    <w:multiLevelType w:val="hybridMultilevel"/>
    <w:tmpl w:val="E91A0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03E00"/>
    <w:multiLevelType w:val="hybridMultilevel"/>
    <w:tmpl w:val="F418CD98"/>
    <w:lvl w:ilvl="0" w:tplc="A7420A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EA"/>
    <w:rsid w:val="00066357"/>
    <w:rsid w:val="00096EEE"/>
    <w:rsid w:val="000D7460"/>
    <w:rsid w:val="000E2249"/>
    <w:rsid w:val="0012665D"/>
    <w:rsid w:val="0016113D"/>
    <w:rsid w:val="001B7339"/>
    <w:rsid w:val="002D2D88"/>
    <w:rsid w:val="003C3DB6"/>
    <w:rsid w:val="004816D1"/>
    <w:rsid w:val="004827F9"/>
    <w:rsid w:val="0058670A"/>
    <w:rsid w:val="005C1FB2"/>
    <w:rsid w:val="005D1589"/>
    <w:rsid w:val="006D46C1"/>
    <w:rsid w:val="007D0F47"/>
    <w:rsid w:val="007D3D00"/>
    <w:rsid w:val="0086413F"/>
    <w:rsid w:val="008669E7"/>
    <w:rsid w:val="00887A18"/>
    <w:rsid w:val="008F0A03"/>
    <w:rsid w:val="00964745"/>
    <w:rsid w:val="00982E94"/>
    <w:rsid w:val="009F757F"/>
    <w:rsid w:val="00A36DA3"/>
    <w:rsid w:val="00B13E66"/>
    <w:rsid w:val="00B23CFE"/>
    <w:rsid w:val="00B739EA"/>
    <w:rsid w:val="00BA179F"/>
    <w:rsid w:val="00BB7209"/>
    <w:rsid w:val="00D801A1"/>
    <w:rsid w:val="00D9535D"/>
    <w:rsid w:val="00DD0A4E"/>
    <w:rsid w:val="00E43F33"/>
    <w:rsid w:val="00E774DE"/>
    <w:rsid w:val="00EC6786"/>
    <w:rsid w:val="00F17618"/>
    <w:rsid w:val="00F24DDE"/>
    <w:rsid w:val="00FC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6EEE"/>
    <w:rPr>
      <w:color w:val="505B6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6EEE"/>
    <w:rPr>
      <w:color w:val="505B6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Олеся</cp:lastModifiedBy>
  <cp:revision>26</cp:revision>
  <cp:lastPrinted>2016-04-01T02:11:00Z</cp:lastPrinted>
  <dcterms:created xsi:type="dcterms:W3CDTF">2014-09-21T05:46:00Z</dcterms:created>
  <dcterms:modified xsi:type="dcterms:W3CDTF">2020-04-23T12:21:00Z</dcterms:modified>
</cp:coreProperties>
</file>