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32C6A" w:rsidTr="00F32C6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F32C6A" w:rsidRDefault="00F32C6A" w:rsidP="00F32C6A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F32C6A" w:rsidRDefault="00F32C6A" w:rsidP="00F32C6A">
      <w:pPr>
        <w:rPr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1346"/>
      </w:tblGrid>
      <w:tr w:rsidR="00F32C6A" w:rsidTr="00F32C6A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 w:rsidP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15.01.2021г.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rPr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 w:rsidP="00D3553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3553B">
              <w:rPr>
                <w:sz w:val="24"/>
              </w:rPr>
              <w:t>8</w:t>
            </w:r>
          </w:p>
        </w:tc>
      </w:tr>
      <w:tr w:rsidR="00F32C6A" w:rsidTr="00F32C6A">
        <w:trPr>
          <w:trHeight w:val="645"/>
        </w:trPr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</w:tr>
      <w:tr w:rsidR="00F32C6A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 присвоении адреса</w:t>
            </w:r>
          </w:p>
        </w:tc>
      </w:tr>
      <w:tr w:rsidR="00F32C6A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земельным участкам</w:t>
            </w:r>
          </w:p>
        </w:tc>
      </w:tr>
    </w:tbl>
    <w:p w:rsidR="00F32C6A" w:rsidRDefault="00F32C6A" w:rsidP="00F32C6A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F32C6A" w:rsidTr="00F32C6A">
        <w:tc>
          <w:tcPr>
            <w:tcW w:w="9571" w:type="dxa"/>
            <w:hideMark/>
          </w:tcPr>
          <w:p w:rsidR="00F32C6A" w:rsidRDefault="00F32C6A">
            <w:pPr>
              <w:spacing w:line="276" w:lineRule="auto"/>
              <w:ind w:firstLine="709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Руководствуясь Федеральными  законами  №131 ФЗ от 06.10.2003г. «Об  общих принципах местного самоуправления в Российской Федерации»,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F32C6A" w:rsidRDefault="00F32C6A" w:rsidP="00F32C6A">
      <w:pPr>
        <w:jc w:val="center"/>
        <w:rPr>
          <w:b/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Постановляю: </w:t>
      </w:r>
    </w:p>
    <w:p w:rsidR="00F32C6A" w:rsidRDefault="00F32C6A" w:rsidP="00F32C6A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Земельному участку,  расположенному по адресу:  Республика Бурятия, Мухоршибирский  район,   </w:t>
      </w:r>
      <w:proofErr w:type="spellStart"/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5A3900">
        <w:rPr>
          <w:rFonts w:ascii="Times New Roman" w:hAnsi="Times New Roman"/>
          <w:sz w:val="24"/>
          <w:szCs w:val="24"/>
        </w:rPr>
        <w:t>Х</w:t>
      </w:r>
      <w:proofErr w:type="gramEnd"/>
      <w:r w:rsidR="005A3900">
        <w:rPr>
          <w:rFonts w:ascii="Times New Roman" w:hAnsi="Times New Roman"/>
          <w:sz w:val="24"/>
          <w:szCs w:val="24"/>
        </w:rPr>
        <w:t>арьястка</w:t>
      </w:r>
      <w:proofErr w:type="spellEnd"/>
      <w:r>
        <w:rPr>
          <w:rFonts w:ascii="Times New Roman" w:hAnsi="Times New Roman"/>
          <w:sz w:val="24"/>
          <w:szCs w:val="24"/>
        </w:rPr>
        <w:t xml:space="preserve">,  ул. </w:t>
      </w:r>
      <w:proofErr w:type="spellStart"/>
      <w:r w:rsidR="005A3900">
        <w:rPr>
          <w:rFonts w:ascii="Times New Roman" w:hAnsi="Times New Roman"/>
          <w:sz w:val="24"/>
          <w:szCs w:val="24"/>
        </w:rPr>
        <w:t>Арсаланова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 присвоить  адрес –  Российская Федерация, Республика Бурятия, Мухоршибирский  муниципальный район,  сельское поселение «Хошун-Узурское», </w:t>
      </w:r>
      <w:proofErr w:type="spellStart"/>
      <w:r w:rsidR="005A3900">
        <w:rPr>
          <w:rFonts w:ascii="Times New Roman" w:hAnsi="Times New Roman"/>
          <w:sz w:val="24"/>
          <w:szCs w:val="24"/>
        </w:rPr>
        <w:t>у.Харьястка</w:t>
      </w:r>
      <w:proofErr w:type="spellEnd"/>
      <w:r w:rsidR="005A3900">
        <w:rPr>
          <w:rFonts w:ascii="Times New Roman" w:hAnsi="Times New Roman"/>
          <w:sz w:val="24"/>
          <w:szCs w:val="24"/>
        </w:rPr>
        <w:t xml:space="preserve">,  ул. </w:t>
      </w:r>
      <w:proofErr w:type="spellStart"/>
      <w:r w:rsidR="005A3900">
        <w:rPr>
          <w:rFonts w:ascii="Times New Roman" w:hAnsi="Times New Roman"/>
          <w:sz w:val="24"/>
          <w:szCs w:val="24"/>
        </w:rPr>
        <w:t>Арсаланова</w:t>
      </w:r>
      <w:proofErr w:type="spellEnd"/>
      <w:r w:rsidR="004D2EA1">
        <w:rPr>
          <w:rFonts w:ascii="Times New Roman" w:hAnsi="Times New Roman"/>
          <w:sz w:val="24"/>
          <w:szCs w:val="24"/>
        </w:rPr>
        <w:t>, земельный участок 18 с кадастровым номером 03:14:230105:4</w:t>
      </w:r>
    </w:p>
    <w:p w:rsidR="004D2EA1" w:rsidRDefault="004D2EA1" w:rsidP="00F32C6A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</w:p>
    <w:p w:rsidR="0038101F" w:rsidRDefault="004D2EA1"/>
    <w:p w:rsidR="00F32C6A" w:rsidRDefault="00F32C6A"/>
    <w:p w:rsidR="00F32C6A" w:rsidRDefault="00F32C6A" w:rsidP="00F32C6A">
      <w:pPr>
        <w:rPr>
          <w:szCs w:val="28"/>
        </w:rPr>
      </w:pPr>
      <w:r>
        <w:rPr>
          <w:szCs w:val="28"/>
        </w:rPr>
        <w:t>Глава МО СП « Хошун-Узурское»                                 Ж.Д.Иванов.</w:t>
      </w:r>
    </w:p>
    <w:p w:rsidR="00F32C6A" w:rsidRDefault="00F32C6A"/>
    <w:sectPr w:rsidR="00F32C6A" w:rsidSect="0057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2C6A"/>
    <w:rsid w:val="002058F0"/>
    <w:rsid w:val="00262051"/>
    <w:rsid w:val="00375B4A"/>
    <w:rsid w:val="004061CA"/>
    <w:rsid w:val="004D2EA1"/>
    <w:rsid w:val="005731D5"/>
    <w:rsid w:val="005A3900"/>
    <w:rsid w:val="008610A6"/>
    <w:rsid w:val="0089723A"/>
    <w:rsid w:val="00986E9D"/>
    <w:rsid w:val="00A07623"/>
    <w:rsid w:val="00B812EF"/>
    <w:rsid w:val="00C937A6"/>
    <w:rsid w:val="00CB63AA"/>
    <w:rsid w:val="00D3553B"/>
    <w:rsid w:val="00D46216"/>
    <w:rsid w:val="00E51442"/>
    <w:rsid w:val="00F3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C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3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996</Characters>
  <Application>Microsoft Office Word</Application>
  <DocSecurity>0</DocSecurity>
  <Lines>8</Lines>
  <Paragraphs>2</Paragraphs>
  <ScaleCrop>false</ScaleCrop>
  <Company>Krokoz™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9</cp:revision>
  <cp:lastPrinted>2021-01-15T06:53:00Z</cp:lastPrinted>
  <dcterms:created xsi:type="dcterms:W3CDTF">2021-01-15T00:52:00Z</dcterms:created>
  <dcterms:modified xsi:type="dcterms:W3CDTF">2021-01-15T06:53:00Z</dcterms:modified>
</cp:coreProperties>
</file>