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4B" w:rsidRPr="006150FD" w:rsidRDefault="00080E4B" w:rsidP="00080E4B">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6150FD">
        <w:rPr>
          <w:rFonts w:ascii="Times New Roman" w:eastAsia="Times New Roman" w:hAnsi="Times New Roman" w:cs="Times New Roman"/>
          <w:b/>
          <w:sz w:val="24"/>
          <w:szCs w:val="24"/>
          <w:lang w:eastAsia="ru-RU"/>
        </w:rPr>
        <w:t>АДМИНИСТРАЦИЯ МО СП «</w:t>
      </w:r>
      <w:r>
        <w:rPr>
          <w:rFonts w:ascii="Times New Roman" w:eastAsia="Times New Roman" w:hAnsi="Times New Roman" w:cs="Times New Roman"/>
          <w:b/>
          <w:sz w:val="24"/>
          <w:szCs w:val="24"/>
          <w:lang w:eastAsia="ru-RU"/>
        </w:rPr>
        <w:t>ТУГНУЙСКОЕ</w:t>
      </w:r>
      <w:r w:rsidRPr="006150FD">
        <w:rPr>
          <w:rFonts w:ascii="Times New Roman" w:eastAsia="Times New Roman" w:hAnsi="Times New Roman" w:cs="Times New Roman"/>
          <w:b/>
          <w:sz w:val="24"/>
          <w:szCs w:val="24"/>
          <w:lang w:eastAsia="ru-RU"/>
        </w:rPr>
        <w:t>»</w:t>
      </w:r>
    </w:p>
    <w:p w:rsidR="00080E4B" w:rsidRPr="006150FD" w:rsidRDefault="00080E4B" w:rsidP="00080E4B">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6150FD">
        <w:rPr>
          <w:rFonts w:ascii="Times New Roman" w:eastAsia="Times New Roman" w:hAnsi="Times New Roman" w:cs="Times New Roman"/>
          <w:b/>
          <w:sz w:val="24"/>
          <w:szCs w:val="24"/>
          <w:lang w:eastAsia="ru-RU"/>
        </w:rPr>
        <w:t>МУХОРШИБИРСКОГО РАЙОНА РЕСПУБЛИКИ БУРЯТИЯ</w:t>
      </w:r>
    </w:p>
    <w:p w:rsidR="00080E4B" w:rsidRPr="006150FD" w:rsidRDefault="00080E4B" w:rsidP="00080E4B">
      <w:pPr>
        <w:spacing w:after="0" w:line="240" w:lineRule="auto"/>
        <w:jc w:val="center"/>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b/>
          <w:sz w:val="24"/>
          <w:szCs w:val="24"/>
          <w:lang w:eastAsia="ru-RU"/>
        </w:rPr>
      </w:pPr>
    </w:p>
    <w:p w:rsidR="00080E4B" w:rsidRPr="006150FD" w:rsidRDefault="00F3166D" w:rsidP="00080E4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ПОСТАНОВЛЕНИЕ </w:t>
      </w:r>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080E4B" w:rsidRPr="006150FD" w:rsidRDefault="00080E4B" w:rsidP="00080E4B">
      <w:pPr>
        <w:spacing w:after="0" w:line="240" w:lineRule="auto"/>
        <w:ind w:left="284" w:right="-568" w:hanging="284"/>
        <w:jc w:val="both"/>
        <w:rPr>
          <w:rFonts w:ascii="Times New Roman" w:eastAsia="Times New Roman" w:hAnsi="Times New Roman" w:cs="Times New Roman"/>
          <w:b/>
          <w:sz w:val="24"/>
          <w:szCs w:val="24"/>
          <w:u w:val="single"/>
          <w:lang w:eastAsia="ru-RU"/>
        </w:rPr>
      </w:pPr>
      <w:r w:rsidRPr="006150FD">
        <w:rPr>
          <w:rFonts w:ascii="Times New Roman" w:eastAsia="Times New Roman" w:hAnsi="Times New Roman" w:cs="Times New Roman"/>
          <w:b/>
          <w:sz w:val="24"/>
          <w:szCs w:val="24"/>
          <w:u w:val="single"/>
          <w:lang w:eastAsia="ru-RU"/>
        </w:rPr>
        <w:t>от «</w:t>
      </w:r>
      <w:r w:rsidR="005676EC">
        <w:rPr>
          <w:rFonts w:ascii="Times New Roman" w:eastAsia="Times New Roman" w:hAnsi="Times New Roman" w:cs="Times New Roman"/>
          <w:b/>
          <w:sz w:val="24"/>
          <w:szCs w:val="24"/>
          <w:u w:val="single"/>
          <w:lang w:eastAsia="ru-RU"/>
        </w:rPr>
        <w:t>0</w:t>
      </w:r>
      <w:r w:rsidR="009D47D3">
        <w:rPr>
          <w:rFonts w:ascii="Times New Roman" w:eastAsia="Times New Roman" w:hAnsi="Times New Roman" w:cs="Times New Roman"/>
          <w:b/>
          <w:sz w:val="24"/>
          <w:szCs w:val="24"/>
          <w:u w:val="single"/>
          <w:lang w:eastAsia="ru-RU"/>
        </w:rPr>
        <w:t>6</w:t>
      </w:r>
      <w:r w:rsidRPr="006150FD">
        <w:rPr>
          <w:rFonts w:ascii="Times New Roman" w:eastAsia="Times New Roman" w:hAnsi="Times New Roman" w:cs="Times New Roman"/>
          <w:b/>
          <w:sz w:val="24"/>
          <w:szCs w:val="24"/>
          <w:u w:val="single"/>
          <w:lang w:eastAsia="ru-RU"/>
        </w:rPr>
        <w:t xml:space="preserve">» </w:t>
      </w:r>
      <w:r w:rsidR="005676EC">
        <w:rPr>
          <w:rFonts w:ascii="Times New Roman" w:eastAsia="Times New Roman" w:hAnsi="Times New Roman" w:cs="Times New Roman"/>
          <w:b/>
          <w:sz w:val="24"/>
          <w:szCs w:val="24"/>
          <w:u w:val="single"/>
          <w:lang w:eastAsia="ru-RU"/>
        </w:rPr>
        <w:t>июля</w:t>
      </w:r>
      <w:r w:rsidRPr="006150FD">
        <w:rPr>
          <w:rFonts w:ascii="Times New Roman" w:eastAsia="Times New Roman" w:hAnsi="Times New Roman" w:cs="Times New Roman"/>
          <w:b/>
          <w:sz w:val="24"/>
          <w:szCs w:val="24"/>
          <w:u w:val="single"/>
          <w:lang w:eastAsia="ru-RU"/>
        </w:rPr>
        <w:t xml:space="preserve"> 20</w:t>
      </w:r>
      <w:r w:rsidR="001731D0">
        <w:rPr>
          <w:rFonts w:ascii="Times New Roman" w:eastAsia="Times New Roman" w:hAnsi="Times New Roman" w:cs="Times New Roman"/>
          <w:b/>
          <w:sz w:val="24"/>
          <w:szCs w:val="24"/>
          <w:u w:val="single"/>
          <w:lang w:eastAsia="ru-RU"/>
        </w:rPr>
        <w:t>21</w:t>
      </w:r>
      <w:r w:rsidRPr="006150FD">
        <w:rPr>
          <w:rFonts w:ascii="Times New Roman" w:eastAsia="Times New Roman" w:hAnsi="Times New Roman" w:cs="Times New Roman"/>
          <w:b/>
          <w:sz w:val="24"/>
          <w:szCs w:val="24"/>
          <w:u w:val="single"/>
          <w:lang w:eastAsia="ru-RU"/>
        </w:rPr>
        <w:t xml:space="preserve"> </w:t>
      </w:r>
      <w:r w:rsidRPr="006150FD">
        <w:rPr>
          <w:rFonts w:ascii="Times New Roman" w:eastAsia="Times New Roman" w:hAnsi="Times New Roman" w:cs="Times New Roman"/>
          <w:b/>
          <w:sz w:val="24"/>
          <w:szCs w:val="24"/>
          <w:lang w:eastAsia="ru-RU"/>
        </w:rPr>
        <w:t xml:space="preserve">г.                       </w:t>
      </w:r>
      <w:r>
        <w:rPr>
          <w:rFonts w:ascii="Times New Roman" w:eastAsia="Times New Roman" w:hAnsi="Times New Roman" w:cs="Times New Roman"/>
          <w:b/>
          <w:sz w:val="24"/>
          <w:szCs w:val="24"/>
          <w:lang w:eastAsia="ru-RU"/>
        </w:rPr>
        <w:t xml:space="preserve">     </w:t>
      </w:r>
      <w:r w:rsidRPr="00615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6150FD">
        <w:rPr>
          <w:rFonts w:ascii="Times New Roman" w:eastAsia="Times New Roman" w:hAnsi="Times New Roman" w:cs="Times New Roman"/>
          <w:b/>
          <w:sz w:val="24"/>
          <w:szCs w:val="24"/>
          <w:lang w:eastAsia="ru-RU"/>
        </w:rPr>
        <w:t>№</w:t>
      </w:r>
      <w:r w:rsidR="001731D0">
        <w:rPr>
          <w:rFonts w:ascii="Times New Roman" w:eastAsia="Times New Roman" w:hAnsi="Times New Roman" w:cs="Times New Roman"/>
          <w:b/>
          <w:sz w:val="24"/>
          <w:szCs w:val="24"/>
          <w:lang w:eastAsia="ru-RU"/>
        </w:rPr>
        <w:t xml:space="preserve"> </w:t>
      </w:r>
      <w:r w:rsidR="005676EC">
        <w:rPr>
          <w:rFonts w:ascii="Times New Roman" w:eastAsia="Times New Roman" w:hAnsi="Times New Roman" w:cs="Times New Roman"/>
          <w:b/>
          <w:sz w:val="24"/>
          <w:szCs w:val="24"/>
          <w:lang w:eastAsia="ru-RU"/>
        </w:rPr>
        <w:t>1</w:t>
      </w:r>
      <w:r w:rsidR="009D47D3">
        <w:rPr>
          <w:rFonts w:ascii="Times New Roman" w:eastAsia="Times New Roman" w:hAnsi="Times New Roman" w:cs="Times New Roman"/>
          <w:b/>
          <w:sz w:val="24"/>
          <w:szCs w:val="24"/>
          <w:lang w:eastAsia="ru-RU"/>
        </w:rPr>
        <w:t>4</w:t>
      </w:r>
    </w:p>
    <w:p w:rsidR="00080E4B" w:rsidRPr="006150FD" w:rsidRDefault="00080E4B" w:rsidP="00080E4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w:t>
      </w:r>
      <w:proofErr w:type="spellStart"/>
      <w:r>
        <w:rPr>
          <w:rFonts w:ascii="Times New Roman" w:eastAsia="Times New Roman" w:hAnsi="Times New Roman" w:cs="Times New Roman"/>
          <w:b/>
          <w:sz w:val="24"/>
          <w:szCs w:val="24"/>
          <w:lang w:eastAsia="ru-RU"/>
        </w:rPr>
        <w:t>Тугнуй</w:t>
      </w:r>
      <w:proofErr w:type="spellEnd"/>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9D47D3" w:rsidRDefault="009D47D3" w:rsidP="009D47D3">
      <w:pPr>
        <w:pStyle w:val="a5"/>
        <w:shd w:val="clear" w:color="auto" w:fill="F9F9F9"/>
        <w:spacing w:before="0" w:beforeAutospacing="0" w:after="0" w:afterAutospacing="0" w:line="312" w:lineRule="atLeast"/>
        <w:jc w:val="center"/>
        <w:textAlignment w:val="baseline"/>
        <w:rPr>
          <w:b/>
          <w:bCs/>
          <w:color w:val="000000"/>
          <w:sz w:val="22"/>
          <w:szCs w:val="22"/>
          <w:bdr w:val="none" w:sz="0" w:space="0" w:color="auto" w:frame="1"/>
        </w:rPr>
      </w:pPr>
      <w:r>
        <w:rPr>
          <w:b/>
          <w:bCs/>
          <w:color w:val="000000"/>
          <w:sz w:val="22"/>
          <w:szCs w:val="22"/>
          <w:bdr w:val="none" w:sz="0" w:space="0" w:color="auto" w:frame="1"/>
        </w:rPr>
        <w:t>Об утверждении плана мероприятий по противодействию коррупции в муниципальном образовании «</w:t>
      </w:r>
      <w:proofErr w:type="spellStart"/>
      <w:r>
        <w:rPr>
          <w:b/>
          <w:bCs/>
          <w:color w:val="000000"/>
          <w:sz w:val="22"/>
          <w:szCs w:val="22"/>
          <w:bdr w:val="none" w:sz="0" w:space="0" w:color="auto" w:frame="1"/>
        </w:rPr>
        <w:t>Тугнуйское</w:t>
      </w:r>
      <w:proofErr w:type="spellEnd"/>
      <w:r>
        <w:rPr>
          <w:b/>
          <w:bCs/>
          <w:color w:val="000000"/>
          <w:sz w:val="22"/>
          <w:szCs w:val="22"/>
          <w:bdr w:val="none" w:sz="0" w:space="0" w:color="auto" w:frame="1"/>
        </w:rPr>
        <w:t xml:space="preserve">» </w:t>
      </w:r>
      <w:proofErr w:type="spellStart"/>
      <w:r>
        <w:rPr>
          <w:b/>
          <w:bCs/>
          <w:color w:val="000000"/>
          <w:sz w:val="22"/>
          <w:szCs w:val="22"/>
          <w:bdr w:val="none" w:sz="0" w:space="0" w:color="auto" w:frame="1"/>
        </w:rPr>
        <w:t>Мухоршибирского</w:t>
      </w:r>
      <w:proofErr w:type="spellEnd"/>
      <w:r>
        <w:rPr>
          <w:b/>
          <w:bCs/>
          <w:color w:val="000000"/>
          <w:sz w:val="22"/>
          <w:szCs w:val="22"/>
          <w:bdr w:val="none" w:sz="0" w:space="0" w:color="auto" w:frame="1"/>
        </w:rPr>
        <w:t xml:space="preserve"> района Республики Бурятия </w:t>
      </w:r>
    </w:p>
    <w:p w:rsidR="009D47D3" w:rsidRDefault="009D47D3" w:rsidP="009D47D3">
      <w:pPr>
        <w:pStyle w:val="a5"/>
        <w:shd w:val="clear" w:color="auto" w:fill="F9F9F9"/>
        <w:spacing w:before="0" w:beforeAutospacing="0" w:after="0" w:afterAutospacing="0" w:line="312" w:lineRule="atLeast"/>
        <w:jc w:val="center"/>
        <w:textAlignment w:val="baseline"/>
        <w:rPr>
          <w:rFonts w:ascii="Helvetica" w:hAnsi="Helvetica"/>
          <w:color w:val="444444"/>
          <w:sz w:val="17"/>
          <w:szCs w:val="17"/>
        </w:rPr>
      </w:pPr>
      <w:r>
        <w:rPr>
          <w:b/>
          <w:bCs/>
          <w:color w:val="000000"/>
          <w:sz w:val="22"/>
          <w:szCs w:val="22"/>
          <w:bdr w:val="none" w:sz="0" w:space="0" w:color="auto" w:frame="1"/>
        </w:rPr>
        <w:t>(сельское поселение</w:t>
      </w:r>
      <w:proofErr w:type="gramStart"/>
      <w:r>
        <w:rPr>
          <w:b/>
          <w:bCs/>
          <w:color w:val="000000"/>
          <w:sz w:val="22"/>
          <w:szCs w:val="22"/>
          <w:bdr w:val="none" w:sz="0" w:space="0" w:color="auto" w:frame="1"/>
        </w:rPr>
        <w:t xml:space="preserve"> )</w:t>
      </w:r>
      <w:proofErr w:type="gramEnd"/>
      <w:r>
        <w:rPr>
          <w:b/>
          <w:bCs/>
          <w:color w:val="000000"/>
          <w:sz w:val="22"/>
          <w:szCs w:val="22"/>
          <w:bdr w:val="none" w:sz="0" w:space="0" w:color="auto" w:frame="1"/>
        </w:rPr>
        <w:t xml:space="preserve"> на 2021 </w:t>
      </w:r>
      <w:r w:rsidR="00A769B4">
        <w:rPr>
          <w:b/>
          <w:bCs/>
          <w:color w:val="000000"/>
          <w:sz w:val="22"/>
          <w:szCs w:val="22"/>
          <w:bdr w:val="none" w:sz="0" w:space="0" w:color="auto" w:frame="1"/>
        </w:rPr>
        <w:t>-2023</w:t>
      </w:r>
      <w:r>
        <w:rPr>
          <w:b/>
          <w:bCs/>
          <w:color w:val="000000"/>
          <w:sz w:val="22"/>
          <w:szCs w:val="22"/>
          <w:bdr w:val="none" w:sz="0" w:space="0" w:color="auto" w:frame="1"/>
        </w:rPr>
        <w:t>год</w:t>
      </w:r>
    </w:p>
    <w:p w:rsidR="009D47D3" w:rsidRPr="009D47D3" w:rsidRDefault="00A769B4" w:rsidP="009D47D3">
      <w:pPr>
        <w:pStyle w:val="a5"/>
        <w:shd w:val="clear" w:color="auto" w:fill="F9F9F9"/>
        <w:spacing w:before="0" w:beforeAutospacing="0" w:after="0" w:afterAutospacing="0" w:line="312" w:lineRule="atLeast"/>
        <w:jc w:val="both"/>
        <w:textAlignment w:val="baseline"/>
        <w:rPr>
          <w:bCs/>
        </w:rPr>
      </w:pPr>
      <w:r>
        <w:rPr>
          <w:bCs/>
        </w:rPr>
        <w:t xml:space="preserve">   </w:t>
      </w:r>
      <w:r w:rsidR="009D47D3" w:rsidRPr="009D47D3">
        <w:rPr>
          <w:bCs/>
        </w:rPr>
        <w:t>В соответствии с Федеральным законом от 25.12.2008 г. № 273-ФЗ «О противодействии коррупции</w:t>
      </w:r>
      <w:r>
        <w:rPr>
          <w:bCs/>
        </w:rPr>
        <w:t xml:space="preserve">» </w:t>
      </w:r>
      <w:r w:rsidR="009D47D3" w:rsidRPr="009D47D3">
        <w:rPr>
          <w:bCs/>
        </w:rPr>
        <w:t xml:space="preserve"> </w:t>
      </w:r>
      <w:r w:rsidR="009D47D3" w:rsidRPr="00C21591">
        <w:rPr>
          <w:bCs/>
        </w:rPr>
        <w:t>Уставом</w:t>
      </w:r>
      <w:r w:rsidR="009D47D3">
        <w:rPr>
          <w:bCs/>
        </w:rPr>
        <w:t xml:space="preserve"> </w:t>
      </w:r>
      <w:r w:rsidR="009D47D3" w:rsidRPr="00C21591">
        <w:rPr>
          <w:bCs/>
        </w:rPr>
        <w:t>муниципального образования сельского поселения «</w:t>
      </w:r>
      <w:proofErr w:type="spellStart"/>
      <w:r w:rsidR="009D47D3">
        <w:rPr>
          <w:bCs/>
        </w:rPr>
        <w:t>Тугнуйское</w:t>
      </w:r>
      <w:proofErr w:type="spellEnd"/>
      <w:r w:rsidR="009D47D3">
        <w:rPr>
          <w:bCs/>
        </w:rPr>
        <w:t>»,</w:t>
      </w:r>
      <w:r w:rsidR="009D47D3" w:rsidRPr="009D47D3">
        <w:rPr>
          <w:bCs/>
        </w:rPr>
        <w:t xml:space="preserve"> и в целях </w:t>
      </w:r>
      <w:proofErr w:type="gramStart"/>
      <w:r w:rsidR="009D47D3" w:rsidRPr="009D47D3">
        <w:rPr>
          <w:bCs/>
        </w:rPr>
        <w:t xml:space="preserve">повышения эффективности деятельности администрации </w:t>
      </w:r>
      <w:r w:rsidR="009D47D3" w:rsidRPr="00C21591">
        <w:rPr>
          <w:bCs/>
        </w:rPr>
        <w:t>муниципального образования сельского</w:t>
      </w:r>
      <w:proofErr w:type="gramEnd"/>
      <w:r w:rsidR="009D47D3" w:rsidRPr="00C21591">
        <w:rPr>
          <w:bCs/>
        </w:rPr>
        <w:t xml:space="preserve"> поселения «</w:t>
      </w:r>
      <w:proofErr w:type="spellStart"/>
      <w:r w:rsidR="009D47D3">
        <w:rPr>
          <w:bCs/>
        </w:rPr>
        <w:t>Тугнуйское</w:t>
      </w:r>
      <w:proofErr w:type="spellEnd"/>
      <w:r w:rsidR="009D47D3" w:rsidRPr="00C21591">
        <w:rPr>
          <w:bCs/>
        </w:rPr>
        <w:t>»</w:t>
      </w:r>
      <w:r w:rsidR="009D47D3" w:rsidRPr="009D47D3">
        <w:rPr>
          <w:bCs/>
        </w:rPr>
        <w:t xml:space="preserve"> по профилактике коррупционных правонарушений, администраци</w:t>
      </w:r>
      <w:r w:rsidR="009D47D3">
        <w:rPr>
          <w:bCs/>
        </w:rPr>
        <w:t>я</w:t>
      </w:r>
      <w:r w:rsidR="009D47D3" w:rsidRPr="009D47D3">
        <w:rPr>
          <w:bCs/>
        </w:rPr>
        <w:t xml:space="preserve"> </w:t>
      </w:r>
      <w:r w:rsidR="009D47D3" w:rsidRPr="00C21591">
        <w:rPr>
          <w:bCs/>
        </w:rPr>
        <w:t>муниципального образования сельского поселения «</w:t>
      </w:r>
      <w:proofErr w:type="spellStart"/>
      <w:r w:rsidR="009D47D3">
        <w:rPr>
          <w:bCs/>
        </w:rPr>
        <w:t>Тугнуйское</w:t>
      </w:r>
      <w:proofErr w:type="spellEnd"/>
      <w:r w:rsidR="009D47D3" w:rsidRPr="00C21591">
        <w:rPr>
          <w:bCs/>
        </w:rPr>
        <w:t>»</w:t>
      </w:r>
    </w:p>
    <w:p w:rsidR="009D47D3" w:rsidRPr="009D47D3" w:rsidRDefault="009D47D3" w:rsidP="009D47D3">
      <w:pPr>
        <w:pStyle w:val="a5"/>
        <w:shd w:val="clear" w:color="auto" w:fill="F9F9F9"/>
        <w:spacing w:before="0" w:beforeAutospacing="0" w:after="0" w:afterAutospacing="0" w:line="312" w:lineRule="atLeast"/>
        <w:jc w:val="both"/>
        <w:textAlignment w:val="baseline"/>
        <w:rPr>
          <w:bCs/>
        </w:rPr>
      </w:pPr>
    </w:p>
    <w:p w:rsidR="009D47D3" w:rsidRPr="009D47D3" w:rsidRDefault="009D47D3" w:rsidP="009D47D3">
      <w:pPr>
        <w:pStyle w:val="a5"/>
        <w:shd w:val="clear" w:color="auto" w:fill="F9F9F9"/>
        <w:spacing w:before="0" w:beforeAutospacing="0" w:after="0" w:afterAutospacing="0" w:line="312" w:lineRule="atLeast"/>
        <w:jc w:val="both"/>
        <w:textAlignment w:val="baseline"/>
        <w:rPr>
          <w:bCs/>
        </w:rPr>
      </w:pPr>
      <w:r w:rsidRPr="009D47D3">
        <w:rPr>
          <w:bCs/>
        </w:rPr>
        <w:t>ПОСТАНОВЛЯЕТ:</w:t>
      </w:r>
    </w:p>
    <w:p w:rsidR="009D47D3" w:rsidRPr="009D47D3" w:rsidRDefault="009D47D3" w:rsidP="009D47D3">
      <w:pPr>
        <w:pStyle w:val="a5"/>
        <w:shd w:val="clear" w:color="auto" w:fill="F9F9F9"/>
        <w:spacing w:before="0" w:beforeAutospacing="0" w:after="0" w:afterAutospacing="0" w:line="312" w:lineRule="atLeast"/>
        <w:jc w:val="both"/>
        <w:textAlignment w:val="baseline"/>
        <w:rPr>
          <w:bCs/>
        </w:rPr>
      </w:pPr>
      <w:r w:rsidRPr="009D47D3">
        <w:rPr>
          <w:bCs/>
        </w:rPr>
        <w:t>1. Утвердить прилагаемый План мероприятий по противодействию коррупции в муниципальном образовании «</w:t>
      </w:r>
      <w:proofErr w:type="spellStart"/>
      <w:r w:rsidRPr="009D47D3">
        <w:rPr>
          <w:bCs/>
        </w:rPr>
        <w:t>Тугнуйское</w:t>
      </w:r>
      <w:proofErr w:type="spellEnd"/>
      <w:r w:rsidRPr="009D47D3">
        <w:rPr>
          <w:bCs/>
        </w:rPr>
        <w:t xml:space="preserve">» </w:t>
      </w:r>
      <w:proofErr w:type="spellStart"/>
      <w:r w:rsidRPr="009D47D3">
        <w:rPr>
          <w:bCs/>
        </w:rPr>
        <w:t>Мухоршибирского</w:t>
      </w:r>
      <w:proofErr w:type="spellEnd"/>
      <w:r w:rsidRPr="009D47D3">
        <w:rPr>
          <w:bCs/>
        </w:rPr>
        <w:t xml:space="preserve"> района Республики Бурятия </w:t>
      </w:r>
    </w:p>
    <w:p w:rsidR="009D47D3" w:rsidRPr="009D47D3" w:rsidRDefault="009D47D3" w:rsidP="009D47D3">
      <w:pPr>
        <w:pStyle w:val="a5"/>
        <w:shd w:val="clear" w:color="auto" w:fill="F9F9F9"/>
        <w:spacing w:before="0" w:beforeAutospacing="0" w:after="0" w:afterAutospacing="0" w:line="312" w:lineRule="atLeast"/>
        <w:jc w:val="both"/>
        <w:textAlignment w:val="baseline"/>
        <w:rPr>
          <w:bCs/>
        </w:rPr>
      </w:pPr>
      <w:r w:rsidRPr="009D47D3">
        <w:rPr>
          <w:bCs/>
        </w:rPr>
        <w:t>(сельское поселение</w:t>
      </w:r>
      <w:proofErr w:type="gramStart"/>
      <w:r w:rsidRPr="009D47D3">
        <w:rPr>
          <w:bCs/>
        </w:rPr>
        <w:t xml:space="preserve"> )</w:t>
      </w:r>
      <w:proofErr w:type="gramEnd"/>
      <w:r>
        <w:rPr>
          <w:b/>
          <w:bCs/>
          <w:color w:val="000000"/>
          <w:sz w:val="22"/>
          <w:szCs w:val="22"/>
          <w:bdr w:val="none" w:sz="0" w:space="0" w:color="auto" w:frame="1"/>
        </w:rPr>
        <w:t xml:space="preserve"> </w:t>
      </w:r>
      <w:r w:rsidRPr="009D47D3">
        <w:rPr>
          <w:bCs/>
        </w:rPr>
        <w:t xml:space="preserve">на 2021 </w:t>
      </w:r>
      <w:r w:rsidR="00A769B4">
        <w:rPr>
          <w:bCs/>
        </w:rPr>
        <w:t xml:space="preserve">-2023 </w:t>
      </w:r>
      <w:r w:rsidRPr="009D47D3">
        <w:rPr>
          <w:bCs/>
        </w:rPr>
        <w:t>год (согласно приложению).</w:t>
      </w:r>
    </w:p>
    <w:p w:rsidR="00C60852" w:rsidRPr="00C21591"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Pr="00C21591">
        <w:rPr>
          <w:rFonts w:ascii="Times New Roman" w:hAnsi="Times New Roman" w:cs="Times New Roman"/>
          <w:bCs/>
          <w:sz w:val="24"/>
          <w:szCs w:val="24"/>
        </w:rPr>
        <w:t>. Настоящее постановление обнародовать на информационных стендах поселения и</w:t>
      </w:r>
      <w:r>
        <w:rPr>
          <w:rFonts w:ascii="Times New Roman" w:hAnsi="Times New Roman" w:cs="Times New Roman"/>
          <w:bCs/>
          <w:sz w:val="24"/>
          <w:szCs w:val="24"/>
        </w:rPr>
        <w:t xml:space="preserve"> </w:t>
      </w:r>
      <w:r w:rsidRPr="00C21591">
        <w:rPr>
          <w:rFonts w:ascii="Times New Roman" w:hAnsi="Times New Roman" w:cs="Times New Roman"/>
          <w:bCs/>
          <w:sz w:val="24"/>
          <w:szCs w:val="24"/>
        </w:rPr>
        <w:t>разместить на официальном сайте Администрации муниципального образования</w:t>
      </w:r>
      <w:r>
        <w:rPr>
          <w:rFonts w:ascii="Times New Roman" w:hAnsi="Times New Roman" w:cs="Times New Roman"/>
          <w:bCs/>
          <w:sz w:val="24"/>
          <w:szCs w:val="24"/>
        </w:rPr>
        <w:t xml:space="preserve"> </w:t>
      </w:r>
      <w:r w:rsidRPr="00C21591">
        <w:rPr>
          <w:rFonts w:ascii="Times New Roman" w:hAnsi="Times New Roman" w:cs="Times New Roman"/>
          <w:bCs/>
          <w:sz w:val="24"/>
          <w:szCs w:val="24"/>
        </w:rPr>
        <w:t>сельского поселения «</w:t>
      </w:r>
      <w:proofErr w:type="spellStart"/>
      <w:r>
        <w:rPr>
          <w:rFonts w:ascii="Times New Roman" w:hAnsi="Times New Roman" w:cs="Times New Roman"/>
          <w:bCs/>
          <w:sz w:val="24"/>
          <w:szCs w:val="24"/>
        </w:rPr>
        <w:t>Тугнуйское</w:t>
      </w:r>
      <w:proofErr w:type="spellEnd"/>
      <w:r w:rsidRPr="00C21591">
        <w:rPr>
          <w:rFonts w:ascii="Times New Roman" w:hAnsi="Times New Roman" w:cs="Times New Roman"/>
          <w:bCs/>
          <w:sz w:val="24"/>
          <w:szCs w:val="24"/>
        </w:rPr>
        <w:t>».</w:t>
      </w:r>
    </w:p>
    <w:p w:rsidR="00C60852" w:rsidRPr="00C21591"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C21591">
        <w:rPr>
          <w:rFonts w:ascii="Times New Roman" w:hAnsi="Times New Roman" w:cs="Times New Roman"/>
          <w:bCs/>
          <w:sz w:val="24"/>
          <w:szCs w:val="24"/>
        </w:rPr>
        <w:t>. Настоящее постановление вступает в силу с момента его обнародования.</w:t>
      </w:r>
    </w:p>
    <w:p w:rsidR="00C60852" w:rsidRPr="00C21591"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Pr="00C21591">
        <w:rPr>
          <w:rFonts w:ascii="Times New Roman" w:hAnsi="Times New Roman" w:cs="Times New Roman"/>
          <w:bCs/>
          <w:sz w:val="24"/>
          <w:szCs w:val="24"/>
        </w:rPr>
        <w:t xml:space="preserve">. </w:t>
      </w:r>
      <w:proofErr w:type="gramStart"/>
      <w:r w:rsidRPr="00C21591">
        <w:rPr>
          <w:rFonts w:ascii="Times New Roman" w:hAnsi="Times New Roman" w:cs="Times New Roman"/>
          <w:bCs/>
          <w:sz w:val="24"/>
          <w:szCs w:val="24"/>
        </w:rPr>
        <w:t>Контроль за</w:t>
      </w:r>
      <w:proofErr w:type="gramEnd"/>
      <w:r w:rsidRPr="00C21591">
        <w:rPr>
          <w:rFonts w:ascii="Times New Roman" w:hAnsi="Times New Roman" w:cs="Times New Roman"/>
          <w:bCs/>
          <w:sz w:val="24"/>
          <w:szCs w:val="24"/>
        </w:rPr>
        <w:t xml:space="preserve"> исполнением настоящего постановления </w:t>
      </w:r>
      <w:r>
        <w:rPr>
          <w:rFonts w:ascii="Times New Roman" w:hAnsi="Times New Roman" w:cs="Times New Roman"/>
          <w:bCs/>
          <w:sz w:val="24"/>
          <w:szCs w:val="24"/>
        </w:rPr>
        <w:t xml:space="preserve">оставляю за собой </w:t>
      </w:r>
    </w:p>
    <w:p w:rsidR="00080E4B" w:rsidRPr="006150FD" w:rsidRDefault="00080E4B" w:rsidP="00E15D0F">
      <w:pPr>
        <w:spacing w:after="0" w:line="240" w:lineRule="auto"/>
        <w:jc w:val="right"/>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sz w:val="24"/>
          <w:szCs w:val="24"/>
          <w:lang w:eastAsia="ru-RU"/>
        </w:rPr>
      </w:pPr>
    </w:p>
    <w:p w:rsidR="00080E4B" w:rsidRPr="006150FD" w:rsidRDefault="00080E4B" w:rsidP="00080E4B">
      <w:pPr>
        <w:spacing w:after="0" w:line="240" w:lineRule="auto"/>
        <w:jc w:val="both"/>
        <w:rPr>
          <w:rFonts w:ascii="Times New Roman" w:eastAsia="Times New Roman" w:hAnsi="Times New Roman" w:cs="Times New Roman"/>
          <w:b/>
          <w:sz w:val="24"/>
          <w:szCs w:val="24"/>
          <w:lang w:eastAsia="ru-RU"/>
        </w:rPr>
      </w:pPr>
      <w:r w:rsidRPr="006150FD">
        <w:rPr>
          <w:rFonts w:ascii="Times New Roman" w:eastAsia="Times New Roman" w:hAnsi="Times New Roman" w:cs="Times New Roman"/>
          <w:b/>
          <w:sz w:val="24"/>
          <w:szCs w:val="24"/>
          <w:lang w:eastAsia="ru-RU"/>
        </w:rPr>
        <w:t>Глава МО СП «</w:t>
      </w:r>
      <w:proofErr w:type="spellStart"/>
      <w:r>
        <w:rPr>
          <w:rFonts w:ascii="Times New Roman" w:eastAsia="Times New Roman" w:hAnsi="Times New Roman" w:cs="Times New Roman"/>
          <w:b/>
          <w:sz w:val="24"/>
          <w:szCs w:val="24"/>
          <w:lang w:eastAsia="ru-RU"/>
        </w:rPr>
        <w:t>Тугнуйское</w:t>
      </w:r>
      <w:proofErr w:type="spellEnd"/>
      <w:r w:rsidRPr="006150FD">
        <w:rPr>
          <w:rFonts w:ascii="Times New Roman" w:eastAsia="Times New Roman" w:hAnsi="Times New Roman" w:cs="Times New Roman"/>
          <w:b/>
          <w:sz w:val="24"/>
          <w:szCs w:val="24"/>
          <w:lang w:eastAsia="ru-RU"/>
        </w:rPr>
        <w:t>»</w:t>
      </w:r>
      <w:r w:rsidRPr="006150FD">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Э.Ю. Прохоров</w:t>
      </w:r>
    </w:p>
    <w:p w:rsidR="00080E4B" w:rsidRDefault="00080E4B" w:rsidP="00080E4B">
      <w:pPr>
        <w:jc w:val="both"/>
      </w:pPr>
    </w:p>
    <w:p w:rsidR="00080E4B" w:rsidRDefault="00080E4B" w:rsidP="00080E4B">
      <w:pPr>
        <w:jc w:val="center"/>
      </w:pPr>
    </w:p>
    <w:p w:rsidR="00080E4B" w:rsidRDefault="00080E4B" w:rsidP="00080E4B">
      <w:pPr>
        <w:jc w:val="center"/>
      </w:pPr>
    </w:p>
    <w:p w:rsidR="00F3166D" w:rsidRDefault="00F3166D" w:rsidP="00080E4B">
      <w:pPr>
        <w:jc w:val="center"/>
      </w:pPr>
    </w:p>
    <w:p w:rsidR="00A85FDF" w:rsidRDefault="00A85FDF" w:rsidP="00080E4B">
      <w:pPr>
        <w:jc w:val="center"/>
      </w:pPr>
    </w:p>
    <w:p w:rsidR="00A85FDF" w:rsidRDefault="00A85FDF" w:rsidP="00080E4B">
      <w:pPr>
        <w:jc w:val="center"/>
      </w:pPr>
    </w:p>
    <w:p w:rsidR="00A85FDF" w:rsidRDefault="00A85FDF" w:rsidP="00080E4B">
      <w:pPr>
        <w:jc w:val="center"/>
      </w:pPr>
    </w:p>
    <w:p w:rsidR="00F3166D" w:rsidRDefault="00F3166D" w:rsidP="00080E4B">
      <w:pPr>
        <w:jc w:val="center"/>
      </w:pPr>
    </w:p>
    <w:p w:rsidR="00C60852" w:rsidRDefault="00C60852" w:rsidP="00080E4B">
      <w:pPr>
        <w:jc w:val="center"/>
      </w:pPr>
    </w:p>
    <w:p w:rsidR="00C60852" w:rsidRDefault="00C60852" w:rsidP="00080E4B">
      <w:pPr>
        <w:jc w:val="center"/>
      </w:pPr>
    </w:p>
    <w:p w:rsidR="00C60852" w:rsidRPr="00C60852" w:rsidRDefault="00C60852" w:rsidP="00C60852">
      <w:pPr>
        <w:spacing w:after="0" w:line="240" w:lineRule="auto"/>
        <w:jc w:val="right"/>
        <w:rPr>
          <w:rFonts w:ascii="Times New Roman" w:hAnsi="Times New Roman" w:cs="Times New Roman"/>
          <w:bCs/>
          <w:sz w:val="24"/>
          <w:szCs w:val="24"/>
        </w:rPr>
      </w:pPr>
      <w:r w:rsidRPr="00C60852">
        <w:rPr>
          <w:rFonts w:ascii="Times New Roman" w:hAnsi="Times New Roman" w:cs="Times New Roman"/>
          <w:bCs/>
          <w:sz w:val="24"/>
          <w:szCs w:val="24"/>
        </w:rPr>
        <w:lastRenderedPageBreak/>
        <w:t>Приложение</w:t>
      </w:r>
    </w:p>
    <w:p w:rsidR="00C60852" w:rsidRPr="00C60852" w:rsidRDefault="00C60852" w:rsidP="00C60852">
      <w:pPr>
        <w:spacing w:after="0" w:line="240" w:lineRule="auto"/>
        <w:jc w:val="right"/>
        <w:rPr>
          <w:rFonts w:ascii="Times New Roman" w:hAnsi="Times New Roman" w:cs="Times New Roman"/>
          <w:bCs/>
          <w:sz w:val="24"/>
          <w:szCs w:val="24"/>
        </w:rPr>
      </w:pPr>
      <w:r w:rsidRPr="00C60852">
        <w:rPr>
          <w:rFonts w:ascii="Times New Roman" w:hAnsi="Times New Roman" w:cs="Times New Roman"/>
          <w:bCs/>
          <w:sz w:val="24"/>
          <w:szCs w:val="24"/>
        </w:rPr>
        <w:t>УТВЕРЖДЕН</w:t>
      </w:r>
    </w:p>
    <w:p w:rsidR="00C60852" w:rsidRPr="00C60852" w:rsidRDefault="00C60852" w:rsidP="00C60852">
      <w:pPr>
        <w:spacing w:after="0" w:line="240" w:lineRule="auto"/>
        <w:jc w:val="right"/>
        <w:rPr>
          <w:rFonts w:ascii="Times New Roman" w:hAnsi="Times New Roman" w:cs="Times New Roman"/>
          <w:bCs/>
          <w:sz w:val="24"/>
          <w:szCs w:val="24"/>
        </w:rPr>
      </w:pPr>
      <w:r w:rsidRPr="00C60852">
        <w:rPr>
          <w:rFonts w:ascii="Times New Roman" w:hAnsi="Times New Roman" w:cs="Times New Roman"/>
          <w:bCs/>
          <w:sz w:val="24"/>
          <w:szCs w:val="24"/>
        </w:rPr>
        <w:t>постановлением администрации</w:t>
      </w:r>
    </w:p>
    <w:p w:rsidR="00C60852" w:rsidRDefault="00C60852" w:rsidP="00C6085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r w:rsidRPr="00C60852">
        <w:rPr>
          <w:rFonts w:ascii="Times New Roman" w:hAnsi="Times New Roman" w:cs="Times New Roman"/>
          <w:bCs/>
          <w:sz w:val="24"/>
          <w:szCs w:val="24"/>
        </w:rPr>
        <w:t xml:space="preserve">от </w:t>
      </w:r>
      <w:r>
        <w:rPr>
          <w:rFonts w:ascii="Times New Roman" w:hAnsi="Times New Roman" w:cs="Times New Roman"/>
          <w:bCs/>
          <w:sz w:val="24"/>
          <w:szCs w:val="24"/>
        </w:rPr>
        <w:t>06.07.</w:t>
      </w:r>
      <w:r w:rsidRPr="00C60852">
        <w:rPr>
          <w:rFonts w:ascii="Times New Roman" w:hAnsi="Times New Roman" w:cs="Times New Roman"/>
          <w:bCs/>
          <w:sz w:val="24"/>
          <w:szCs w:val="24"/>
        </w:rPr>
        <w:t xml:space="preserve">2021г № </w:t>
      </w:r>
      <w:r>
        <w:rPr>
          <w:rFonts w:ascii="Times New Roman" w:hAnsi="Times New Roman" w:cs="Times New Roman"/>
          <w:bCs/>
          <w:sz w:val="24"/>
          <w:szCs w:val="24"/>
        </w:rPr>
        <w:t>14</w:t>
      </w:r>
    </w:p>
    <w:p w:rsidR="00C60852" w:rsidRPr="00C60852" w:rsidRDefault="00C60852" w:rsidP="00C60852">
      <w:pPr>
        <w:spacing w:after="0" w:line="240" w:lineRule="auto"/>
        <w:jc w:val="right"/>
        <w:rPr>
          <w:rFonts w:ascii="Times New Roman" w:hAnsi="Times New Roman" w:cs="Times New Roman"/>
          <w:bCs/>
          <w:sz w:val="24"/>
          <w:szCs w:val="24"/>
        </w:rPr>
      </w:pPr>
    </w:p>
    <w:p w:rsidR="00C60852" w:rsidRDefault="00C60852" w:rsidP="00C60852">
      <w:pPr>
        <w:spacing w:after="0" w:line="240" w:lineRule="auto"/>
        <w:jc w:val="center"/>
        <w:rPr>
          <w:rFonts w:ascii="Times New Roman" w:hAnsi="Times New Roman" w:cs="Times New Roman"/>
          <w:bCs/>
          <w:sz w:val="24"/>
          <w:szCs w:val="24"/>
        </w:rPr>
      </w:pPr>
      <w:r w:rsidRPr="00C60852">
        <w:rPr>
          <w:rFonts w:ascii="Times New Roman" w:hAnsi="Times New Roman" w:cs="Times New Roman"/>
          <w:bCs/>
          <w:sz w:val="24"/>
          <w:szCs w:val="24"/>
        </w:rPr>
        <w:t xml:space="preserve">План мероприятий по противодействию коррупции в муниципальном образовании </w:t>
      </w:r>
      <w:r>
        <w:rPr>
          <w:rFonts w:ascii="Times New Roman" w:hAnsi="Times New Roman" w:cs="Times New Roman"/>
          <w:bCs/>
          <w:sz w:val="24"/>
          <w:szCs w:val="24"/>
        </w:rPr>
        <w:t>«</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 </w:t>
      </w:r>
      <w:r w:rsidRPr="00C60852">
        <w:rPr>
          <w:rFonts w:ascii="Times New Roman" w:hAnsi="Times New Roman" w:cs="Times New Roman"/>
          <w:bCs/>
          <w:sz w:val="24"/>
          <w:szCs w:val="24"/>
        </w:rPr>
        <w:t>на 2021</w:t>
      </w:r>
      <w:r w:rsidR="00A769B4">
        <w:rPr>
          <w:rFonts w:ascii="Times New Roman" w:hAnsi="Times New Roman" w:cs="Times New Roman"/>
          <w:bCs/>
          <w:sz w:val="24"/>
          <w:szCs w:val="24"/>
        </w:rPr>
        <w:t>-2023</w:t>
      </w:r>
      <w:r w:rsidRPr="00C60852">
        <w:rPr>
          <w:rFonts w:ascii="Times New Roman" w:hAnsi="Times New Roman" w:cs="Times New Roman"/>
          <w:bCs/>
          <w:sz w:val="24"/>
          <w:szCs w:val="24"/>
        </w:rPr>
        <w:t xml:space="preserve"> год</w:t>
      </w:r>
      <w:r>
        <w:rPr>
          <w:rFonts w:ascii="Times New Roman" w:hAnsi="Times New Roman" w:cs="Times New Roman"/>
          <w:bCs/>
          <w:sz w:val="24"/>
          <w:szCs w:val="24"/>
        </w:rPr>
        <w:t>.</w:t>
      </w:r>
    </w:p>
    <w:p w:rsidR="00C60852" w:rsidRPr="00C60852" w:rsidRDefault="00C60852" w:rsidP="00C60852">
      <w:pPr>
        <w:spacing w:after="0" w:line="240" w:lineRule="auto"/>
        <w:jc w:val="center"/>
        <w:rPr>
          <w:rFonts w:ascii="Times New Roman" w:hAnsi="Times New Roman" w:cs="Times New Roman"/>
          <w:bCs/>
          <w:sz w:val="24"/>
          <w:szCs w:val="24"/>
        </w:rPr>
      </w:pPr>
    </w:p>
    <w:tbl>
      <w:tblPr>
        <w:tblW w:w="10230" w:type="dxa"/>
        <w:tblInd w:w="-81" w:type="dxa"/>
        <w:shd w:val="clear" w:color="auto" w:fill="F9F9F9"/>
        <w:tblCellMar>
          <w:left w:w="0" w:type="dxa"/>
          <w:right w:w="0" w:type="dxa"/>
        </w:tblCellMar>
        <w:tblLook w:val="04A0"/>
      </w:tblPr>
      <w:tblGrid>
        <w:gridCol w:w="81"/>
        <w:gridCol w:w="662"/>
        <w:gridCol w:w="5689"/>
        <w:gridCol w:w="1800"/>
        <w:gridCol w:w="1998"/>
      </w:tblGrid>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w:t>
            </w:r>
          </w:p>
          <w:p w:rsidR="00C60852" w:rsidRPr="00C60852" w:rsidRDefault="00C60852" w:rsidP="00C60852">
            <w:pPr>
              <w:spacing w:after="0" w:line="240" w:lineRule="auto"/>
              <w:jc w:val="both"/>
              <w:rPr>
                <w:rFonts w:ascii="Times New Roman" w:hAnsi="Times New Roman" w:cs="Times New Roman"/>
                <w:bCs/>
                <w:sz w:val="24"/>
                <w:szCs w:val="24"/>
              </w:rPr>
            </w:pPr>
            <w:proofErr w:type="spellStart"/>
            <w:proofErr w:type="gramStart"/>
            <w:r w:rsidRPr="00C60852">
              <w:rPr>
                <w:rFonts w:ascii="Times New Roman" w:hAnsi="Times New Roman" w:cs="Times New Roman"/>
                <w:bCs/>
                <w:sz w:val="24"/>
                <w:szCs w:val="24"/>
              </w:rPr>
              <w:t>п</w:t>
            </w:r>
            <w:proofErr w:type="spellEnd"/>
            <w:proofErr w:type="gramEnd"/>
            <w:r w:rsidRPr="00C60852">
              <w:rPr>
                <w:rFonts w:ascii="Times New Roman" w:hAnsi="Times New Roman" w:cs="Times New Roman"/>
                <w:bCs/>
                <w:sz w:val="24"/>
                <w:szCs w:val="24"/>
              </w:rPr>
              <w:t>/</w:t>
            </w:r>
            <w:proofErr w:type="spellStart"/>
            <w:r w:rsidRPr="00C60852">
              <w:rPr>
                <w:rFonts w:ascii="Times New Roman" w:hAnsi="Times New Roman" w:cs="Times New Roman"/>
                <w:bCs/>
                <w:sz w:val="24"/>
                <w:szCs w:val="24"/>
              </w:rPr>
              <w:t>п</w:t>
            </w:r>
            <w:proofErr w:type="spellEnd"/>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Мероприятие</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Срок</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исполнения</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Исполнители</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  ПРАВОВОЕ ОБЕСПЕЧЕНИЕ ПРОТИВОДЕЙСТВИЯ КОРРУПЦИИ</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w:t>
            </w:r>
            <w:r w:rsidRPr="00C60852">
              <w:rPr>
                <w:rFonts w:ascii="Times New Roman" w:hAnsi="Times New Roman" w:cs="Times New Roman"/>
                <w:bCs/>
                <w:sz w:val="24"/>
                <w:szCs w:val="24"/>
              </w:rPr>
              <w:t xml:space="preserve">ониторинг изменений законодательства Российской Федерации на предмет необходимости внесения изменений в муниципальные правовые акты ОМСУ </w:t>
            </w:r>
            <w:r>
              <w:rPr>
                <w:rFonts w:ascii="Times New Roman" w:hAnsi="Times New Roman" w:cs="Times New Roman"/>
                <w:bCs/>
                <w:sz w:val="24"/>
                <w:szCs w:val="24"/>
              </w:rPr>
              <w:t>«</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Ежемесячно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Проведение </w:t>
            </w:r>
            <w:proofErr w:type="spellStart"/>
            <w:r w:rsidRPr="00C60852">
              <w:rPr>
                <w:rFonts w:ascii="Times New Roman" w:hAnsi="Times New Roman" w:cs="Times New Roman"/>
                <w:bCs/>
                <w:sz w:val="24"/>
                <w:szCs w:val="24"/>
              </w:rPr>
              <w:t>антикоррупционной</w:t>
            </w:r>
            <w:proofErr w:type="spellEnd"/>
            <w:r w:rsidRPr="00C60852">
              <w:rPr>
                <w:rFonts w:ascii="Times New Roman" w:hAnsi="Times New Roman" w:cs="Times New Roman"/>
                <w:bCs/>
                <w:sz w:val="24"/>
                <w:szCs w:val="24"/>
              </w:rPr>
              <w:t xml:space="preserve"> экспертизы муниципальных правовых актов ОМСУ муниципального образования </w:t>
            </w:r>
            <w:r>
              <w:rPr>
                <w:rFonts w:ascii="Times New Roman" w:hAnsi="Times New Roman" w:cs="Times New Roman"/>
                <w:bCs/>
                <w:sz w:val="24"/>
                <w:szCs w:val="24"/>
              </w:rPr>
              <w:t>«</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По мере необходимости</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1.3.</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Размещение проектов нормативных правовых актов ОМСУ муниципального образования </w:t>
            </w:r>
            <w:r>
              <w:rPr>
                <w:rFonts w:ascii="Times New Roman" w:hAnsi="Times New Roman" w:cs="Times New Roman"/>
                <w:bCs/>
                <w:sz w:val="24"/>
                <w:szCs w:val="24"/>
              </w:rPr>
              <w:t>«</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 (сельское поселение</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Pr="00C60852">
              <w:rPr>
                <w:rFonts w:ascii="Times New Roman" w:hAnsi="Times New Roman" w:cs="Times New Roman"/>
                <w:bCs/>
                <w:sz w:val="24"/>
                <w:szCs w:val="24"/>
              </w:rPr>
              <w:t xml:space="preserve">на официальном сайте </w:t>
            </w:r>
            <w:r>
              <w:rPr>
                <w:rFonts w:ascii="Times New Roman" w:hAnsi="Times New Roman" w:cs="Times New Roman"/>
                <w:bCs/>
                <w:sz w:val="24"/>
                <w:szCs w:val="24"/>
              </w:rPr>
              <w:t>администрации муниципального образования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 (сельское поселение )</w:t>
            </w:r>
            <w:r w:rsidRPr="00C60852">
              <w:rPr>
                <w:rFonts w:ascii="Times New Roman" w:hAnsi="Times New Roman" w:cs="Times New Roman"/>
                <w:bCs/>
                <w:sz w:val="24"/>
                <w:szCs w:val="24"/>
              </w:rPr>
              <w:t xml:space="preserve"> в информационно-телекоммуникационной сети «Интернет» для организации проведения их независимой </w:t>
            </w:r>
            <w:proofErr w:type="spellStart"/>
            <w:r w:rsidRPr="00C60852">
              <w:rPr>
                <w:rFonts w:ascii="Times New Roman" w:hAnsi="Times New Roman" w:cs="Times New Roman"/>
                <w:bCs/>
                <w:sz w:val="24"/>
                <w:szCs w:val="24"/>
              </w:rPr>
              <w:t>антикоррупционной</w:t>
            </w:r>
            <w:proofErr w:type="spellEnd"/>
            <w:r w:rsidRPr="00C60852">
              <w:rPr>
                <w:rFonts w:ascii="Times New Roman" w:hAnsi="Times New Roman" w:cs="Times New Roman"/>
                <w:bCs/>
                <w:sz w:val="24"/>
                <w:szCs w:val="24"/>
              </w:rPr>
              <w:t xml:space="preserve"> экспертизы</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По мере необходимости</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1.4.</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Направление в Прокуратуру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w:t>
            </w:r>
            <w:r w:rsidRPr="00C60852">
              <w:rPr>
                <w:rFonts w:ascii="Times New Roman" w:hAnsi="Times New Roman" w:cs="Times New Roman"/>
                <w:bCs/>
                <w:sz w:val="24"/>
                <w:szCs w:val="24"/>
              </w:rPr>
              <w:t xml:space="preserve">района проектов МНПА и МНПА </w:t>
            </w:r>
            <w:r>
              <w:rPr>
                <w:rFonts w:ascii="Times New Roman" w:hAnsi="Times New Roman" w:cs="Times New Roman"/>
                <w:bCs/>
                <w:sz w:val="24"/>
                <w:szCs w:val="24"/>
              </w:rPr>
              <w:t>администрации муниципального образования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 (сельское поселение</w:t>
            </w:r>
            <w:proofErr w:type="gramStart"/>
            <w:r>
              <w:rPr>
                <w:rFonts w:ascii="Times New Roman" w:hAnsi="Times New Roman" w:cs="Times New Roman"/>
                <w:bCs/>
                <w:sz w:val="24"/>
                <w:szCs w:val="24"/>
              </w:rPr>
              <w:t xml:space="preserve"> )</w:t>
            </w:r>
            <w:proofErr w:type="gramEnd"/>
            <w:r w:rsidRPr="00C60852">
              <w:rPr>
                <w:rFonts w:ascii="Times New Roman" w:hAnsi="Times New Roman" w:cs="Times New Roman"/>
                <w:bCs/>
                <w:sz w:val="24"/>
                <w:szCs w:val="24"/>
              </w:rPr>
              <w:t>  для проверки на соответствие положениям действующего законодательства</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По мере необходимости</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1.5.</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Создание и поддержание в актуальном состоянии реестра муниципальных правовых актов ОМСУ </w:t>
            </w:r>
            <w:r w:rsidR="00C66464">
              <w:rPr>
                <w:rFonts w:ascii="Times New Roman" w:hAnsi="Times New Roman" w:cs="Times New Roman"/>
                <w:bCs/>
                <w:sz w:val="24"/>
                <w:szCs w:val="24"/>
              </w:rPr>
              <w:t>администрации муниципального образования «</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 xml:space="preserve">» </w:t>
            </w:r>
            <w:proofErr w:type="spellStart"/>
            <w:r w:rsidR="00C66464">
              <w:rPr>
                <w:rFonts w:ascii="Times New Roman" w:hAnsi="Times New Roman" w:cs="Times New Roman"/>
                <w:bCs/>
                <w:sz w:val="24"/>
                <w:szCs w:val="24"/>
              </w:rPr>
              <w:t>Мухоршибирского</w:t>
            </w:r>
            <w:proofErr w:type="spellEnd"/>
            <w:r w:rsidR="00C66464">
              <w:rPr>
                <w:rFonts w:ascii="Times New Roman" w:hAnsi="Times New Roman" w:cs="Times New Roman"/>
                <w:bCs/>
                <w:sz w:val="24"/>
                <w:szCs w:val="24"/>
              </w:rPr>
              <w:t xml:space="preserve"> района Республики Бурятия (сельское поселение</w:t>
            </w:r>
            <w:proofErr w:type="gramStart"/>
            <w:r w:rsidR="00C66464">
              <w:rPr>
                <w:rFonts w:ascii="Times New Roman" w:hAnsi="Times New Roman" w:cs="Times New Roman"/>
                <w:bCs/>
                <w:sz w:val="24"/>
                <w:szCs w:val="24"/>
              </w:rPr>
              <w:t xml:space="preserve"> )</w:t>
            </w:r>
            <w:proofErr w:type="gramEnd"/>
            <w:r w:rsidR="00C66464" w:rsidRPr="00C60852">
              <w:rPr>
                <w:rFonts w:ascii="Times New Roman" w:hAnsi="Times New Roman" w:cs="Times New Roman"/>
                <w:bCs/>
                <w:sz w:val="24"/>
                <w:szCs w:val="24"/>
              </w:rPr>
              <w:t> </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На постоянной основе</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  ВОПРОСЫ КАДРОВОЙ ПОЛИТИКИ</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 Профилактика коррупционных и иных правонарушений</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Организация </w:t>
            </w:r>
            <w:proofErr w:type="gramStart"/>
            <w:r w:rsidRPr="00C60852">
              <w:rPr>
                <w:rFonts w:ascii="Times New Roman" w:hAnsi="Times New Roman" w:cs="Times New Roman"/>
                <w:bCs/>
                <w:sz w:val="24"/>
                <w:szCs w:val="24"/>
              </w:rPr>
              <w:t>контроля за</w:t>
            </w:r>
            <w:proofErr w:type="gramEnd"/>
            <w:r w:rsidRPr="00C60852">
              <w:rPr>
                <w:rFonts w:ascii="Times New Roman" w:hAnsi="Times New Roman" w:cs="Times New Roman"/>
                <w:bCs/>
                <w:sz w:val="24"/>
                <w:szCs w:val="24"/>
              </w:rPr>
              <w:t xml:space="preserve"> представлением лицами, замещающими муниципальные должности, и муниципальными служащими сведений о своих доходах, расходах, об имуществе и обязательствах </w:t>
            </w:r>
            <w:r w:rsidRPr="00C60852">
              <w:rPr>
                <w:rFonts w:ascii="Times New Roman" w:hAnsi="Times New Roman" w:cs="Times New Roman"/>
                <w:bCs/>
                <w:sz w:val="24"/>
                <w:szCs w:val="24"/>
              </w:rPr>
              <w:lastRenderedPageBreak/>
              <w:t>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в порядке, установленном законодательством</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январь – апрель 2021 г.</w:t>
            </w:r>
          </w:p>
          <w:p w:rsidR="00A769B4" w:rsidRDefault="00A769B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январь – апрель 2022г.</w:t>
            </w:r>
          </w:p>
          <w:p w:rsidR="00A769B4" w:rsidRPr="00C60852" w:rsidRDefault="00A769B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январ</w:t>
            </w:r>
            <w:proofErr w:type="gramStart"/>
            <w:r>
              <w:rPr>
                <w:rFonts w:ascii="Times New Roman" w:hAnsi="Times New Roman" w:cs="Times New Roman"/>
                <w:bCs/>
                <w:sz w:val="24"/>
                <w:szCs w:val="24"/>
              </w:rPr>
              <w:t>ь-</w:t>
            </w:r>
            <w:proofErr w:type="gramEnd"/>
            <w:r>
              <w:rPr>
                <w:rFonts w:ascii="Times New Roman" w:hAnsi="Times New Roman" w:cs="Times New Roman"/>
                <w:bCs/>
                <w:sz w:val="24"/>
                <w:szCs w:val="24"/>
              </w:rPr>
              <w:t xml:space="preserve"> апрель 2023год.</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2.1.2.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Организация размещения сведений, представленных муниципальными служащими, в информационно-телекоммуникационной сети «Интернет» на официальном сайте </w:t>
            </w:r>
            <w:r w:rsidR="00C66464">
              <w:rPr>
                <w:rFonts w:ascii="Times New Roman" w:hAnsi="Times New Roman" w:cs="Times New Roman"/>
                <w:bCs/>
                <w:sz w:val="24"/>
                <w:szCs w:val="24"/>
              </w:rPr>
              <w:t>администрации муниципального образования «</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 xml:space="preserve">» </w:t>
            </w:r>
            <w:proofErr w:type="spellStart"/>
            <w:r w:rsidR="00C66464">
              <w:rPr>
                <w:rFonts w:ascii="Times New Roman" w:hAnsi="Times New Roman" w:cs="Times New Roman"/>
                <w:bCs/>
                <w:sz w:val="24"/>
                <w:szCs w:val="24"/>
              </w:rPr>
              <w:t>Мухоршибирского</w:t>
            </w:r>
            <w:proofErr w:type="spellEnd"/>
            <w:r w:rsidR="00C66464">
              <w:rPr>
                <w:rFonts w:ascii="Times New Roman" w:hAnsi="Times New Roman" w:cs="Times New Roman"/>
                <w:bCs/>
                <w:sz w:val="24"/>
                <w:szCs w:val="24"/>
              </w:rPr>
              <w:t xml:space="preserve"> района Республики Бурятия (сельское поселение</w:t>
            </w:r>
            <w:proofErr w:type="gramStart"/>
            <w:r w:rsidR="00C66464">
              <w:rPr>
                <w:rFonts w:ascii="Times New Roman" w:hAnsi="Times New Roman" w:cs="Times New Roman"/>
                <w:bCs/>
                <w:sz w:val="24"/>
                <w:szCs w:val="24"/>
              </w:rPr>
              <w:t xml:space="preserve"> )</w:t>
            </w:r>
            <w:proofErr w:type="gramEnd"/>
            <w:r w:rsidR="00C66464" w:rsidRPr="00C60852">
              <w:rPr>
                <w:rFonts w:ascii="Times New Roman" w:hAnsi="Times New Roman" w:cs="Times New Roman"/>
                <w:bCs/>
                <w:sz w:val="24"/>
                <w:szCs w:val="24"/>
              </w:rPr>
              <w:t> </w:t>
            </w:r>
            <w:r w:rsidRPr="00C60852">
              <w:rPr>
                <w:rFonts w:ascii="Times New Roman" w:hAnsi="Times New Roman" w:cs="Times New Roman"/>
                <w:bCs/>
                <w:sz w:val="24"/>
                <w:szCs w:val="24"/>
              </w:rPr>
              <w:t>в порядке, установленном законодательством</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В течение 14 рабочих дней со дня истечения срока установленного для представления сведений</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2.1.3.</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(путем сопоставления представленных сведений со сведениями указанными в справках за предыдущий период и с </w:t>
            </w:r>
            <w:proofErr w:type="gramStart"/>
            <w:r w:rsidRPr="00C60852">
              <w:rPr>
                <w:rFonts w:ascii="Times New Roman" w:hAnsi="Times New Roman" w:cs="Times New Roman"/>
                <w:bCs/>
                <w:sz w:val="24"/>
                <w:szCs w:val="24"/>
              </w:rPr>
              <w:t>информацией</w:t>
            </w:r>
            <w:proofErr w:type="gramEnd"/>
            <w:r w:rsidRPr="00C60852">
              <w:rPr>
                <w:rFonts w:ascii="Times New Roman" w:hAnsi="Times New Roman" w:cs="Times New Roman"/>
                <w:bCs/>
                <w:sz w:val="24"/>
                <w:szCs w:val="24"/>
              </w:rPr>
              <w:t xml:space="preserve"> имеющейся в личном деле)</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01 сентября 2021 года</w:t>
            </w:r>
            <w:r w:rsidR="00A769B4">
              <w:rPr>
                <w:rFonts w:ascii="Times New Roman" w:hAnsi="Times New Roman" w:cs="Times New Roman"/>
                <w:bCs/>
                <w:sz w:val="24"/>
                <w:szCs w:val="24"/>
              </w:rPr>
              <w:t>.</w:t>
            </w:r>
          </w:p>
          <w:p w:rsidR="00A769B4" w:rsidRDefault="00A769B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до 01 сентября 2022 гола.</w:t>
            </w:r>
          </w:p>
          <w:p w:rsidR="00A769B4" w:rsidRPr="00C60852" w:rsidRDefault="00A769B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До 01 сентября 2023 года</w:t>
            </w:r>
            <w:proofErr w:type="gramStart"/>
            <w:r>
              <w:rPr>
                <w:rFonts w:ascii="Times New Roman" w:hAnsi="Times New Roman" w:cs="Times New Roman"/>
                <w:bCs/>
                <w:sz w:val="24"/>
                <w:szCs w:val="24"/>
              </w:rPr>
              <w:t xml:space="preserve"> .</w:t>
            </w:r>
            <w:proofErr w:type="gramEnd"/>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2.1.4.</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Представление представителю нанимателя (работодателю) доклада о результатах анализа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представленных муниципальными служащими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15 сентября 2021 года</w:t>
            </w:r>
          </w:p>
          <w:p w:rsidR="00A769B4" w:rsidRDefault="00A769B4"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15 сентября 202</w:t>
            </w:r>
            <w:r>
              <w:rPr>
                <w:rFonts w:ascii="Times New Roman" w:hAnsi="Times New Roman" w:cs="Times New Roman"/>
                <w:bCs/>
                <w:sz w:val="24"/>
                <w:szCs w:val="24"/>
              </w:rPr>
              <w:t>2</w:t>
            </w:r>
            <w:r w:rsidRPr="00C60852">
              <w:rPr>
                <w:rFonts w:ascii="Times New Roman" w:hAnsi="Times New Roman" w:cs="Times New Roman"/>
                <w:bCs/>
                <w:sz w:val="24"/>
                <w:szCs w:val="24"/>
              </w:rPr>
              <w:t xml:space="preserve"> года</w:t>
            </w:r>
            <w:r>
              <w:rPr>
                <w:rFonts w:ascii="Times New Roman" w:hAnsi="Times New Roman" w:cs="Times New Roman"/>
                <w:bCs/>
                <w:sz w:val="24"/>
                <w:szCs w:val="24"/>
              </w:rPr>
              <w:t>.</w:t>
            </w:r>
          </w:p>
          <w:p w:rsidR="00A769B4" w:rsidRPr="00C60852" w:rsidRDefault="00A769B4"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15 сентября 202</w:t>
            </w:r>
            <w:r>
              <w:rPr>
                <w:rFonts w:ascii="Times New Roman" w:hAnsi="Times New Roman" w:cs="Times New Roman"/>
                <w:bCs/>
                <w:sz w:val="24"/>
                <w:szCs w:val="24"/>
              </w:rPr>
              <w:t>3</w:t>
            </w:r>
            <w:r w:rsidRPr="00C60852">
              <w:rPr>
                <w:rFonts w:ascii="Times New Roman" w:hAnsi="Times New Roman" w:cs="Times New Roman"/>
                <w:bCs/>
                <w:sz w:val="24"/>
                <w:szCs w:val="24"/>
              </w:rPr>
              <w:t xml:space="preserve">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2.1.5.</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Проведение в установленном законом порядке проверок:</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достоверности и полноты сведений о доходах,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муниципальными служащими;</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соблюдения муниципальными служащими ограничений и запретов, требований о предотвращении 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На основании поступившей информации</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2.1.6.</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Организация ознакомления граждан, поступающих на должности муниципальной службы, с законодательством в сфере противодействия </w:t>
            </w:r>
            <w:r w:rsidRPr="00C60852">
              <w:rPr>
                <w:rFonts w:ascii="Times New Roman" w:hAnsi="Times New Roman" w:cs="Times New Roman"/>
                <w:bCs/>
                <w:sz w:val="24"/>
                <w:szCs w:val="24"/>
              </w:rPr>
              <w:lastRenderedPageBreak/>
              <w:t>коррупции, в том числе информирование об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 xml:space="preserve">При поступлении на муниципальную </w:t>
            </w:r>
            <w:r w:rsidRPr="00C60852">
              <w:rPr>
                <w:rFonts w:ascii="Times New Roman" w:hAnsi="Times New Roman" w:cs="Times New Roman"/>
                <w:bCs/>
                <w:sz w:val="24"/>
                <w:szCs w:val="24"/>
              </w:rPr>
              <w:lastRenderedPageBreak/>
              <w:t>службу</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2.1.7.</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C60852">
              <w:rPr>
                <w:rFonts w:ascii="Times New Roman" w:hAnsi="Times New Roman" w:cs="Times New Roman"/>
                <w:bCs/>
                <w:sz w:val="24"/>
                <w:szCs w:val="24"/>
              </w:rPr>
              <w:t>может</w:t>
            </w:r>
            <w:proofErr w:type="gramEnd"/>
            <w:r w:rsidRPr="00C60852">
              <w:rPr>
                <w:rFonts w:ascii="Times New Roman" w:hAnsi="Times New Roman" w:cs="Times New Roman"/>
                <w:bCs/>
                <w:sz w:val="24"/>
                <w:szCs w:val="24"/>
              </w:rPr>
              <w:t xml:space="preserve"> воспринимается как обещание или предложение дачи взятки либо как согласие принять взятку или как просьба о даче взятки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A769B4">
              <w:rPr>
                <w:rFonts w:ascii="Times New Roman" w:hAnsi="Times New Roman" w:cs="Times New Roman"/>
                <w:bCs/>
                <w:sz w:val="24"/>
                <w:szCs w:val="24"/>
              </w:rPr>
              <w:t xml:space="preserve">текущего </w:t>
            </w:r>
            <w:r w:rsidRPr="00C60852">
              <w:rPr>
                <w:rFonts w:ascii="Times New Roman" w:hAnsi="Times New Roman" w:cs="Times New Roman"/>
                <w:bCs/>
                <w:sz w:val="24"/>
                <w:szCs w:val="24"/>
              </w:rPr>
              <w:t>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2.1.8</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Принятие мер по повышению эффективности кадровой работы в части, касающейся ведения личных дел работников </w:t>
            </w:r>
            <w:r w:rsidR="00C66464">
              <w:rPr>
                <w:rFonts w:ascii="Times New Roman" w:hAnsi="Times New Roman" w:cs="Times New Roman"/>
                <w:bCs/>
                <w:sz w:val="24"/>
                <w:szCs w:val="24"/>
              </w:rPr>
              <w:t>администрации муниципального образования «</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 xml:space="preserve">» </w:t>
            </w:r>
            <w:proofErr w:type="spellStart"/>
            <w:r w:rsidR="00C66464">
              <w:rPr>
                <w:rFonts w:ascii="Times New Roman" w:hAnsi="Times New Roman" w:cs="Times New Roman"/>
                <w:bCs/>
                <w:sz w:val="24"/>
                <w:szCs w:val="24"/>
              </w:rPr>
              <w:t>Мухоршибирского</w:t>
            </w:r>
            <w:proofErr w:type="spellEnd"/>
            <w:r w:rsidR="00C66464">
              <w:rPr>
                <w:rFonts w:ascii="Times New Roman" w:hAnsi="Times New Roman" w:cs="Times New Roman"/>
                <w:bCs/>
                <w:sz w:val="24"/>
                <w:szCs w:val="24"/>
              </w:rPr>
              <w:t xml:space="preserve"> района Республики Бурятия (сельское поселение )</w:t>
            </w:r>
            <w:proofErr w:type="gramStart"/>
            <w:r w:rsidR="00C66464" w:rsidRPr="00C60852">
              <w:rPr>
                <w:rFonts w:ascii="Times New Roman" w:hAnsi="Times New Roman" w:cs="Times New Roman"/>
                <w:bCs/>
                <w:sz w:val="24"/>
                <w:szCs w:val="24"/>
              </w:rPr>
              <w:t> </w:t>
            </w:r>
            <w:r w:rsidRPr="00C60852">
              <w:rPr>
                <w:rFonts w:ascii="Times New Roman" w:hAnsi="Times New Roman" w:cs="Times New Roman"/>
                <w:bCs/>
                <w:sz w:val="24"/>
                <w:szCs w:val="24"/>
              </w:rPr>
              <w:t>,</w:t>
            </w:r>
            <w:proofErr w:type="gramEnd"/>
            <w:r w:rsidRPr="00C60852">
              <w:rPr>
                <w:rFonts w:ascii="Times New Roman" w:hAnsi="Times New Roman" w:cs="Times New Roman"/>
                <w:bCs/>
                <w:sz w:val="24"/>
                <w:szCs w:val="24"/>
              </w:rPr>
              <w:t xml:space="preserve"> в том числе контроль за полнотой и актуализацией сведений, содержащихся в анкетах, представляемых при поступлении на муниципальную службу и ее прохождении, о родственниках и свойственниках в целях выявления возможного конфликта интересов.</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20 декабря 2021 года</w:t>
            </w:r>
          </w:p>
          <w:p w:rsidR="00A769B4" w:rsidRDefault="00A769B4"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20 декабря 202</w:t>
            </w:r>
            <w:r>
              <w:rPr>
                <w:rFonts w:ascii="Times New Roman" w:hAnsi="Times New Roman" w:cs="Times New Roman"/>
                <w:bCs/>
                <w:sz w:val="24"/>
                <w:szCs w:val="24"/>
              </w:rPr>
              <w:t>2</w:t>
            </w:r>
            <w:r w:rsidRPr="00C60852">
              <w:rPr>
                <w:rFonts w:ascii="Times New Roman" w:hAnsi="Times New Roman" w:cs="Times New Roman"/>
                <w:bCs/>
                <w:sz w:val="24"/>
                <w:szCs w:val="24"/>
              </w:rPr>
              <w:t xml:space="preserve"> года</w:t>
            </w:r>
            <w:r>
              <w:rPr>
                <w:rFonts w:ascii="Times New Roman" w:hAnsi="Times New Roman" w:cs="Times New Roman"/>
                <w:bCs/>
                <w:sz w:val="24"/>
                <w:szCs w:val="24"/>
              </w:rPr>
              <w:t>.</w:t>
            </w:r>
          </w:p>
          <w:p w:rsidR="00A769B4" w:rsidRPr="00C60852" w:rsidRDefault="00A769B4"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до 20 декабря 202</w:t>
            </w:r>
            <w:r>
              <w:rPr>
                <w:rFonts w:ascii="Times New Roman" w:hAnsi="Times New Roman" w:cs="Times New Roman"/>
                <w:bCs/>
                <w:sz w:val="24"/>
                <w:szCs w:val="24"/>
              </w:rPr>
              <w:t>3</w:t>
            </w:r>
            <w:r w:rsidRPr="00C60852">
              <w:rPr>
                <w:rFonts w:ascii="Times New Roman" w:hAnsi="Times New Roman" w:cs="Times New Roman"/>
                <w:bCs/>
                <w:sz w:val="24"/>
                <w:szCs w:val="24"/>
              </w:rPr>
              <w:t xml:space="preserve">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 Обеспечение соблюдения муниципальными служащими ограничений,</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запретов, а также исполнения обязанностей, установленных в целях противодействия коррупции,</w:t>
            </w:r>
            <w:r w:rsidR="00A769B4">
              <w:rPr>
                <w:rFonts w:ascii="Times New Roman" w:hAnsi="Times New Roman" w:cs="Times New Roman"/>
                <w:bCs/>
                <w:sz w:val="24"/>
                <w:szCs w:val="24"/>
              </w:rPr>
              <w:t xml:space="preserve"> </w:t>
            </w:r>
            <w:r w:rsidRPr="00C60852">
              <w:rPr>
                <w:rFonts w:ascii="Times New Roman" w:hAnsi="Times New Roman" w:cs="Times New Roman"/>
                <w:bCs/>
                <w:sz w:val="24"/>
                <w:szCs w:val="24"/>
              </w:rPr>
              <w:t>повышение эффективности урегулирования конфликта интересов</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Организация работы по информированию муниципальных служащих об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В течение</w:t>
            </w:r>
            <w:r w:rsidR="00A769B4">
              <w:rPr>
                <w:rFonts w:ascii="Times New Roman" w:hAnsi="Times New Roman" w:cs="Times New Roman"/>
                <w:bCs/>
                <w:sz w:val="24"/>
                <w:szCs w:val="24"/>
              </w:rPr>
              <w:t xml:space="preserve"> текущего</w:t>
            </w:r>
            <w:r w:rsidRPr="00C60852">
              <w:rPr>
                <w:rFonts w:ascii="Times New Roman" w:hAnsi="Times New Roman" w:cs="Times New Roman"/>
                <w:bCs/>
                <w:sz w:val="24"/>
                <w:szCs w:val="24"/>
              </w:rPr>
              <w:t xml:space="preserve">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Организация работы по информированию муниципальных служащих о необходимости соблюдения Правил передачи подарков, полученных муниципальным служащим, в связи с протокольными мероприятиями, служебными командировками и другими официальными мероприятиями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Ежеквартально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64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2.2.3.</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Организация работы по информированию муниципальных служащих об обязанности уведомлять в письменной форме представителя нанимателя (работодателя) о личной </w:t>
            </w:r>
            <w:r w:rsidRPr="00C60852">
              <w:rPr>
                <w:rFonts w:ascii="Times New Roman" w:hAnsi="Times New Roman" w:cs="Times New Roman"/>
                <w:bCs/>
                <w:sz w:val="24"/>
                <w:szCs w:val="24"/>
              </w:rPr>
              <w:lastRenderedPageBreak/>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Ежеквартально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2.2.4.</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Информирование муниципальных служащих об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Ежеквартально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СМП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2.2.5.</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A769B4">
              <w:rPr>
                <w:rFonts w:ascii="Times New Roman" w:hAnsi="Times New Roman" w:cs="Times New Roman"/>
                <w:bCs/>
                <w:sz w:val="24"/>
                <w:szCs w:val="24"/>
              </w:rPr>
              <w:t>текущего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2.2.6.</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C60852">
              <w:rPr>
                <w:rFonts w:ascii="Times New Roman" w:hAnsi="Times New Roman" w:cs="Times New Roman"/>
                <w:bCs/>
                <w:sz w:val="24"/>
                <w:szCs w:val="24"/>
              </w:rPr>
              <w:t>Калитинского</w:t>
            </w:r>
            <w:proofErr w:type="spellEnd"/>
            <w:r w:rsidRPr="00C60852">
              <w:rPr>
                <w:rFonts w:ascii="Times New Roman" w:hAnsi="Times New Roman" w:cs="Times New Roman"/>
                <w:bCs/>
                <w:sz w:val="24"/>
                <w:szCs w:val="24"/>
              </w:rPr>
              <w:t xml:space="preserve"> сельского поселения</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A769B4">
              <w:rPr>
                <w:rFonts w:ascii="Times New Roman" w:hAnsi="Times New Roman" w:cs="Times New Roman"/>
                <w:bCs/>
                <w:sz w:val="24"/>
                <w:szCs w:val="24"/>
              </w:rPr>
              <w:t>ткущего гола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Специалист администрации</w:t>
            </w:r>
            <w:proofErr w:type="gramStart"/>
            <w:r>
              <w:rPr>
                <w:rFonts w:ascii="Times New Roman" w:hAnsi="Times New Roman" w:cs="Times New Roman"/>
                <w:bCs/>
                <w:sz w:val="24"/>
                <w:szCs w:val="24"/>
              </w:rPr>
              <w:t xml:space="preserve"> </w:t>
            </w:r>
            <w:r w:rsidR="00C60852" w:rsidRPr="00C60852">
              <w:rPr>
                <w:rFonts w:ascii="Times New Roman" w:hAnsi="Times New Roman" w:cs="Times New Roman"/>
                <w:bCs/>
                <w:sz w:val="24"/>
                <w:szCs w:val="24"/>
              </w:rPr>
              <w:t>.</w:t>
            </w:r>
            <w:proofErr w:type="gramEnd"/>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2.2.7.</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proofErr w:type="gramStart"/>
            <w:r w:rsidRPr="00C60852">
              <w:rPr>
                <w:rFonts w:ascii="Times New Roman" w:hAnsi="Times New Roman" w:cs="Times New Roman"/>
                <w:bCs/>
                <w:sz w:val="24"/>
                <w:szCs w:val="24"/>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C60852">
              <w:rPr>
                <w:rFonts w:ascii="Times New Roman" w:hAnsi="Times New Roman" w:cs="Times New Roman"/>
                <w:bCs/>
                <w:sz w:val="24"/>
                <w:szCs w:val="24"/>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A769B4">
              <w:rPr>
                <w:rFonts w:ascii="Times New Roman" w:hAnsi="Times New Roman" w:cs="Times New Roman"/>
                <w:bCs/>
                <w:sz w:val="24"/>
                <w:szCs w:val="24"/>
              </w:rPr>
              <w:t>текущего гола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2.2.8.</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Размещение информации о деятельности комиссии по соблюдению требований к служебному поведению и урегулированию конфликта интересов в </w:t>
            </w:r>
            <w:r w:rsidR="00C66464">
              <w:rPr>
                <w:rFonts w:ascii="Times New Roman" w:hAnsi="Times New Roman" w:cs="Times New Roman"/>
                <w:bCs/>
                <w:sz w:val="24"/>
                <w:szCs w:val="24"/>
              </w:rPr>
              <w:t>администрации муниципального образования «</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 xml:space="preserve">» </w:t>
            </w:r>
            <w:proofErr w:type="spellStart"/>
            <w:r w:rsidR="00C66464">
              <w:rPr>
                <w:rFonts w:ascii="Times New Roman" w:hAnsi="Times New Roman" w:cs="Times New Roman"/>
                <w:bCs/>
                <w:sz w:val="24"/>
                <w:szCs w:val="24"/>
              </w:rPr>
              <w:t>Мухоршибирского</w:t>
            </w:r>
            <w:proofErr w:type="spellEnd"/>
            <w:r w:rsidR="00C66464">
              <w:rPr>
                <w:rFonts w:ascii="Times New Roman" w:hAnsi="Times New Roman" w:cs="Times New Roman"/>
                <w:bCs/>
                <w:sz w:val="24"/>
                <w:szCs w:val="24"/>
              </w:rPr>
              <w:t xml:space="preserve"> района Республики Бурятия (сельское поселение</w:t>
            </w:r>
            <w:proofErr w:type="gramStart"/>
            <w:r w:rsidR="00C66464">
              <w:rPr>
                <w:rFonts w:ascii="Times New Roman" w:hAnsi="Times New Roman" w:cs="Times New Roman"/>
                <w:bCs/>
                <w:sz w:val="24"/>
                <w:szCs w:val="24"/>
              </w:rPr>
              <w:t xml:space="preserve"> )</w:t>
            </w:r>
            <w:proofErr w:type="gramEnd"/>
            <w:r w:rsidR="00C66464" w:rsidRPr="00C60852">
              <w:rPr>
                <w:rFonts w:ascii="Times New Roman" w:hAnsi="Times New Roman" w:cs="Times New Roman"/>
                <w:bCs/>
                <w:sz w:val="24"/>
                <w:szCs w:val="24"/>
              </w:rPr>
              <w:t> </w:t>
            </w:r>
            <w:r w:rsidRPr="00C60852">
              <w:rPr>
                <w:rFonts w:ascii="Times New Roman" w:hAnsi="Times New Roman" w:cs="Times New Roman"/>
                <w:bCs/>
                <w:sz w:val="24"/>
                <w:szCs w:val="24"/>
              </w:rPr>
              <w:t xml:space="preserve">в информационно-телекоммуникационной сети «Интернет» на официальном сайте </w:t>
            </w:r>
            <w:r w:rsidR="00C66464">
              <w:rPr>
                <w:rFonts w:ascii="Times New Roman" w:hAnsi="Times New Roman" w:cs="Times New Roman"/>
                <w:bCs/>
                <w:sz w:val="24"/>
                <w:szCs w:val="24"/>
              </w:rPr>
              <w:t>администрации муниципального образования «</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 xml:space="preserve">» </w:t>
            </w:r>
            <w:proofErr w:type="spellStart"/>
            <w:r w:rsidR="00C66464">
              <w:rPr>
                <w:rFonts w:ascii="Times New Roman" w:hAnsi="Times New Roman" w:cs="Times New Roman"/>
                <w:bCs/>
                <w:sz w:val="24"/>
                <w:szCs w:val="24"/>
              </w:rPr>
              <w:t>Мухоршибирского</w:t>
            </w:r>
            <w:proofErr w:type="spellEnd"/>
            <w:r w:rsidR="00C66464">
              <w:rPr>
                <w:rFonts w:ascii="Times New Roman" w:hAnsi="Times New Roman" w:cs="Times New Roman"/>
                <w:bCs/>
                <w:sz w:val="24"/>
                <w:szCs w:val="24"/>
              </w:rPr>
              <w:t xml:space="preserve"> района Республики Бурятия (сельское поселение )</w:t>
            </w:r>
            <w:r w:rsidR="00C66464" w:rsidRPr="00C60852">
              <w:rPr>
                <w:rFonts w:ascii="Times New Roman" w:hAnsi="Times New Roman" w:cs="Times New Roman"/>
                <w:bCs/>
                <w:sz w:val="24"/>
                <w:szCs w:val="24"/>
              </w:rPr>
              <w:t> </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Ежеквартально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6464"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2.2.9.</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Обеспечение </w:t>
            </w:r>
            <w:proofErr w:type="gramStart"/>
            <w:r w:rsidRPr="00C60852">
              <w:rPr>
                <w:rFonts w:ascii="Times New Roman" w:hAnsi="Times New Roman" w:cs="Times New Roman"/>
                <w:bCs/>
                <w:sz w:val="24"/>
                <w:szCs w:val="24"/>
              </w:rPr>
              <w:t>контроля за</w:t>
            </w:r>
            <w:proofErr w:type="gramEnd"/>
            <w:r w:rsidRPr="00C60852">
              <w:rPr>
                <w:rFonts w:ascii="Times New Roman" w:hAnsi="Times New Roman" w:cs="Times New Roman"/>
                <w:bCs/>
                <w:sz w:val="24"/>
                <w:szCs w:val="24"/>
              </w:rPr>
              <w:t xml:space="preserve"> применением </w:t>
            </w:r>
            <w:r w:rsidRPr="00C60852">
              <w:rPr>
                <w:rFonts w:ascii="Times New Roman" w:hAnsi="Times New Roman" w:cs="Times New Roman"/>
                <w:bCs/>
                <w:sz w:val="24"/>
                <w:szCs w:val="24"/>
              </w:rPr>
              <w:lastRenderedPageBreak/>
              <w:t>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 xml:space="preserve">в течение </w:t>
            </w:r>
            <w:r w:rsidR="00A769B4">
              <w:rPr>
                <w:rFonts w:ascii="Times New Roman" w:hAnsi="Times New Roman" w:cs="Times New Roman"/>
                <w:bCs/>
                <w:sz w:val="24"/>
                <w:szCs w:val="24"/>
              </w:rPr>
              <w:lastRenderedPageBreak/>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646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 xml:space="preserve">Глава </w:t>
            </w:r>
            <w:r w:rsidR="00C66464">
              <w:rPr>
                <w:rFonts w:ascii="Times New Roman" w:hAnsi="Times New Roman" w:cs="Times New Roman"/>
                <w:bCs/>
                <w:sz w:val="24"/>
                <w:szCs w:val="24"/>
              </w:rPr>
              <w:t xml:space="preserve">МО СП </w:t>
            </w:r>
            <w:r w:rsidR="00C66464">
              <w:rPr>
                <w:rFonts w:ascii="Times New Roman" w:hAnsi="Times New Roman" w:cs="Times New Roman"/>
                <w:bCs/>
                <w:sz w:val="24"/>
                <w:szCs w:val="24"/>
              </w:rPr>
              <w:lastRenderedPageBreak/>
              <w:t>«</w:t>
            </w:r>
            <w:proofErr w:type="spellStart"/>
            <w:r w:rsidR="00C66464">
              <w:rPr>
                <w:rFonts w:ascii="Times New Roman" w:hAnsi="Times New Roman" w:cs="Times New Roman"/>
                <w:bCs/>
                <w:sz w:val="24"/>
                <w:szCs w:val="24"/>
              </w:rPr>
              <w:t>Тугнуйское</w:t>
            </w:r>
            <w:proofErr w:type="spellEnd"/>
            <w:r w:rsidR="00C66464">
              <w:rPr>
                <w:rFonts w:ascii="Times New Roman" w:hAnsi="Times New Roman" w:cs="Times New Roman"/>
                <w:bCs/>
                <w:sz w:val="24"/>
                <w:szCs w:val="24"/>
              </w:rPr>
              <w:t>»</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3.  АНТИКОРРУПЦИОННОЕ ОБРАЗОВАНИЕ</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3.1.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Обеспечение повышения квалификации муниципальных служащих, ответственных за реализацию </w:t>
            </w:r>
            <w:proofErr w:type="spellStart"/>
            <w:r w:rsidRPr="00C60852">
              <w:rPr>
                <w:rFonts w:ascii="Times New Roman" w:hAnsi="Times New Roman" w:cs="Times New Roman"/>
                <w:bCs/>
                <w:sz w:val="24"/>
                <w:szCs w:val="24"/>
              </w:rPr>
              <w:t>антикоррупционной</w:t>
            </w:r>
            <w:proofErr w:type="spellEnd"/>
            <w:r w:rsidRPr="00C60852">
              <w:rPr>
                <w:rFonts w:ascii="Times New Roman" w:hAnsi="Times New Roman" w:cs="Times New Roman"/>
                <w:bCs/>
                <w:sz w:val="24"/>
                <w:szCs w:val="24"/>
              </w:rPr>
              <w:t xml:space="preserve"> политики в </w:t>
            </w:r>
            <w:r w:rsidR="005365A3">
              <w:rPr>
                <w:rFonts w:ascii="Times New Roman" w:hAnsi="Times New Roman" w:cs="Times New Roman"/>
                <w:bCs/>
                <w:sz w:val="24"/>
                <w:szCs w:val="24"/>
              </w:rPr>
              <w:t>администрации муниципального образования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A769B4">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III квартал </w:t>
            </w:r>
            <w:r w:rsidR="00A769B4">
              <w:rPr>
                <w:rFonts w:ascii="Times New Roman" w:hAnsi="Times New Roman" w:cs="Times New Roman"/>
                <w:bCs/>
                <w:sz w:val="24"/>
                <w:szCs w:val="24"/>
              </w:rPr>
              <w:t>текущего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3.2.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Организация и проведение практических семинаров, совещаний, «круглых столов» по </w:t>
            </w:r>
            <w:proofErr w:type="spellStart"/>
            <w:r w:rsidRPr="00C60852">
              <w:rPr>
                <w:rFonts w:ascii="Times New Roman" w:hAnsi="Times New Roman" w:cs="Times New Roman"/>
                <w:bCs/>
                <w:sz w:val="24"/>
                <w:szCs w:val="24"/>
              </w:rPr>
              <w:t>антикоррупционной</w:t>
            </w:r>
            <w:proofErr w:type="spellEnd"/>
            <w:r w:rsidRPr="00C60852">
              <w:rPr>
                <w:rFonts w:ascii="Times New Roman" w:hAnsi="Times New Roman" w:cs="Times New Roman"/>
                <w:bCs/>
                <w:sz w:val="24"/>
                <w:szCs w:val="24"/>
              </w:rPr>
              <w:t xml:space="preserve"> тематике для муниципальных служащих, в том числе:</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по формированию негативного отношения к получению подарков;</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о порядке уведомления о получении подарка и его передачи;</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по соблюдению ограничений, запретов, а также по исполнению обязанностей, установленных законодательством Российской Федерации в целях противодействия коррупции;</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об увольнении в связи с утратой доверия;</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по формированию отрицательного отношения к коррупции и т.д.</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A769B4" w:rsidP="00C60852">
            <w:pPr>
              <w:spacing w:after="0" w:line="240" w:lineRule="auto"/>
              <w:jc w:val="both"/>
              <w:rPr>
                <w:rFonts w:ascii="Times New Roman" w:hAnsi="Times New Roman" w:cs="Times New Roman"/>
                <w:bCs/>
                <w:sz w:val="24"/>
                <w:szCs w:val="24"/>
              </w:rPr>
            </w:pPr>
            <w:r w:rsidRPr="00A769B4">
              <w:rPr>
                <w:rFonts w:ascii="Times New Roman" w:hAnsi="Times New Roman" w:cs="Times New Roman"/>
                <w:bCs/>
                <w:sz w:val="24"/>
                <w:szCs w:val="24"/>
              </w:rPr>
              <w:t>январь - март 2021 г., январь - март 2022 г., январь - март 2023 г.</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3.3.</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Проведение разъяснительных мероприятий </w:t>
            </w:r>
            <w:proofErr w:type="gramStart"/>
            <w:r w:rsidRPr="00C60852">
              <w:rPr>
                <w:rFonts w:ascii="Times New Roman" w:hAnsi="Times New Roman" w:cs="Times New Roman"/>
                <w:bCs/>
                <w:sz w:val="24"/>
                <w:szCs w:val="24"/>
              </w:rPr>
              <w:t>для</w:t>
            </w:r>
            <w:proofErr w:type="gramEnd"/>
            <w:r w:rsidRPr="00C60852">
              <w:rPr>
                <w:rFonts w:ascii="Times New Roman" w:hAnsi="Times New Roman" w:cs="Times New Roman"/>
                <w:bCs/>
                <w:sz w:val="24"/>
                <w:szCs w:val="24"/>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на полугодовой основе</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3.4.</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муниципальными нормативными правовыми актами, по образовательным программам в области противодействия коррупции</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Глава МО СП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C60852" w:rsidRPr="00C60852">
              <w:rPr>
                <w:rFonts w:ascii="Times New Roman" w:hAnsi="Times New Roman" w:cs="Times New Roman"/>
                <w:bCs/>
                <w:sz w:val="24"/>
                <w:szCs w:val="24"/>
              </w:rPr>
              <w:t>.  ОБЕСПЕЧЕНИЕ ПРОЗРАЧНОСТИ ДЕЯТЕЛЬНОСТИ</w:t>
            </w:r>
          </w:p>
          <w:p w:rsidR="00C60852" w:rsidRPr="00C60852" w:rsidRDefault="00C60852" w:rsidP="005365A3">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АДМИНИСТРАЦИИ </w:t>
            </w:r>
            <w:r w:rsidR="005365A3">
              <w:rPr>
                <w:rFonts w:ascii="Times New Roman" w:hAnsi="Times New Roman" w:cs="Times New Roman"/>
                <w:bCs/>
                <w:sz w:val="24"/>
                <w:szCs w:val="24"/>
              </w:rPr>
              <w:t>МО СП «ТУГНУЙСКОЕ»</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C60852" w:rsidRPr="00C60852">
              <w:rPr>
                <w:rFonts w:ascii="Times New Roman" w:hAnsi="Times New Roman" w:cs="Times New Roman"/>
                <w:bCs/>
                <w:sz w:val="24"/>
                <w:szCs w:val="24"/>
              </w:rPr>
              <w:t>.1.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Обеспечение соответствия раздела «Противодействие коррупции» официального сайта </w:t>
            </w:r>
            <w:r w:rsidR="005365A3">
              <w:rPr>
                <w:rFonts w:ascii="Times New Roman" w:hAnsi="Times New Roman" w:cs="Times New Roman"/>
                <w:bCs/>
                <w:sz w:val="24"/>
                <w:szCs w:val="24"/>
              </w:rPr>
              <w:t xml:space="preserve">администрации муниципального образования </w:t>
            </w:r>
            <w:r w:rsidR="005365A3">
              <w:rPr>
                <w:rFonts w:ascii="Times New Roman" w:hAnsi="Times New Roman" w:cs="Times New Roman"/>
                <w:bCs/>
                <w:sz w:val="24"/>
                <w:szCs w:val="24"/>
              </w:rPr>
              <w:lastRenderedPageBreak/>
              <w:t>«</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r w:rsidRPr="00C60852">
              <w:rPr>
                <w:rFonts w:ascii="Times New Roman" w:hAnsi="Times New Roman" w:cs="Times New Roman"/>
                <w:bCs/>
                <w:sz w:val="24"/>
                <w:szCs w:val="24"/>
              </w:rPr>
              <w:t>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4</w:t>
            </w:r>
            <w:r w:rsidR="00C60852" w:rsidRPr="00C60852">
              <w:rPr>
                <w:rFonts w:ascii="Times New Roman" w:hAnsi="Times New Roman" w:cs="Times New Roman"/>
                <w:bCs/>
                <w:sz w:val="24"/>
                <w:szCs w:val="24"/>
              </w:rPr>
              <w:t>.2.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Размещение на официальном сайте органом местного самоуправления </w:t>
            </w:r>
            <w:r w:rsidR="005365A3">
              <w:rPr>
                <w:rFonts w:ascii="Times New Roman" w:hAnsi="Times New Roman" w:cs="Times New Roman"/>
                <w:bCs/>
                <w:sz w:val="24"/>
                <w:szCs w:val="24"/>
              </w:rPr>
              <w:t>администрации муниципального образования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r w:rsidRPr="00C60852">
              <w:rPr>
                <w:rFonts w:ascii="Times New Roman" w:hAnsi="Times New Roman" w:cs="Times New Roman"/>
                <w:bCs/>
                <w:sz w:val="24"/>
                <w:szCs w:val="24"/>
              </w:rPr>
              <w:t>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текущего года</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C60852" w:rsidRPr="00C60852">
              <w:rPr>
                <w:rFonts w:ascii="Times New Roman" w:hAnsi="Times New Roman" w:cs="Times New Roman"/>
                <w:bCs/>
                <w:sz w:val="24"/>
                <w:szCs w:val="24"/>
              </w:rPr>
              <w:t>.3.</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5365A3">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Обеспечение взаимодействия администрации </w:t>
            </w:r>
            <w:r w:rsidR="005365A3">
              <w:rPr>
                <w:rFonts w:ascii="Times New Roman" w:hAnsi="Times New Roman" w:cs="Times New Roman"/>
                <w:bCs/>
                <w:sz w:val="24"/>
                <w:szCs w:val="24"/>
              </w:rPr>
              <w:t>муниципального образования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r w:rsidRPr="00C60852">
              <w:rPr>
                <w:rFonts w:ascii="Times New Roman" w:hAnsi="Times New Roman" w:cs="Times New Roman"/>
                <w:bCs/>
                <w:sz w:val="24"/>
                <w:szCs w:val="24"/>
              </w:rPr>
              <w:t xml:space="preserve"> со средствами массовой информации по вопросам освещения информации о мерах по противодействию коррупции, принимаемых администрацией</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5365A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C60852" w:rsidRPr="00C60852">
              <w:rPr>
                <w:rFonts w:ascii="Times New Roman" w:hAnsi="Times New Roman" w:cs="Times New Roman"/>
                <w:bCs/>
                <w:sz w:val="24"/>
                <w:szCs w:val="24"/>
              </w:rPr>
              <w:t>.4.</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Регулярная актуализация информации по вопросам противодействия коррупции, размещаемой на стенде в здании </w:t>
            </w:r>
            <w:r w:rsidR="005365A3">
              <w:rPr>
                <w:rFonts w:ascii="Times New Roman" w:hAnsi="Times New Roman" w:cs="Times New Roman"/>
                <w:bCs/>
                <w:sz w:val="24"/>
                <w:szCs w:val="24"/>
              </w:rPr>
              <w:t>администрации муниципального образования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5365A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5365A3"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60852" w:rsidRPr="00C60852">
              <w:rPr>
                <w:rFonts w:ascii="Times New Roman" w:hAnsi="Times New Roman" w:cs="Times New Roman"/>
                <w:bCs/>
                <w:sz w:val="24"/>
                <w:szCs w:val="24"/>
              </w:rPr>
              <w:t>. СОВЕРШЕНСТВОВАНИЕ ОРГАНИЗАЦИИ ДЕЯТЕЛЬНОСТИ</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В СФЕРЕ ЗАКУПОК ТОВАРОВ, РАБОТ, УСЛУГ ДЛЯ ОБЕСПЕЧЕНИЯ МУНИЦИПАЛЬНЫХ НУЖД</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60852" w:rsidRPr="00C60852">
              <w:rPr>
                <w:rFonts w:ascii="Times New Roman" w:hAnsi="Times New Roman" w:cs="Times New Roman"/>
                <w:bCs/>
                <w:sz w:val="24"/>
                <w:szCs w:val="24"/>
              </w:rPr>
              <w:t>.1.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5365A3">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Выполнение комиссией по осуществлению закупок товаров, работ, услуг для</w:t>
            </w:r>
            <w:r w:rsidR="005365A3">
              <w:rPr>
                <w:rFonts w:ascii="Times New Roman" w:hAnsi="Times New Roman" w:cs="Times New Roman"/>
                <w:bCs/>
                <w:sz w:val="24"/>
                <w:szCs w:val="24"/>
              </w:rPr>
              <w:t xml:space="preserve"> обеспечения муниципальных нужд муниципального образования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 xml:space="preserve">» </w:t>
            </w:r>
            <w:proofErr w:type="spellStart"/>
            <w:r w:rsidR="005365A3">
              <w:rPr>
                <w:rFonts w:ascii="Times New Roman" w:hAnsi="Times New Roman" w:cs="Times New Roman"/>
                <w:bCs/>
                <w:sz w:val="24"/>
                <w:szCs w:val="24"/>
              </w:rPr>
              <w:t>Мухоршибирского</w:t>
            </w:r>
            <w:proofErr w:type="spellEnd"/>
            <w:r w:rsidR="005365A3">
              <w:rPr>
                <w:rFonts w:ascii="Times New Roman" w:hAnsi="Times New Roman" w:cs="Times New Roman"/>
                <w:bCs/>
                <w:sz w:val="24"/>
                <w:szCs w:val="24"/>
              </w:rPr>
              <w:t xml:space="preserve"> района Республики </w:t>
            </w:r>
            <w:r w:rsidR="005365A3">
              <w:rPr>
                <w:rFonts w:ascii="Times New Roman" w:hAnsi="Times New Roman" w:cs="Times New Roman"/>
                <w:bCs/>
                <w:sz w:val="24"/>
                <w:szCs w:val="24"/>
              </w:rPr>
              <w:lastRenderedPageBreak/>
              <w:t>Бурятия (сельское поселение</w:t>
            </w:r>
            <w:proofErr w:type="gramStart"/>
            <w:r w:rsidR="005365A3">
              <w:rPr>
                <w:rFonts w:ascii="Times New Roman" w:hAnsi="Times New Roman" w:cs="Times New Roman"/>
                <w:bCs/>
                <w:sz w:val="24"/>
                <w:szCs w:val="24"/>
              </w:rPr>
              <w:t xml:space="preserve"> )</w:t>
            </w:r>
            <w:proofErr w:type="gramEnd"/>
            <w:r w:rsidR="005365A3" w:rsidRPr="00C60852">
              <w:rPr>
                <w:rFonts w:ascii="Times New Roman" w:hAnsi="Times New Roman" w:cs="Times New Roman"/>
                <w:bCs/>
                <w:sz w:val="24"/>
                <w:szCs w:val="24"/>
              </w:rPr>
              <w:t> </w:t>
            </w:r>
            <w:r w:rsidRPr="00C60852">
              <w:rPr>
                <w:rFonts w:ascii="Times New Roman" w:hAnsi="Times New Roman" w:cs="Times New Roman"/>
                <w:bCs/>
                <w:sz w:val="24"/>
                <w:szCs w:val="24"/>
              </w:rPr>
              <w:t xml:space="preserve"> проверок соответствия участников закупок требованиям, установленным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lastRenderedPageBreak/>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5365A3">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Главный </w:t>
            </w:r>
            <w:r w:rsidR="005365A3">
              <w:rPr>
                <w:rFonts w:ascii="Times New Roman" w:hAnsi="Times New Roman" w:cs="Times New Roman"/>
                <w:bCs/>
                <w:sz w:val="24"/>
                <w:szCs w:val="24"/>
              </w:rPr>
              <w:t>бухгалтер МО СП «</w:t>
            </w:r>
            <w:proofErr w:type="spellStart"/>
            <w:r w:rsidR="005365A3">
              <w:rPr>
                <w:rFonts w:ascii="Times New Roman" w:hAnsi="Times New Roman" w:cs="Times New Roman"/>
                <w:bCs/>
                <w:sz w:val="24"/>
                <w:szCs w:val="24"/>
              </w:rPr>
              <w:t>Тугнуйское</w:t>
            </w:r>
            <w:proofErr w:type="spellEnd"/>
            <w:r w:rsidR="005365A3">
              <w:rPr>
                <w:rFonts w:ascii="Times New Roman" w:hAnsi="Times New Roman" w:cs="Times New Roman"/>
                <w:bCs/>
                <w:sz w:val="24"/>
                <w:szCs w:val="24"/>
              </w:rPr>
              <w:t>»</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5</w:t>
            </w:r>
            <w:r w:rsidR="00C60852" w:rsidRPr="00C60852">
              <w:rPr>
                <w:rFonts w:ascii="Times New Roman" w:hAnsi="Times New Roman" w:cs="Times New Roman"/>
                <w:bCs/>
                <w:sz w:val="24"/>
                <w:szCs w:val="24"/>
              </w:rPr>
              <w:t>.2.</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Анализ результатов контроля в сфере муниципальных закупок, в том числе ведомственного контроля в сфере закупок, представление информации о результатах контроля в комиссию по противодействию коррупции </w:t>
            </w:r>
            <w:r w:rsidR="00783638">
              <w:rPr>
                <w:rFonts w:ascii="Times New Roman" w:hAnsi="Times New Roman" w:cs="Times New Roman"/>
                <w:bCs/>
                <w:sz w:val="24"/>
                <w:szCs w:val="24"/>
              </w:rPr>
              <w:t>администрации муниципального образования «</w:t>
            </w:r>
            <w:proofErr w:type="spellStart"/>
            <w:r w:rsidR="00783638">
              <w:rPr>
                <w:rFonts w:ascii="Times New Roman" w:hAnsi="Times New Roman" w:cs="Times New Roman"/>
                <w:bCs/>
                <w:sz w:val="24"/>
                <w:szCs w:val="24"/>
              </w:rPr>
              <w:t>Тугнуйское</w:t>
            </w:r>
            <w:proofErr w:type="spellEnd"/>
            <w:r w:rsidR="00783638">
              <w:rPr>
                <w:rFonts w:ascii="Times New Roman" w:hAnsi="Times New Roman" w:cs="Times New Roman"/>
                <w:bCs/>
                <w:sz w:val="24"/>
                <w:szCs w:val="24"/>
              </w:rPr>
              <w:t xml:space="preserve">» </w:t>
            </w:r>
            <w:proofErr w:type="spellStart"/>
            <w:r w:rsidR="00783638">
              <w:rPr>
                <w:rFonts w:ascii="Times New Roman" w:hAnsi="Times New Roman" w:cs="Times New Roman"/>
                <w:bCs/>
                <w:sz w:val="24"/>
                <w:szCs w:val="24"/>
              </w:rPr>
              <w:t>Мухоршибирского</w:t>
            </w:r>
            <w:proofErr w:type="spellEnd"/>
            <w:r w:rsidR="00783638">
              <w:rPr>
                <w:rFonts w:ascii="Times New Roman" w:hAnsi="Times New Roman" w:cs="Times New Roman"/>
                <w:bCs/>
                <w:sz w:val="24"/>
                <w:szCs w:val="24"/>
              </w:rPr>
              <w:t xml:space="preserve"> района Республики Бурятия (сельское поселение</w:t>
            </w:r>
            <w:proofErr w:type="gramStart"/>
            <w:r w:rsidR="00783638">
              <w:rPr>
                <w:rFonts w:ascii="Times New Roman" w:hAnsi="Times New Roman" w:cs="Times New Roman"/>
                <w:bCs/>
                <w:sz w:val="24"/>
                <w:szCs w:val="24"/>
              </w:rPr>
              <w:t xml:space="preserve"> )</w:t>
            </w:r>
            <w:proofErr w:type="gramEnd"/>
            <w:r w:rsidR="00783638" w:rsidRPr="00C60852">
              <w:rPr>
                <w:rFonts w:ascii="Times New Roman" w:hAnsi="Times New Roman" w:cs="Times New Roman"/>
                <w:bCs/>
                <w:sz w:val="24"/>
                <w:szCs w:val="24"/>
              </w:rPr>
              <w:t> </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Ежегодно</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Главный </w:t>
            </w:r>
            <w:r w:rsidR="00783638">
              <w:rPr>
                <w:rFonts w:ascii="Times New Roman" w:hAnsi="Times New Roman" w:cs="Times New Roman"/>
                <w:bCs/>
                <w:sz w:val="24"/>
                <w:szCs w:val="24"/>
              </w:rPr>
              <w:t>бухгалтер МО СП «</w:t>
            </w:r>
            <w:proofErr w:type="spellStart"/>
            <w:r w:rsidR="00783638">
              <w:rPr>
                <w:rFonts w:ascii="Times New Roman" w:hAnsi="Times New Roman" w:cs="Times New Roman"/>
                <w:bCs/>
                <w:sz w:val="24"/>
                <w:szCs w:val="24"/>
              </w:rPr>
              <w:t>Тугнуйское</w:t>
            </w:r>
            <w:proofErr w:type="spellEnd"/>
            <w:r w:rsidR="00783638">
              <w:rPr>
                <w:rFonts w:ascii="Times New Roman" w:hAnsi="Times New Roman" w:cs="Times New Roman"/>
                <w:bCs/>
                <w:sz w:val="24"/>
                <w:szCs w:val="24"/>
              </w:rPr>
              <w:t>»</w:t>
            </w:r>
          </w:p>
        </w:tc>
      </w:tr>
      <w:tr w:rsidR="00C60852" w:rsidRPr="00C60852" w:rsidTr="00783638">
        <w:trPr>
          <w:gridBefore w:val="1"/>
          <w:wBefore w:w="81" w:type="dxa"/>
        </w:trPr>
        <w:tc>
          <w:tcPr>
            <w:tcW w:w="10149" w:type="dxa"/>
            <w:gridSpan w:val="4"/>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00C60852" w:rsidRPr="00C60852">
              <w:rPr>
                <w:rFonts w:ascii="Times New Roman" w:hAnsi="Times New Roman" w:cs="Times New Roman"/>
                <w:bCs/>
                <w:sz w:val="24"/>
                <w:szCs w:val="24"/>
              </w:rPr>
              <w:t>. АНТИКОРРУПЦИОННАЯ ПРОПАГАНДА И ПРОСВЕЩЕНИЕ</w:t>
            </w:r>
          </w:p>
        </w:tc>
      </w:tr>
      <w:tr w:rsidR="00C60852" w:rsidRPr="00C60852" w:rsidTr="00783638">
        <w:trPr>
          <w:gridBefore w:val="1"/>
          <w:wBefore w:w="81" w:type="dxa"/>
        </w:trPr>
        <w:tc>
          <w:tcPr>
            <w:tcW w:w="662"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7.1.</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sidRPr="00783638">
              <w:rPr>
                <w:rFonts w:ascii="Times New Roman" w:hAnsi="Times New Roman" w:cs="Times New Roman"/>
                <w:bCs/>
                <w:sz w:val="24"/>
                <w:szCs w:val="24"/>
              </w:rPr>
              <w:t xml:space="preserve">Обеспечение работы "телефона доверия", </w:t>
            </w:r>
            <w:proofErr w:type="spellStart"/>
            <w:r w:rsidRPr="00783638">
              <w:rPr>
                <w:rFonts w:ascii="Times New Roman" w:hAnsi="Times New Roman" w:cs="Times New Roman"/>
                <w:bCs/>
                <w:sz w:val="24"/>
                <w:szCs w:val="24"/>
              </w:rPr>
              <w:t>интернет-приемных</w:t>
            </w:r>
            <w:proofErr w:type="spellEnd"/>
            <w:r w:rsidRPr="00783638">
              <w:rPr>
                <w:rFonts w:ascii="Times New Roman" w:hAnsi="Times New Roman" w:cs="Times New Roman"/>
                <w:bCs/>
                <w:sz w:val="24"/>
                <w:szCs w:val="24"/>
              </w:rPr>
              <w:t xml:space="preserve"> на официальных сайтах органов местного самоуправления </w:t>
            </w:r>
            <w:r>
              <w:rPr>
                <w:rFonts w:ascii="Times New Roman" w:hAnsi="Times New Roman" w:cs="Times New Roman"/>
                <w:bCs/>
                <w:sz w:val="24"/>
                <w:szCs w:val="24"/>
              </w:rPr>
              <w:t>муниципального образования «</w:t>
            </w:r>
            <w:proofErr w:type="spellStart"/>
            <w:r>
              <w:rPr>
                <w:rFonts w:ascii="Times New Roman" w:hAnsi="Times New Roman" w:cs="Times New Roman"/>
                <w:bCs/>
                <w:sz w:val="24"/>
                <w:szCs w:val="24"/>
              </w:rPr>
              <w:t>Тугнуйское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Мухоршибирского</w:t>
            </w:r>
            <w:proofErr w:type="spellEnd"/>
            <w:r>
              <w:rPr>
                <w:rFonts w:ascii="Times New Roman" w:hAnsi="Times New Roman" w:cs="Times New Roman"/>
                <w:bCs/>
                <w:sz w:val="24"/>
                <w:szCs w:val="24"/>
              </w:rPr>
              <w:t xml:space="preserve"> района Республики Бурятия (сельское поселение</w:t>
            </w:r>
            <w:proofErr w:type="gramStart"/>
            <w:r>
              <w:rPr>
                <w:rFonts w:ascii="Times New Roman" w:hAnsi="Times New Roman" w:cs="Times New Roman"/>
                <w:bCs/>
                <w:sz w:val="24"/>
                <w:szCs w:val="24"/>
              </w:rPr>
              <w:t xml:space="preserve"> )</w:t>
            </w:r>
            <w:proofErr w:type="gramEnd"/>
            <w:r w:rsidRPr="00C60852">
              <w:rPr>
                <w:rFonts w:ascii="Times New Roman" w:hAnsi="Times New Roman" w:cs="Times New Roman"/>
                <w:bCs/>
                <w:sz w:val="24"/>
                <w:szCs w:val="24"/>
              </w:rPr>
              <w:t> </w:t>
            </w:r>
            <w:r w:rsidRPr="00783638">
              <w:rPr>
                <w:rFonts w:ascii="Times New Roman" w:hAnsi="Times New Roman" w:cs="Times New Roman"/>
                <w:bCs/>
                <w:sz w:val="24"/>
                <w:szCs w:val="24"/>
              </w:rPr>
              <w:t>и иных каналов связи, позволяющих сообщать о фактах коррупции; осуществление мониторинга работы указанных каналов для выявления признаков коррупции, анализ и принятие необходимых мер</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Специалист администрации </w:t>
            </w:r>
          </w:p>
        </w:tc>
      </w:tr>
      <w:tr w:rsidR="00C60852" w:rsidRPr="00C60852" w:rsidTr="00783638">
        <w:trPr>
          <w:trHeight w:val="2101"/>
        </w:trPr>
        <w:tc>
          <w:tcPr>
            <w:tcW w:w="743" w:type="dxa"/>
            <w:gridSpan w:val="2"/>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7.2.</w:t>
            </w:r>
          </w:p>
          <w:p w:rsidR="00C60852" w:rsidRPr="00C60852" w:rsidRDefault="00C60852" w:rsidP="00C60852">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w:t>
            </w:r>
          </w:p>
        </w:tc>
        <w:tc>
          <w:tcPr>
            <w:tcW w:w="5689"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sidRPr="00783638">
              <w:rPr>
                <w:rFonts w:ascii="Times New Roman" w:hAnsi="Times New Roman" w:cs="Times New Roman"/>
                <w:bCs/>
                <w:sz w:val="24"/>
                <w:szCs w:val="24"/>
              </w:rPr>
              <w:t xml:space="preserve">Проведение часов </w:t>
            </w:r>
            <w:proofErr w:type="spellStart"/>
            <w:r w:rsidRPr="00783638">
              <w:rPr>
                <w:rFonts w:ascii="Times New Roman" w:hAnsi="Times New Roman" w:cs="Times New Roman"/>
                <w:bCs/>
                <w:sz w:val="24"/>
                <w:szCs w:val="24"/>
              </w:rPr>
              <w:t>антикоррупционного</w:t>
            </w:r>
            <w:proofErr w:type="spellEnd"/>
            <w:r w:rsidRPr="00783638">
              <w:rPr>
                <w:rFonts w:ascii="Times New Roman" w:hAnsi="Times New Roman" w:cs="Times New Roman"/>
                <w:bCs/>
                <w:sz w:val="24"/>
                <w:szCs w:val="24"/>
              </w:rPr>
              <w:t xml:space="preserve"> просвещения, открытых уроков, лекций в муниципальных образовательных учреждениях в целях формирования правовых знаний в области противодействия коррупции, </w:t>
            </w:r>
            <w:proofErr w:type="spellStart"/>
            <w:r w:rsidRPr="00783638">
              <w:rPr>
                <w:rFonts w:ascii="Times New Roman" w:hAnsi="Times New Roman" w:cs="Times New Roman"/>
                <w:bCs/>
                <w:sz w:val="24"/>
                <w:szCs w:val="24"/>
              </w:rPr>
              <w:t>антикоррупционных</w:t>
            </w:r>
            <w:proofErr w:type="spellEnd"/>
            <w:r w:rsidRPr="00783638">
              <w:rPr>
                <w:rFonts w:ascii="Times New Roman" w:hAnsi="Times New Roman" w:cs="Times New Roman"/>
                <w:bCs/>
                <w:sz w:val="24"/>
                <w:szCs w:val="24"/>
              </w:rPr>
              <w:t xml:space="preserve"> стандартов поведения</w:t>
            </w:r>
          </w:p>
        </w:tc>
        <w:tc>
          <w:tcPr>
            <w:tcW w:w="1800"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C60852" w:rsidP="00783638">
            <w:pPr>
              <w:spacing w:after="0" w:line="240" w:lineRule="auto"/>
              <w:jc w:val="both"/>
              <w:rPr>
                <w:rFonts w:ascii="Times New Roman" w:hAnsi="Times New Roman" w:cs="Times New Roman"/>
                <w:bCs/>
                <w:sz w:val="24"/>
                <w:szCs w:val="24"/>
              </w:rPr>
            </w:pPr>
            <w:r w:rsidRPr="00C60852">
              <w:rPr>
                <w:rFonts w:ascii="Times New Roman" w:hAnsi="Times New Roman" w:cs="Times New Roman"/>
                <w:bCs/>
                <w:sz w:val="24"/>
                <w:szCs w:val="24"/>
              </w:rPr>
              <w:t xml:space="preserve">в течение </w:t>
            </w:r>
            <w:r w:rsidR="00783638">
              <w:rPr>
                <w:rFonts w:ascii="Times New Roman" w:hAnsi="Times New Roman" w:cs="Times New Roman"/>
                <w:bCs/>
                <w:sz w:val="24"/>
                <w:szCs w:val="24"/>
              </w:rPr>
              <w:t xml:space="preserve">текущего года </w:t>
            </w:r>
          </w:p>
        </w:tc>
        <w:tc>
          <w:tcPr>
            <w:tcW w:w="1998" w:type="dxa"/>
            <w:tcBorders>
              <w:top w:val="single" w:sz="4" w:space="0" w:color="D0D0D0"/>
              <w:left w:val="single" w:sz="4" w:space="0" w:color="D0D0D0"/>
              <w:bottom w:val="single" w:sz="4" w:space="0" w:color="D0D0D0"/>
              <w:right w:val="single" w:sz="4" w:space="0" w:color="D0D0D0"/>
            </w:tcBorders>
            <w:shd w:val="clear" w:color="auto" w:fill="F9F9F9"/>
            <w:tcMar>
              <w:top w:w="61" w:type="dxa"/>
              <w:left w:w="61" w:type="dxa"/>
              <w:bottom w:w="61" w:type="dxa"/>
              <w:right w:w="61" w:type="dxa"/>
            </w:tcMar>
            <w:vAlign w:val="bottom"/>
            <w:hideMark/>
          </w:tcPr>
          <w:p w:rsidR="00C60852" w:rsidRPr="00C60852" w:rsidRDefault="00783638" w:rsidP="00C608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Специалист администрации</w:t>
            </w:r>
            <w:proofErr w:type="gramStart"/>
            <w:r>
              <w:rPr>
                <w:rFonts w:ascii="Times New Roman" w:hAnsi="Times New Roman" w:cs="Times New Roman"/>
                <w:bCs/>
                <w:sz w:val="24"/>
                <w:szCs w:val="24"/>
              </w:rPr>
              <w:t xml:space="preserve"> </w:t>
            </w:r>
            <w:r w:rsidR="00C60852" w:rsidRPr="00C60852">
              <w:rPr>
                <w:rFonts w:ascii="Times New Roman" w:hAnsi="Times New Roman" w:cs="Times New Roman"/>
                <w:bCs/>
                <w:sz w:val="24"/>
                <w:szCs w:val="24"/>
              </w:rPr>
              <w:t>.</w:t>
            </w:r>
            <w:proofErr w:type="gramEnd"/>
          </w:p>
        </w:tc>
      </w:tr>
    </w:tbl>
    <w:p w:rsidR="00F3166D" w:rsidRPr="00C60852" w:rsidRDefault="00F3166D" w:rsidP="00C60852">
      <w:pPr>
        <w:spacing w:after="0" w:line="240" w:lineRule="auto"/>
        <w:jc w:val="both"/>
        <w:rPr>
          <w:rFonts w:ascii="Times New Roman" w:hAnsi="Times New Roman" w:cs="Times New Roman"/>
          <w:bCs/>
          <w:sz w:val="24"/>
          <w:szCs w:val="24"/>
        </w:rPr>
      </w:pPr>
    </w:p>
    <w:sectPr w:rsidR="00F3166D" w:rsidRPr="00C60852" w:rsidSect="00E846FB">
      <w:pgSz w:w="11906" w:h="16838"/>
      <w:pgMar w:top="1134" w:right="849"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753B"/>
    <w:multiLevelType w:val="multilevel"/>
    <w:tmpl w:val="5922C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D6E103E"/>
    <w:multiLevelType w:val="hybridMultilevel"/>
    <w:tmpl w:val="C9903D64"/>
    <w:lvl w:ilvl="0" w:tplc="EDDED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DF67AD"/>
    <w:multiLevelType w:val="hybridMultilevel"/>
    <w:tmpl w:val="29A64D5C"/>
    <w:lvl w:ilvl="0" w:tplc="9308048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2B751DD"/>
    <w:multiLevelType w:val="multilevel"/>
    <w:tmpl w:val="5922C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4911EDB"/>
    <w:multiLevelType w:val="multilevel"/>
    <w:tmpl w:val="CF52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2B06C8"/>
    <w:multiLevelType w:val="hybridMultilevel"/>
    <w:tmpl w:val="AEBCD7D0"/>
    <w:lvl w:ilvl="0" w:tplc="AE9286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D32C4"/>
    <w:rsid w:val="00007355"/>
    <w:rsid w:val="00080E4B"/>
    <w:rsid w:val="000E0CA1"/>
    <w:rsid w:val="00104C92"/>
    <w:rsid w:val="001731D0"/>
    <w:rsid w:val="0026131A"/>
    <w:rsid w:val="002934DD"/>
    <w:rsid w:val="002C4CFD"/>
    <w:rsid w:val="00327F47"/>
    <w:rsid w:val="004A0E1C"/>
    <w:rsid w:val="004F1D14"/>
    <w:rsid w:val="005365A3"/>
    <w:rsid w:val="005676EC"/>
    <w:rsid w:val="0058405A"/>
    <w:rsid w:val="00596C29"/>
    <w:rsid w:val="006830EC"/>
    <w:rsid w:val="006D07BD"/>
    <w:rsid w:val="006D32C4"/>
    <w:rsid w:val="00705E15"/>
    <w:rsid w:val="00783638"/>
    <w:rsid w:val="007A1635"/>
    <w:rsid w:val="007B7E0E"/>
    <w:rsid w:val="007D5688"/>
    <w:rsid w:val="008248A8"/>
    <w:rsid w:val="008F0F1A"/>
    <w:rsid w:val="0092524F"/>
    <w:rsid w:val="00976B1E"/>
    <w:rsid w:val="00987B99"/>
    <w:rsid w:val="009D47D3"/>
    <w:rsid w:val="009F77C2"/>
    <w:rsid w:val="00A259F8"/>
    <w:rsid w:val="00A3227A"/>
    <w:rsid w:val="00A769B4"/>
    <w:rsid w:val="00A85FDF"/>
    <w:rsid w:val="00AA126F"/>
    <w:rsid w:val="00C27367"/>
    <w:rsid w:val="00C60852"/>
    <w:rsid w:val="00C66464"/>
    <w:rsid w:val="00E15D0F"/>
    <w:rsid w:val="00E846FB"/>
    <w:rsid w:val="00EC6933"/>
    <w:rsid w:val="00F3166D"/>
    <w:rsid w:val="00F41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E4B"/>
    <w:pPr>
      <w:ind w:left="720"/>
      <w:contextualSpacing/>
    </w:pPr>
  </w:style>
  <w:style w:type="table" w:styleId="a4">
    <w:name w:val="Table Grid"/>
    <w:basedOn w:val="a1"/>
    <w:uiPriority w:val="39"/>
    <w:rsid w:val="009F7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D4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D47D3"/>
    <w:rPr>
      <w:b/>
      <w:bCs/>
    </w:rPr>
  </w:style>
</w:styles>
</file>

<file path=word/webSettings.xml><?xml version="1.0" encoding="utf-8"?>
<w:webSettings xmlns:r="http://schemas.openxmlformats.org/officeDocument/2006/relationships" xmlns:w="http://schemas.openxmlformats.org/wordprocessingml/2006/main">
  <w:divs>
    <w:div w:id="78404438">
      <w:bodyDiv w:val="1"/>
      <w:marLeft w:val="0"/>
      <w:marRight w:val="0"/>
      <w:marTop w:val="0"/>
      <w:marBottom w:val="0"/>
      <w:divBdr>
        <w:top w:val="none" w:sz="0" w:space="0" w:color="auto"/>
        <w:left w:val="none" w:sz="0" w:space="0" w:color="auto"/>
        <w:bottom w:val="none" w:sz="0" w:space="0" w:color="auto"/>
        <w:right w:val="none" w:sz="0" w:space="0" w:color="auto"/>
      </w:divBdr>
    </w:div>
    <w:div w:id="511602809">
      <w:bodyDiv w:val="1"/>
      <w:marLeft w:val="0"/>
      <w:marRight w:val="0"/>
      <w:marTop w:val="0"/>
      <w:marBottom w:val="0"/>
      <w:divBdr>
        <w:top w:val="none" w:sz="0" w:space="0" w:color="auto"/>
        <w:left w:val="none" w:sz="0" w:space="0" w:color="auto"/>
        <w:bottom w:val="none" w:sz="0" w:space="0" w:color="auto"/>
        <w:right w:val="none" w:sz="0" w:space="0" w:color="auto"/>
      </w:divBdr>
    </w:div>
    <w:div w:id="5729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E78D7-009A-4198-B799-EF54DFD0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2525</Words>
  <Characters>14395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12</cp:revision>
  <cp:lastPrinted>2021-07-06T08:05:00Z</cp:lastPrinted>
  <dcterms:created xsi:type="dcterms:W3CDTF">2019-12-02T07:45:00Z</dcterms:created>
  <dcterms:modified xsi:type="dcterms:W3CDTF">2021-07-06T10:29:00Z</dcterms:modified>
</cp:coreProperties>
</file>