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718F0" w:rsidRPr="00C718F0" w:rsidRDefault="00C718F0" w:rsidP="00C718F0">
      <w:pPr>
        <w:tabs>
          <w:tab w:val="center" w:pos="4819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</w:t>
      </w:r>
    </w:p>
    <w:p w:rsidR="00C718F0" w:rsidRPr="00C718F0" w:rsidRDefault="00C718F0" w:rsidP="00C718F0">
      <w:pPr>
        <w:pBdr>
          <w:bottom w:val="single" w:sz="12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1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сельское поселение «</w:t>
      </w:r>
      <w:r w:rsidR="000168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Хонхолойское</w:t>
      </w:r>
      <w:r w:rsidRPr="00C71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718F0" w:rsidRPr="00C718F0" w:rsidRDefault="00C718F0" w:rsidP="00C718F0">
      <w:pPr>
        <w:pBdr>
          <w:bottom w:val="single" w:sz="12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1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Мухоршибирского района Республики Бурятия</w:t>
      </w:r>
    </w:p>
    <w:p w:rsidR="00C718F0" w:rsidRPr="00C718F0" w:rsidRDefault="00C718F0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6713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Бурятия, Мухоршибирский район, село 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</w:t>
      </w: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718F0" w:rsidRPr="00C718F0" w:rsidRDefault="00C718F0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</w:p>
    <w:p w:rsidR="00C718F0" w:rsidRPr="00C718F0" w:rsidRDefault="00C718F0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 8 (30143) 2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356</w:t>
      </w:r>
    </w:p>
    <w:p w:rsidR="00C718F0" w:rsidRPr="00C718F0" w:rsidRDefault="00C718F0" w:rsidP="00C71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8F0" w:rsidRPr="00C718F0" w:rsidRDefault="00C718F0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bookmarkStart w:id="0" w:name="_GoBack"/>
      <w:bookmarkEnd w:id="0"/>
    </w:p>
    <w:p w:rsidR="00C718F0" w:rsidRPr="00C718F0" w:rsidRDefault="001368FD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 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от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г.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5450"/>
      <w:bookmarkEnd w:id="1"/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ПОРЯДКЕ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РАССМОТРЕНИЯ УВЕДОМЛЕНИЙ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ЛИЦ, ЗАМЕЩАЮЩ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C718F0" w:rsidRDefault="0075324F" w:rsidP="00C718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bookmarkStart w:id="2" w:name="P5462"/>
      <w:bookmarkEnd w:id="2"/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3D2D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2008 № 273-ФЗ «О противодействии коррупции», статьей 11.1</w:t>
      </w:r>
      <w:r w:rsidRPr="003D2D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Закона Республики Бурятия от 16.03.</w:t>
      </w:r>
      <w:r w:rsidRPr="003D2D4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2007 № 701-</w:t>
      </w:r>
      <w:r w:rsidRPr="003D2D40">
        <w:rPr>
          <w:rFonts w:ascii="Times New Roman" w:eastAsiaTheme="minorEastAsia" w:hAnsi="Times New Roman" w:cs="Times New Roman"/>
          <w:iCs/>
          <w:sz w:val="24"/>
          <w:szCs w:val="24"/>
          <w:lang w:val="en-US" w:eastAsia="ru-RU"/>
        </w:rPr>
        <w:t>IV</w:t>
      </w:r>
      <w:r w:rsidRPr="003D2D4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«О противодействии коррупции в Республике Бурятия»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муниципального образования сельского поселения «</w:t>
      </w:r>
      <w:r w:rsidR="000168B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Хонхолойское</w:t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»</w:t>
      </w:r>
      <w:r w:rsid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, </w:t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Совет депутатов сельского поселения «</w:t>
      </w:r>
      <w:r w:rsidR="000168B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Хонхолойское</w:t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»</w:t>
      </w:r>
      <w:r w:rsidR="000168B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w:anchor="P5493" w:history="1">
        <w:r w:rsidRPr="003D2D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уведомлений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замещающи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pacing w:val="-20"/>
          <w:sz w:val="20"/>
          <w:szCs w:val="20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через десять календарных дней после дня его официального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обнародования.</w:t>
      </w:r>
    </w:p>
    <w:p w:rsidR="0075324F" w:rsidRDefault="0075324F" w:rsidP="0075324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</w:p>
    <w:p w:rsidR="00752D88" w:rsidRPr="003D2D40" w:rsidRDefault="00752D88" w:rsidP="0075324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</w:p>
    <w:p w:rsidR="00752D88" w:rsidRPr="00752D88" w:rsidRDefault="00752D88" w:rsidP="00752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752D88" w:rsidRPr="00752D88" w:rsidRDefault="00752D88" w:rsidP="00752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Д. Н. Киреев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AE" w:rsidRDefault="00BA7DAE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75324F" w:rsidRDefault="00BA7DAE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«Хонхолойское»                                                              Н. И. Мальцева</w:t>
      </w:r>
    </w:p>
    <w:p w:rsidR="00BA7DAE" w:rsidRPr="00A65E50" w:rsidRDefault="00BA7DAE" w:rsidP="00BA7DA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A9" w:rsidRDefault="002A34A9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A9" w:rsidRDefault="002A34A9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A9" w:rsidRDefault="002A34A9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8BD" w:rsidRDefault="000168BD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AE" w:rsidRDefault="00BA7DAE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752D88" w:rsidRDefault="0075324F" w:rsidP="00752D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75324F" w:rsidRPr="00752D88" w:rsidRDefault="00752D88" w:rsidP="00752D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СП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5324F" w:rsidRPr="003D2D40" w:rsidRDefault="0075324F" w:rsidP="00752D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</w:t>
      </w:r>
      <w:r w:rsidR="001368F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13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1368F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368FD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5493"/>
      <w:bookmarkEnd w:id="3"/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РАССМОТРЕНИЯ УВЕДОМЛЕНИЙ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ЛИЦ, ЗАМЕЩАЮЩ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определяет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уведомлений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замещающи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должности,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депутатов 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Поступившее в соответствии с приложением 4 к Закону Республики Бурятия «О противодействии коррупции в Республике Бурятия» в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ведомление не позднее 1 рабочего дня, следующего за днем регистрации уведомления, направляется должностным лицом</w:t>
      </w:r>
      <w:r w:rsidR="008C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8C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3 рабочих дней со дня получения уведомления направляет уведомление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по соблюдению требований к служебному поведению муниципальных служащих при администрации 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урегулированию конфликта интересов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предварительное рассмотрение. 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ходе предварительного рассмотрения уведомления Комиссия имеет право получать от лица, замещающего муниципальную должность, </w:t>
      </w:r>
      <w:r w:rsidRPr="003D2D40">
        <w:rPr>
          <w:rFonts w:ascii="Times New Roman" w:hAnsi="Times New Roman" w:cs="Times New Roman"/>
          <w:sz w:val="24"/>
          <w:szCs w:val="24"/>
        </w:rPr>
        <w:t>должность главы местной администрации (руководителя администрации) по контракту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направившего уведомление, пояснения по изложенным в них обстоятельствам и направлять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предварительного рассмотрения уведомления Комиссия подготавливает мотивированное заключение.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Уведомление, </w:t>
      </w:r>
      <w:r w:rsidRPr="00E81D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заключение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материалы, полученные в ходе предварительного рассмотрения уведомления, представляются Комиссией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="008C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поступления уведомления в Комиссию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направления запросов, указанных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уведомление, мотивированное заключение и другие материалы представляются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="008C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30 рабочих дней со дня поступления уведомления в Комиссию. Указанный срок может быть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продлен по решению</w:t>
      </w:r>
      <w:r w:rsidR="008C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9BF" w:rsidRP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,но не более чем на 15 рабочих дней.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0349BF" w:rsidRP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рассмотрение уведомления лица, замещающего муниципальную должность, на ближайшем заседании </w:t>
      </w:r>
      <w:r w:rsidR="008C7E3A" w:rsidRPr="008C7E3A">
        <w:rPr>
          <w:rFonts w:ascii="Times New Roman" w:hAnsi="Times New Roman" w:cs="Times New Roman"/>
          <w:sz w:val="24"/>
          <w:szCs w:val="24"/>
        </w:rPr>
        <w:t>Совета депутатов МО СП «</w:t>
      </w:r>
      <w:r w:rsidR="000168BD">
        <w:rPr>
          <w:rFonts w:ascii="Times New Roman" w:hAnsi="Times New Roman" w:cs="Times New Roman"/>
          <w:sz w:val="24"/>
          <w:szCs w:val="24"/>
        </w:rPr>
        <w:t>Хонхолойское</w:t>
      </w:r>
      <w:r w:rsidR="008C7E3A" w:rsidRPr="008C7E3A">
        <w:rPr>
          <w:rFonts w:ascii="Times New Roman" w:hAnsi="Times New Roman" w:cs="Times New Roman"/>
          <w:sz w:val="24"/>
          <w:szCs w:val="24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дня представления ему Комиссией уведомления, заключения и других материалов, полученных в ходе предварительного рассмотрения уведомления.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замещающее муниципальную должность, вправе участвовать на заседании 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давать пояснения, представлять материалы.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рассмотрения документов, предусмотренных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ом6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одно из следующих решений: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признать, что при исполнении должностных обязанностей лицом, замещающим муниципальную должность,</w:t>
      </w:r>
      <w:r w:rsidR="008C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направившим уведомление, личная заинтересованность приводит или может привести к конфликту интересов;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признать, что лицом, замещающим муниципальную должность,</w:t>
      </w:r>
      <w:r w:rsidR="008C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направившим уведомление, не соблюдались требования об урегулировании конфликта интересов.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принятия решения, предусмотренного подпунктом 2 и 3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 сельского поселения «</w:t>
      </w:r>
      <w:r w:rsidR="00016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Хонхолойское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меры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</w:t>
      </w:r>
      <w:r w:rsidR="008C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определенные решением, принятым по результатам рассмотрения уведомления.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Лица, замещающие муниципальные должности, нарушившие обязанности, установленные данным Порядком, несут ответственность, предусмотренную нормативными правовыми актами Российской Федерации.</w:t>
      </w:r>
    </w:p>
    <w:p w:rsidR="003C14DC" w:rsidRDefault="003C14DC"/>
    <w:sectPr w:rsidR="003C14DC" w:rsidSect="00E9069C">
      <w:headerReference w:type="default" r:id="rId7"/>
      <w:pgSz w:w="11905" w:h="16838"/>
      <w:pgMar w:top="1134" w:right="850" w:bottom="993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512" w:rsidRDefault="00F90512" w:rsidP="0075324F">
      <w:pPr>
        <w:spacing w:after="0" w:line="240" w:lineRule="auto"/>
      </w:pPr>
      <w:r>
        <w:separator/>
      </w:r>
    </w:p>
  </w:endnote>
  <w:endnote w:type="continuationSeparator" w:id="1">
    <w:p w:rsidR="00F90512" w:rsidRDefault="00F90512" w:rsidP="0075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512" w:rsidRDefault="00F90512" w:rsidP="0075324F">
      <w:pPr>
        <w:spacing w:after="0" w:line="240" w:lineRule="auto"/>
      </w:pPr>
      <w:r>
        <w:separator/>
      </w:r>
    </w:p>
  </w:footnote>
  <w:footnote w:type="continuationSeparator" w:id="1">
    <w:p w:rsidR="00F90512" w:rsidRDefault="00F90512" w:rsidP="0075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82996"/>
      <w:docPartObj>
        <w:docPartGallery w:val="Page Numbers (Top of Page)"/>
        <w:docPartUnique/>
      </w:docPartObj>
    </w:sdtPr>
    <w:sdtContent>
      <w:p w:rsidR="00D45BE1" w:rsidRDefault="003B5B04">
        <w:pPr>
          <w:pStyle w:val="a3"/>
          <w:jc w:val="center"/>
        </w:pPr>
        <w:r>
          <w:fldChar w:fldCharType="begin"/>
        </w:r>
        <w:r w:rsidR="00FF05D0">
          <w:instrText>PAGE   \* MERGEFORMAT</w:instrText>
        </w:r>
        <w:r>
          <w:fldChar w:fldCharType="separate"/>
        </w:r>
        <w:r w:rsidR="00BA7DAE">
          <w:rPr>
            <w:noProof/>
          </w:rPr>
          <w:t>2</w:t>
        </w:r>
        <w:r>
          <w:fldChar w:fldCharType="end"/>
        </w:r>
      </w:p>
    </w:sdtContent>
  </w:sdt>
  <w:p w:rsidR="00D45BE1" w:rsidRDefault="00F905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ADC"/>
    <w:rsid w:val="000168BD"/>
    <w:rsid w:val="000349BF"/>
    <w:rsid w:val="001368FD"/>
    <w:rsid w:val="001B4267"/>
    <w:rsid w:val="00286C96"/>
    <w:rsid w:val="002A34A9"/>
    <w:rsid w:val="002A5814"/>
    <w:rsid w:val="003213D6"/>
    <w:rsid w:val="003B5B04"/>
    <w:rsid w:val="003C14DC"/>
    <w:rsid w:val="0055626D"/>
    <w:rsid w:val="00666CCC"/>
    <w:rsid w:val="006C1ADC"/>
    <w:rsid w:val="006D7FEC"/>
    <w:rsid w:val="00752D88"/>
    <w:rsid w:val="0075324F"/>
    <w:rsid w:val="00791688"/>
    <w:rsid w:val="00807DDD"/>
    <w:rsid w:val="00833441"/>
    <w:rsid w:val="008C5E92"/>
    <w:rsid w:val="008C7E3A"/>
    <w:rsid w:val="00BA7DAE"/>
    <w:rsid w:val="00C718F0"/>
    <w:rsid w:val="00F501FC"/>
    <w:rsid w:val="00F90512"/>
    <w:rsid w:val="00FB0EFC"/>
    <w:rsid w:val="00FF0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24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7532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75324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5324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532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7838DBCB7992CB57835EE26D9B11BBC4165373859F257EEFA384CD8DD2CAFFF98017417F64D9D7C3344E5ABFs8jA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2021-11-29T01:07:00Z</cp:lastPrinted>
  <dcterms:created xsi:type="dcterms:W3CDTF">2021-10-27T00:57:00Z</dcterms:created>
  <dcterms:modified xsi:type="dcterms:W3CDTF">2021-11-29T01:09:00Z</dcterms:modified>
</cp:coreProperties>
</file>