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24F" w:rsidRPr="003D2D40" w:rsidRDefault="0075324F" w:rsidP="0075324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718F0" w:rsidRPr="00C718F0" w:rsidRDefault="00C718F0" w:rsidP="00C718F0">
      <w:pPr>
        <w:tabs>
          <w:tab w:val="center" w:pos="4819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8F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ДЕПУТАТОВ МУНИЦИПАЛЬНОГО ОБРАЗОВАНИЯ</w:t>
      </w:r>
    </w:p>
    <w:p w:rsidR="00C718F0" w:rsidRPr="00C718F0" w:rsidRDefault="00B54F9D" w:rsidP="00C718F0">
      <w:pPr>
        <w:pBdr>
          <w:bottom w:val="single" w:sz="12" w:space="1" w:color="auto"/>
        </w:pBd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сельское поселение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Бом</w:t>
      </w:r>
      <w:r w:rsidR="00C718F0" w:rsidRPr="00C718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ское</w:t>
      </w:r>
      <w:proofErr w:type="spellEnd"/>
      <w:r w:rsidR="00C718F0" w:rsidRPr="00C718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C718F0" w:rsidRPr="00C718F0" w:rsidRDefault="00C718F0" w:rsidP="00C718F0">
      <w:pPr>
        <w:pBdr>
          <w:bottom w:val="single" w:sz="12" w:space="1" w:color="auto"/>
        </w:pBd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18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Мухоршибирского района Республики Бурятия</w:t>
      </w:r>
    </w:p>
    <w:p w:rsidR="00C718F0" w:rsidRPr="00C718F0" w:rsidRDefault="00B54F9D" w:rsidP="00C71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 67135</w:t>
      </w:r>
      <w:r w:rsidR="00C718F0" w:rsidRPr="00C718F0">
        <w:rPr>
          <w:rFonts w:ascii="Times New Roman" w:eastAsia="Times New Roman" w:hAnsi="Times New Roman" w:cs="Times New Roman"/>
          <w:sz w:val="24"/>
          <w:szCs w:val="24"/>
          <w:lang w:eastAsia="ru-RU"/>
        </w:rPr>
        <w:t>6, Республика Бурятия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Мухоршибирский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улус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C718F0" w:rsidRPr="00C718F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718F0" w:rsidRPr="00C718F0" w:rsidRDefault="00B54F9D" w:rsidP="00C71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Советская, 2</w:t>
      </w:r>
    </w:p>
    <w:p w:rsidR="00C718F0" w:rsidRPr="00C718F0" w:rsidRDefault="00B54F9D" w:rsidP="00C71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телефон/факс 8 (30143) 25-125</w:t>
      </w:r>
    </w:p>
    <w:p w:rsidR="00C718F0" w:rsidRPr="00C718F0" w:rsidRDefault="00C718F0" w:rsidP="00C71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8F0" w:rsidRPr="00C718F0" w:rsidRDefault="00C718F0" w:rsidP="00C71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8F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C718F0" w:rsidRPr="00C718F0" w:rsidRDefault="00B54F9D" w:rsidP="00C71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C718F0" w:rsidRPr="00C718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C718F0" w:rsidRPr="00C718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FA1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FA1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18F0" w:rsidRPr="00C71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718F0" w:rsidRPr="00C71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C71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FA1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C718F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C718F0" w:rsidRPr="00C71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FA1F2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C718F0" w:rsidRPr="00C71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г.</w:t>
      </w:r>
    </w:p>
    <w:p w:rsidR="0075324F" w:rsidRPr="003D2D40" w:rsidRDefault="0075324F" w:rsidP="007532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324F" w:rsidRDefault="0075324F" w:rsidP="007532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P5450"/>
      <w:bookmarkEnd w:id="0"/>
      <w:r w:rsidRPr="003D2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ПОЛОЖЕНИЯ О ПОРЯДКЕ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РАССМОТРЕНИЯ УВЕДОМЛЕНИЙ</w:t>
      </w:r>
      <w:r w:rsidRPr="003D2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ЛИЦ, ЗАМЕЩАЮЩ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</w:t>
      </w:r>
      <w:r w:rsidRPr="003D2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ЫЕ</w:t>
      </w:r>
      <w:r w:rsidRPr="003D2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ДОЛЖНОСТ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3D2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</w:p>
    <w:p w:rsidR="0075324F" w:rsidRPr="003D2D40" w:rsidRDefault="0075324F" w:rsidP="007532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24F" w:rsidRPr="00C718F0" w:rsidRDefault="0075324F" w:rsidP="00C718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  <w:bookmarkStart w:id="1" w:name="P5462"/>
      <w:bookmarkEnd w:id="1"/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</w:t>
      </w:r>
      <w:hyperlink r:id="rId6" w:history="1">
        <w:r w:rsidRPr="003D2D4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.12.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2008 № 273-ФЗ «О противодействии коррупции», статьей 11.1</w:t>
      </w:r>
      <w:r w:rsidRPr="003D2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D2D40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Закона Республики Бурятия от 16.03.</w:t>
      </w:r>
      <w:r w:rsidRPr="003D2D40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2007 № 701-</w:t>
      </w:r>
      <w:r w:rsidRPr="003D2D40">
        <w:rPr>
          <w:rFonts w:ascii="Times New Roman" w:eastAsiaTheme="minorEastAsia" w:hAnsi="Times New Roman" w:cs="Times New Roman"/>
          <w:iCs/>
          <w:sz w:val="24"/>
          <w:szCs w:val="24"/>
          <w:lang w:val="en-US" w:eastAsia="ru-RU"/>
        </w:rPr>
        <w:t>IV</w:t>
      </w:r>
      <w:r w:rsidRPr="003D2D40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 «О противодействии коррупции в Республике Бурятия»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руководствуясь </w:t>
      </w:r>
      <w:r w:rsidR="00C718F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718F0" w:rsidRPr="00C718F0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муниципального обра</w:t>
      </w:r>
      <w:r w:rsidR="00B54F9D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зования сельского поселения «</w:t>
      </w:r>
      <w:proofErr w:type="spellStart"/>
      <w:r w:rsidR="00B54F9D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Бом</w:t>
      </w:r>
      <w:r w:rsidR="00C718F0" w:rsidRPr="00C718F0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ское</w:t>
      </w:r>
      <w:proofErr w:type="spellEnd"/>
      <w:r w:rsidR="00C718F0" w:rsidRPr="00C718F0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»</w:t>
      </w:r>
      <w:r w:rsidR="00C718F0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, </w:t>
      </w:r>
      <w:r w:rsidR="00C718F0" w:rsidRPr="00C718F0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Совет де</w:t>
      </w:r>
      <w:r w:rsidR="00B54F9D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путатов сельского поселения «</w:t>
      </w:r>
      <w:proofErr w:type="spellStart"/>
      <w:r w:rsidR="00B54F9D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Бом</w:t>
      </w:r>
      <w:r w:rsidR="00C718F0" w:rsidRPr="00C718F0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ское</w:t>
      </w:r>
      <w:proofErr w:type="spellEnd"/>
      <w:r w:rsidR="00C718F0" w:rsidRPr="00C718F0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»</w:t>
      </w:r>
      <w:r w:rsidR="00C718F0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   </w:t>
      </w:r>
      <w:r w:rsidR="00752D88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5324F" w:rsidRPr="003D2D40" w:rsidRDefault="0075324F" w:rsidP="007532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24F" w:rsidRPr="003D2D40" w:rsidRDefault="0075324F" w:rsidP="0075324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</w:t>
      </w:r>
      <w:hyperlink w:anchor="P5493" w:history="1">
        <w:r w:rsidRPr="003D2D4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Положение</w:t>
        </w:r>
      </w:hyperlink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порядке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рассмотрения уведомлений 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лиц, замещающи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 (прилагается).</w:t>
      </w:r>
    </w:p>
    <w:p w:rsidR="0075324F" w:rsidRPr="003D2D40" w:rsidRDefault="0075324F" w:rsidP="0075324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FF0000"/>
          <w:spacing w:val="-20"/>
          <w:sz w:val="20"/>
          <w:szCs w:val="20"/>
          <w:lang w:eastAsia="ru-RU"/>
        </w:rPr>
      </w:pP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вступает в силу через десять календарных дней после дня его официального </w:t>
      </w:r>
      <w:r w:rsid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обнародования.</w:t>
      </w:r>
    </w:p>
    <w:p w:rsidR="0075324F" w:rsidRDefault="0075324F" w:rsidP="0075324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</w:p>
    <w:p w:rsidR="00752D88" w:rsidRPr="003D2D40" w:rsidRDefault="00752D88" w:rsidP="0075324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</w:p>
    <w:p w:rsidR="00752D88" w:rsidRPr="00752D88" w:rsidRDefault="00752D88" w:rsidP="00752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муниципального образования</w:t>
      </w:r>
    </w:p>
    <w:p w:rsidR="00752D88" w:rsidRPr="00752D88" w:rsidRDefault="00B54F9D" w:rsidP="00752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Бом</w:t>
      </w:r>
      <w:r w:rsidR="00752D88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752D88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Б.Б.Тыкшеев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324F" w:rsidRPr="003D2D40" w:rsidRDefault="0075324F" w:rsidP="0075324F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F9D" w:rsidRPr="00B54F9D" w:rsidRDefault="00B54F9D" w:rsidP="00B54F9D">
      <w:pPr>
        <w:rPr>
          <w:rFonts w:ascii="Times New Roman" w:hAnsi="Times New Roman" w:cs="Times New Roman"/>
        </w:rPr>
      </w:pPr>
      <w:r w:rsidRPr="00B54F9D">
        <w:rPr>
          <w:rFonts w:ascii="Times New Roman" w:hAnsi="Times New Roman" w:cs="Times New Roman"/>
        </w:rPr>
        <w:t xml:space="preserve">Председатель Совета депутатов </w:t>
      </w:r>
    </w:p>
    <w:p w:rsidR="00B54F9D" w:rsidRPr="00B54F9D" w:rsidRDefault="00B54F9D" w:rsidP="00B54F9D">
      <w:pPr>
        <w:rPr>
          <w:rFonts w:ascii="Times New Roman" w:hAnsi="Times New Roman" w:cs="Times New Roman"/>
        </w:rPr>
      </w:pPr>
      <w:r w:rsidRPr="00B54F9D">
        <w:rPr>
          <w:rFonts w:ascii="Times New Roman" w:hAnsi="Times New Roman" w:cs="Times New Roman"/>
        </w:rPr>
        <w:t>муниципального образования «</w:t>
      </w:r>
      <w:proofErr w:type="spellStart"/>
      <w:r w:rsidRPr="00B54F9D">
        <w:rPr>
          <w:rFonts w:ascii="Times New Roman" w:hAnsi="Times New Roman" w:cs="Times New Roman"/>
        </w:rPr>
        <w:t>Бомское</w:t>
      </w:r>
      <w:proofErr w:type="spellEnd"/>
      <w:r w:rsidRPr="00B54F9D">
        <w:rPr>
          <w:rFonts w:ascii="Times New Roman" w:hAnsi="Times New Roman" w:cs="Times New Roman"/>
        </w:rPr>
        <w:t xml:space="preserve">»                 </w:t>
      </w:r>
      <w:r>
        <w:rPr>
          <w:rFonts w:ascii="Times New Roman" w:hAnsi="Times New Roman" w:cs="Times New Roman"/>
        </w:rPr>
        <w:t xml:space="preserve">                                </w:t>
      </w:r>
      <w:r w:rsidRPr="00B54F9D">
        <w:rPr>
          <w:rFonts w:ascii="Times New Roman" w:hAnsi="Times New Roman" w:cs="Times New Roman"/>
        </w:rPr>
        <w:t xml:space="preserve">                  </w:t>
      </w:r>
      <w:proofErr w:type="spellStart"/>
      <w:r w:rsidRPr="00B54F9D">
        <w:rPr>
          <w:rFonts w:ascii="Times New Roman" w:hAnsi="Times New Roman" w:cs="Times New Roman"/>
        </w:rPr>
        <w:t>Б-Ж.Д.Батуев</w:t>
      </w:r>
      <w:proofErr w:type="spellEnd"/>
      <w:r w:rsidRPr="00B54F9D">
        <w:rPr>
          <w:rFonts w:ascii="Times New Roman" w:hAnsi="Times New Roman" w:cs="Times New Roman"/>
        </w:rPr>
        <w:t xml:space="preserve">                                                </w:t>
      </w:r>
    </w:p>
    <w:p w:rsidR="0075324F" w:rsidRDefault="0075324F" w:rsidP="0075324F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24F" w:rsidRDefault="0075324F" w:rsidP="0075324F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24F" w:rsidRDefault="0075324F" w:rsidP="0075324F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D88" w:rsidRDefault="00752D88" w:rsidP="0075324F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D88" w:rsidRDefault="00752D88" w:rsidP="0075324F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D88" w:rsidRDefault="00752D88" w:rsidP="0075324F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D88" w:rsidRDefault="00752D88" w:rsidP="0075324F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D88" w:rsidRDefault="00752D88" w:rsidP="0075324F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D88" w:rsidRDefault="00752D88" w:rsidP="0075324F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D88" w:rsidRDefault="00752D88" w:rsidP="0075324F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24F" w:rsidRPr="003D2D40" w:rsidRDefault="0075324F" w:rsidP="0075324F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D88" w:rsidRDefault="00752D88" w:rsidP="0075324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4A9" w:rsidRDefault="002A34A9" w:rsidP="0075324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4A9" w:rsidRDefault="002A34A9" w:rsidP="0075324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4A9" w:rsidRDefault="002A34A9" w:rsidP="0075324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F22" w:rsidRDefault="00FA1F22" w:rsidP="0075324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F22" w:rsidRDefault="00FA1F22" w:rsidP="0075324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24F" w:rsidRPr="003D2D40" w:rsidRDefault="0075324F" w:rsidP="0075324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752D88" w:rsidRDefault="0075324F" w:rsidP="00752D8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</w:t>
      </w:r>
      <w:r w:rsidR="00752D88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депутатов </w:t>
      </w:r>
    </w:p>
    <w:p w:rsidR="0075324F" w:rsidRPr="00752D88" w:rsidRDefault="00B54F9D" w:rsidP="00752D8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 СП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Бом</w:t>
      </w:r>
      <w:r w:rsidR="00752D88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752D88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5324F" w:rsidRPr="003D2D40" w:rsidRDefault="0075324F" w:rsidP="00752D8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24F" w:rsidRPr="003D2D40" w:rsidRDefault="0075324F" w:rsidP="0075324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"" </w:t>
      </w:r>
      <w:r w:rsidR="00FA1F2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FA1F22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bookmarkStart w:id="2" w:name="_GoBack"/>
      <w:bookmarkEnd w:id="2"/>
    </w:p>
    <w:p w:rsidR="0075324F" w:rsidRPr="003D2D40" w:rsidRDefault="0075324F" w:rsidP="007532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24F" w:rsidRPr="003D2D40" w:rsidRDefault="0075324F" w:rsidP="007532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P5493"/>
      <w:bookmarkEnd w:id="3"/>
      <w:r w:rsidRPr="003D2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75324F" w:rsidRDefault="0075324F" w:rsidP="007532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2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ПОРЯДКЕ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РАССМОТРЕНИЯ УВЕДОМЛЕНИЙ</w:t>
      </w:r>
      <w:r w:rsidRPr="003D2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ЛИЦ, ЗАМЕЩАЮЩ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</w:t>
      </w:r>
      <w:r w:rsidRPr="003D2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ЫЕ</w:t>
      </w:r>
      <w:r w:rsidRPr="003D2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ДОЛЖНОСТ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3D2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</w:p>
    <w:p w:rsidR="0075324F" w:rsidRPr="003D2D40" w:rsidRDefault="0075324F" w:rsidP="007532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324F" w:rsidRPr="003D2D40" w:rsidRDefault="0075324F" w:rsidP="00753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Настоящее Положение определяет порядок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рассмотрения уведомлений 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лиц, замещающи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муниципальные должности, </w:t>
      </w:r>
      <w:r w:rsidR="00752D88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Советом депутатов муниципального обра</w:t>
      </w:r>
      <w:r w:rsidR="00B54F9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зования сельского поселения «</w:t>
      </w:r>
      <w:proofErr w:type="spellStart"/>
      <w:r w:rsidR="00B54F9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Бом</w:t>
      </w:r>
      <w:r w:rsidR="00752D88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752D88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(далее-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5324F" w:rsidRPr="003D2D40" w:rsidRDefault="0075324F" w:rsidP="0075324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Поступившее в соответствии с приложением 4 к Закону Республики Бурятия «О противодействии коррупции в Республике Бурятия» в </w:t>
      </w:r>
      <w:r w:rsid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="00752D88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</w:t>
      </w:r>
      <w:r w:rsidR="00B54F9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зования сельского поселения «</w:t>
      </w:r>
      <w:proofErr w:type="spellStart"/>
      <w:r w:rsidR="00B54F9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Бом</w:t>
      </w:r>
      <w:r w:rsidR="00752D88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752D88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ведомление не позднее 1 рабочего дня, следующего за днем регистрации уведомления, направляется должностным лицом</w:t>
      </w:r>
      <w:r w:rsid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752D88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</w:t>
      </w:r>
      <w:r w:rsidR="00B54F9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зования сельского поселения «</w:t>
      </w:r>
      <w:proofErr w:type="spellStart"/>
      <w:r w:rsidR="00B54F9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Бом</w:t>
      </w:r>
      <w:r w:rsidR="00752D88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752D88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2D88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</w:t>
      </w:r>
      <w:r w:rsid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752D88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</w:t>
      </w:r>
      <w:r w:rsidR="00B54F9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азования сельского поселения «</w:t>
      </w:r>
      <w:proofErr w:type="spellStart"/>
      <w:r w:rsidR="00B54F9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Бом</w:t>
      </w:r>
      <w:r w:rsidR="00752D88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752D88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324F" w:rsidRPr="003D2D40" w:rsidRDefault="0075324F" w:rsidP="0075324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752D88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752D88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</w:t>
      </w:r>
      <w:r w:rsidR="00B54F9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зования сельского поселения «</w:t>
      </w:r>
      <w:proofErr w:type="spellStart"/>
      <w:r w:rsidR="00B54F9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Бом</w:t>
      </w:r>
      <w:r w:rsidR="00752D88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752D88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3 рабочих дней со дня получения уведомления направляет уведомление </w:t>
      </w:r>
      <w:r w:rsid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34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комиссию по соблюдению требований к служебному поведению муниципальных служащих при администрации муниципального обра</w:t>
      </w:r>
      <w:r w:rsidR="00B54F9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зования сельского поселения «</w:t>
      </w:r>
      <w:proofErr w:type="spellStart"/>
      <w:r w:rsidR="00B54F9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Бом</w:t>
      </w:r>
      <w:r w:rsidR="000349B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034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урегулированию конфликта интересов 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предварительное рассмотрение. </w:t>
      </w:r>
    </w:p>
    <w:p w:rsidR="0075324F" w:rsidRPr="003D2D40" w:rsidRDefault="0075324F" w:rsidP="0075324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ходе предварительного рассмотрения уведомления Комиссия имеет право получать от лица, замещающего муниципальную должность, </w:t>
      </w:r>
      <w:r w:rsidRPr="003D2D40">
        <w:rPr>
          <w:rFonts w:ascii="Times New Roman" w:hAnsi="Times New Roman" w:cs="Times New Roman"/>
          <w:sz w:val="24"/>
          <w:szCs w:val="24"/>
        </w:rPr>
        <w:t>должность главы местной администрации (руководителя администрации) по контракту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направившего уведомление, пояснения по изложенным в них обстоятельствам и направлять запросы в органы государственной власти, органы местного самоуправления муниципальных образований и заинтересованные организации.</w:t>
      </w:r>
    </w:p>
    <w:p w:rsidR="0075324F" w:rsidRPr="003D2D40" w:rsidRDefault="0075324F" w:rsidP="0075324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результатам предварительного рассмотрения уведомления Комиссия подготавливает мотивированное заключение.</w:t>
      </w:r>
    </w:p>
    <w:p w:rsidR="0075324F" w:rsidRPr="003D2D40" w:rsidRDefault="0075324F" w:rsidP="0075324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Уведомление, </w:t>
      </w:r>
      <w:r w:rsidRPr="00E81DE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мотивированное заключение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материалы, полученные в ходе предварительного рассмотрения уведомления, представляются Комиссией </w:t>
      </w:r>
      <w:r w:rsidR="000349B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</w:t>
      </w:r>
      <w:r w:rsidR="000349BF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49B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0349BF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</w:t>
      </w:r>
      <w:r w:rsidR="00B54F9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зования сельского поселения «</w:t>
      </w:r>
      <w:proofErr w:type="spellStart"/>
      <w:r w:rsidR="00B54F9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Бом</w:t>
      </w:r>
      <w:r w:rsidR="000349BF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0349BF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34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5 рабочих дней со дня поступления уведомления в Комиссию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324F" w:rsidRPr="003D2D40" w:rsidRDefault="0075324F" w:rsidP="0075324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направления запросов, указанных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уведомление, мотивированное заключение и другие материалы представляются </w:t>
      </w:r>
      <w:r w:rsidR="000349B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</w:t>
      </w:r>
      <w:r w:rsidR="000349BF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49B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0349BF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</w:t>
      </w:r>
      <w:r w:rsidR="00B54F9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зования сельского поселения «</w:t>
      </w:r>
      <w:proofErr w:type="spellStart"/>
      <w:r w:rsidR="00B54F9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Бом</w:t>
      </w:r>
      <w:r w:rsidR="000349BF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0349BF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34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30 рабочих дней со дня поступления уведомления в Комиссию. Указанный срок может быть продлен по решению</w:t>
      </w:r>
      <w:r w:rsidR="00034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49BF" w:rsidRPr="00034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Главы администрации </w:t>
      </w:r>
      <w:r w:rsidR="000349BF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сельского поселения </w:t>
      </w:r>
      <w:r w:rsidR="00B54F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</w:t>
      </w:r>
      <w:proofErr w:type="spellStart"/>
      <w:r w:rsidR="00B54F9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Бом</w:t>
      </w:r>
      <w:r w:rsidR="000349BF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0349BF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D2D4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не более чем на 15 рабочих дней.</w:t>
      </w:r>
    </w:p>
    <w:p w:rsidR="0075324F" w:rsidRPr="003D2D40" w:rsidRDefault="0075324F" w:rsidP="0075324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349B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0349BF" w:rsidRPr="00034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r w:rsidR="000349BF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сельского п</w:t>
      </w:r>
      <w:r w:rsidR="00B54F9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оселения «</w:t>
      </w:r>
      <w:proofErr w:type="spellStart"/>
      <w:r w:rsidR="00B54F9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Бом</w:t>
      </w:r>
      <w:r w:rsidR="000349BF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0349BF" w:rsidRPr="00752D8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34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рассмотрение уведомления лица, замещающего муниципальную должность, на ближайшем заседании </w:t>
      </w:r>
      <w:r w:rsidR="00B54F9D">
        <w:rPr>
          <w:rFonts w:ascii="Times New Roman" w:hAnsi="Times New Roman" w:cs="Times New Roman"/>
          <w:sz w:val="24"/>
          <w:szCs w:val="24"/>
        </w:rPr>
        <w:t>Совета депутатов МО СП «</w:t>
      </w:r>
      <w:proofErr w:type="spellStart"/>
      <w:r w:rsidR="00B54F9D">
        <w:rPr>
          <w:rFonts w:ascii="Times New Roman" w:hAnsi="Times New Roman" w:cs="Times New Roman"/>
          <w:sz w:val="24"/>
          <w:szCs w:val="24"/>
        </w:rPr>
        <w:t>Бом</w:t>
      </w:r>
      <w:r w:rsidR="008C7E3A" w:rsidRPr="008C7E3A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="008C7E3A" w:rsidRPr="008C7E3A">
        <w:rPr>
          <w:rFonts w:ascii="Times New Roman" w:hAnsi="Times New Roman" w:cs="Times New Roman"/>
          <w:sz w:val="24"/>
          <w:szCs w:val="24"/>
        </w:rPr>
        <w:t>»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дня представления ему Комиссией уведомления, заключения и других материалов, полученных в ходе предварительного рассмотрения уведомления.</w:t>
      </w:r>
    </w:p>
    <w:p w:rsidR="0075324F" w:rsidRPr="003D2D40" w:rsidRDefault="0075324F" w:rsidP="00753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Лицо, замещающее муниципальную должность, вправе участвовать на заседании </w:t>
      </w:r>
      <w:r w:rsidR="008C7E3A" w:rsidRPr="008C7E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депутатов муниципального образова</w:t>
      </w:r>
      <w:r w:rsidR="00B54F9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сельского поселения «</w:t>
      </w:r>
      <w:proofErr w:type="spellStart"/>
      <w:r w:rsidR="00B54F9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Бом</w:t>
      </w:r>
      <w:r w:rsidR="008C7E3A" w:rsidRPr="008C7E3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8C7E3A" w:rsidRPr="008C7E3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давать пояснения, представлять материалы.</w:t>
      </w:r>
    </w:p>
    <w:p w:rsidR="0075324F" w:rsidRPr="003D2D40" w:rsidRDefault="0075324F" w:rsidP="0075324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результатам рассмотрения документов, предусмотренных пункт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</w:t>
      </w:r>
      <w:r w:rsidR="008C7E3A" w:rsidRPr="008C7E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депутатов муниципального обра</w:t>
      </w:r>
      <w:r w:rsidR="00B54F9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зования сельского поселения «</w:t>
      </w:r>
      <w:proofErr w:type="spellStart"/>
      <w:r w:rsidR="00B54F9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Бом</w:t>
      </w:r>
      <w:r w:rsidR="008C7E3A" w:rsidRPr="008C7E3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8C7E3A" w:rsidRPr="008C7E3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одно из следующих решений:</w:t>
      </w:r>
    </w:p>
    <w:p w:rsidR="0075324F" w:rsidRPr="003D2D40" w:rsidRDefault="0075324F" w:rsidP="0075324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признать, что при исполнении должностных обязанностей лицом, замещающим муниципальную должность, направившим уведомление, конфликт интересов отсутствует;</w:t>
      </w:r>
    </w:p>
    <w:p w:rsidR="0075324F" w:rsidRPr="003D2D40" w:rsidRDefault="0075324F" w:rsidP="0075324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признать, что при исполнении должностных обязанностей лицом, замещающим муниципальную должность,</w:t>
      </w:r>
      <w:r w:rsidRPr="003D2D40">
        <w:rPr>
          <w:rFonts w:ascii="Times New Roman" w:hAnsi="Times New Roman" w:cs="Times New Roman"/>
          <w:sz w:val="24"/>
          <w:szCs w:val="24"/>
        </w:rPr>
        <w:t xml:space="preserve"> 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направившим уведомление, личная заинтересованность приводит или может привести к конфликту интересов;</w:t>
      </w:r>
    </w:p>
    <w:p w:rsidR="0075324F" w:rsidRPr="003D2D40" w:rsidRDefault="0075324F" w:rsidP="0075324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признать, что лицом, замещающим муниципальную должность,</w:t>
      </w:r>
      <w:r w:rsidRPr="003D2D40">
        <w:rPr>
          <w:rFonts w:ascii="Times New Roman" w:hAnsi="Times New Roman" w:cs="Times New Roman"/>
          <w:sz w:val="24"/>
          <w:szCs w:val="24"/>
        </w:rPr>
        <w:t xml:space="preserve"> 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направившим уведомление, не соблюдались требования об урегулировании конфликта интересов.</w:t>
      </w:r>
    </w:p>
    <w:p w:rsidR="0075324F" w:rsidRPr="003D2D40" w:rsidRDefault="0075324F" w:rsidP="0075324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принятия решения, предусмотренного подпунктом 2 и 3 пункта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</w:t>
      </w:r>
      <w:r w:rsidR="008C7E3A" w:rsidRPr="008C7E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депутатов муниципального обра</w:t>
      </w:r>
      <w:r w:rsidR="00B54F9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зования сельского поселения «Бом</w:t>
      </w:r>
      <w:r w:rsidR="008C7E3A" w:rsidRPr="008C7E3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ское»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меры по предотвращению или урегулированию конфликта интересов либо рекомендует лицу, замещающему муниципальную должность, направившему уведомление, принять такие меры</w:t>
      </w:r>
      <w:r w:rsidRPr="003D2D40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сроки, определенные решением, принятым по результатам рассмотрения уведомления.</w:t>
      </w:r>
    </w:p>
    <w:p w:rsidR="0075324F" w:rsidRPr="003D2D40" w:rsidRDefault="0075324F" w:rsidP="0075324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D2D40">
        <w:rPr>
          <w:rFonts w:ascii="Times New Roman" w:eastAsia="Times New Roman" w:hAnsi="Times New Roman" w:cs="Times New Roman"/>
          <w:sz w:val="24"/>
          <w:szCs w:val="24"/>
          <w:lang w:eastAsia="ru-RU"/>
        </w:rPr>
        <w:t>. Лица, замещающие муниципальные должности, нарушившие обязанности, установленные данным Порядком, несут ответственность, предусмотренную нормативными правовыми актами Российской Федерации.</w:t>
      </w:r>
    </w:p>
    <w:p w:rsidR="003C14DC" w:rsidRDefault="003C14DC"/>
    <w:sectPr w:rsidR="003C14DC" w:rsidSect="00E9069C">
      <w:headerReference w:type="default" r:id="rId7"/>
      <w:pgSz w:w="11905" w:h="16838"/>
      <w:pgMar w:top="1134" w:right="850" w:bottom="993" w:left="1134" w:header="567" w:footer="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214" w:rsidRDefault="007C6214" w:rsidP="0075324F">
      <w:pPr>
        <w:spacing w:after="0" w:line="240" w:lineRule="auto"/>
      </w:pPr>
      <w:r>
        <w:separator/>
      </w:r>
    </w:p>
  </w:endnote>
  <w:endnote w:type="continuationSeparator" w:id="0">
    <w:p w:rsidR="007C6214" w:rsidRDefault="007C6214" w:rsidP="0075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214" w:rsidRDefault="007C6214" w:rsidP="0075324F">
      <w:pPr>
        <w:spacing w:after="0" w:line="240" w:lineRule="auto"/>
      </w:pPr>
      <w:r>
        <w:separator/>
      </w:r>
    </w:p>
  </w:footnote>
  <w:footnote w:type="continuationSeparator" w:id="0">
    <w:p w:rsidR="007C6214" w:rsidRDefault="007C6214" w:rsidP="00753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682996"/>
      <w:docPartObj>
        <w:docPartGallery w:val="Page Numbers (Top of Page)"/>
        <w:docPartUnique/>
      </w:docPartObj>
    </w:sdtPr>
    <w:sdtContent>
      <w:p w:rsidR="00D45BE1" w:rsidRDefault="006346E8">
        <w:pPr>
          <w:pStyle w:val="a3"/>
          <w:jc w:val="center"/>
        </w:pPr>
        <w:r>
          <w:fldChar w:fldCharType="begin"/>
        </w:r>
        <w:r w:rsidR="00FF05D0">
          <w:instrText>PAGE   \* MERGEFORMAT</w:instrText>
        </w:r>
        <w:r>
          <w:fldChar w:fldCharType="separate"/>
        </w:r>
        <w:r w:rsidR="00B54F9D">
          <w:rPr>
            <w:noProof/>
          </w:rPr>
          <w:t>3</w:t>
        </w:r>
        <w:r>
          <w:fldChar w:fldCharType="end"/>
        </w:r>
      </w:p>
    </w:sdtContent>
  </w:sdt>
  <w:p w:rsidR="00D45BE1" w:rsidRDefault="007C621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1ADC"/>
    <w:rsid w:val="000349BF"/>
    <w:rsid w:val="002A34A9"/>
    <w:rsid w:val="003213D6"/>
    <w:rsid w:val="003C14DC"/>
    <w:rsid w:val="004D6840"/>
    <w:rsid w:val="006346E8"/>
    <w:rsid w:val="00666CCC"/>
    <w:rsid w:val="006C1ADC"/>
    <w:rsid w:val="006D7FEC"/>
    <w:rsid w:val="00752D88"/>
    <w:rsid w:val="0075324F"/>
    <w:rsid w:val="007C6214"/>
    <w:rsid w:val="00833441"/>
    <w:rsid w:val="008C7E3A"/>
    <w:rsid w:val="00B54F9D"/>
    <w:rsid w:val="00C718F0"/>
    <w:rsid w:val="00FA1F22"/>
    <w:rsid w:val="00FB0EFC"/>
    <w:rsid w:val="00FF0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24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75324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75324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5324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5324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C7838DBCB7992CB57835EE26D9B11BBC4165373859F257EEFA384CD8DD2CAFFF98017417F64D9D7C3344E5ABFs8jA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dcterms:created xsi:type="dcterms:W3CDTF">2021-10-27T00:57:00Z</dcterms:created>
  <dcterms:modified xsi:type="dcterms:W3CDTF">2021-11-29T07:16:00Z</dcterms:modified>
</cp:coreProperties>
</file>