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920" w:rsidRDefault="008D7920" w:rsidP="008D7920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8D7920" w:rsidRDefault="008D7920" w:rsidP="008D7920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</w:t>
      </w:r>
      <w:r w:rsidR="000E11BF">
        <w:rPr>
          <w:sz w:val="28"/>
          <w:szCs w:val="28"/>
        </w:rPr>
        <w:t>ЦИПАЛЬНОГО ОБРАЗОВАНИЯ  «ШАРАЛДАЙСКОЕ</w:t>
      </w:r>
      <w:r>
        <w:rPr>
          <w:sz w:val="28"/>
          <w:szCs w:val="28"/>
        </w:rPr>
        <w:t>»</w:t>
      </w:r>
    </w:p>
    <w:p w:rsidR="008D7920" w:rsidRDefault="008D7920" w:rsidP="008D792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Мухоршибирского района Республики Бурятия </w:t>
      </w:r>
    </w:p>
    <w:tbl>
      <w:tblPr>
        <w:tblW w:w="0" w:type="auto"/>
        <w:tblLook w:val="01E0"/>
      </w:tblPr>
      <w:tblGrid>
        <w:gridCol w:w="9146"/>
      </w:tblGrid>
      <w:tr w:rsidR="008D7920" w:rsidTr="00101EA7">
        <w:tc>
          <w:tcPr>
            <w:tcW w:w="949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8D7920" w:rsidRDefault="008D7920" w:rsidP="00101E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(сельское поселение)</w:t>
            </w:r>
          </w:p>
        </w:tc>
      </w:tr>
    </w:tbl>
    <w:p w:rsidR="008D7920" w:rsidRDefault="008D7920" w:rsidP="008D7920">
      <w:pPr>
        <w:rPr>
          <w:sz w:val="28"/>
          <w:szCs w:val="28"/>
        </w:rPr>
      </w:pPr>
    </w:p>
    <w:p w:rsidR="008D7920" w:rsidRDefault="008D7920" w:rsidP="008D792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ПОСТАНОВЛЕНИЕ </w:t>
      </w:r>
    </w:p>
    <w:p w:rsidR="008D7920" w:rsidRDefault="008D7920" w:rsidP="008D7920">
      <w:pPr>
        <w:rPr>
          <w:sz w:val="28"/>
          <w:szCs w:val="28"/>
        </w:rPr>
      </w:pPr>
    </w:p>
    <w:p w:rsidR="008D7920" w:rsidRDefault="008D7920" w:rsidP="008D7920">
      <w:pPr>
        <w:rPr>
          <w:sz w:val="28"/>
          <w:szCs w:val="28"/>
          <w:u w:val="single"/>
        </w:rPr>
      </w:pPr>
    </w:p>
    <w:p w:rsidR="008D7920" w:rsidRDefault="000E11BF" w:rsidP="008D7920">
      <w:pPr>
        <w:rPr>
          <w:sz w:val="28"/>
          <w:szCs w:val="28"/>
        </w:rPr>
      </w:pPr>
      <w:r>
        <w:rPr>
          <w:sz w:val="28"/>
          <w:szCs w:val="28"/>
          <w:u w:val="single"/>
        </w:rPr>
        <w:t>«30</w:t>
      </w:r>
      <w:r w:rsidR="008D7920">
        <w:rPr>
          <w:sz w:val="28"/>
          <w:szCs w:val="28"/>
          <w:u w:val="single"/>
        </w:rPr>
        <w:t>» ноября  2021 г.</w:t>
      </w:r>
      <w:r>
        <w:rPr>
          <w:sz w:val="28"/>
          <w:szCs w:val="28"/>
        </w:rPr>
        <w:t xml:space="preserve">                         № 55</w:t>
      </w:r>
    </w:p>
    <w:p w:rsidR="008D7920" w:rsidRDefault="000E11BF" w:rsidP="008D7920">
      <w:pPr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Шаралдай</w:t>
      </w:r>
      <w:proofErr w:type="spellEnd"/>
    </w:p>
    <w:p w:rsidR="008D7920" w:rsidRPr="008B76D5" w:rsidRDefault="008D7920" w:rsidP="008D7920">
      <w:pPr>
        <w:jc w:val="right"/>
        <w:rPr>
          <w:bCs/>
          <w:sz w:val="28"/>
          <w:szCs w:val="28"/>
        </w:rPr>
      </w:pPr>
    </w:p>
    <w:p w:rsidR="008D7920" w:rsidRDefault="008D7920" w:rsidP="008D7920">
      <w:pPr>
        <w:widowControl/>
        <w:jc w:val="center"/>
        <w:rPr>
          <w:b/>
          <w:sz w:val="28"/>
          <w:szCs w:val="28"/>
        </w:rPr>
      </w:pPr>
    </w:p>
    <w:p w:rsidR="008D7920" w:rsidRPr="00232777" w:rsidRDefault="008D7920" w:rsidP="008D7920">
      <w:pPr>
        <w:widowControl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О внесении изменений в постановление Администрации муниципального образования сельск</w:t>
      </w:r>
      <w:bookmarkStart w:id="0" w:name="_GoBack"/>
      <w:bookmarkEnd w:id="0"/>
      <w:r w:rsidR="000E11BF">
        <w:rPr>
          <w:b/>
          <w:bCs/>
          <w:color w:val="000000"/>
          <w:sz w:val="28"/>
          <w:szCs w:val="28"/>
        </w:rPr>
        <w:t>ого поселение «Шаралдайское» Республики Бурятия от 23 августа 2018 года № 42</w:t>
      </w:r>
      <w:r>
        <w:rPr>
          <w:b/>
          <w:bCs/>
          <w:color w:val="000000"/>
          <w:sz w:val="28"/>
          <w:szCs w:val="28"/>
        </w:rPr>
        <w:t xml:space="preserve"> «О</w:t>
      </w:r>
      <w:r w:rsidRPr="00232777">
        <w:rPr>
          <w:b/>
          <w:bCs/>
          <w:color w:val="000000"/>
          <w:sz w:val="28"/>
          <w:szCs w:val="28"/>
        </w:rPr>
        <w:t xml:space="preserve">б утверждении </w:t>
      </w:r>
      <w:r>
        <w:rPr>
          <w:b/>
          <w:bCs/>
          <w:color w:val="000000"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равил </w:t>
      </w:r>
      <w:r w:rsidRPr="00232777">
        <w:rPr>
          <w:b/>
          <w:bCs/>
          <w:sz w:val="28"/>
          <w:szCs w:val="28"/>
        </w:rPr>
        <w:t>формирования, ведения и обязательного опубликования</w:t>
      </w:r>
      <w:r>
        <w:rPr>
          <w:b/>
          <w:bCs/>
          <w:sz w:val="28"/>
          <w:szCs w:val="28"/>
        </w:rPr>
        <w:t xml:space="preserve"> </w:t>
      </w:r>
      <w:r w:rsidRPr="00232777">
        <w:rPr>
          <w:b/>
          <w:bCs/>
          <w:sz w:val="28"/>
          <w:szCs w:val="28"/>
        </w:rPr>
        <w:t xml:space="preserve">перечня </w:t>
      </w:r>
      <w:r>
        <w:rPr>
          <w:b/>
          <w:bCs/>
          <w:sz w:val="28"/>
          <w:szCs w:val="28"/>
        </w:rPr>
        <w:t>муниципального</w:t>
      </w:r>
      <w:r w:rsidRPr="00232777">
        <w:rPr>
          <w:b/>
          <w:bCs/>
          <w:sz w:val="28"/>
          <w:szCs w:val="28"/>
        </w:rPr>
        <w:t xml:space="preserve"> имущества, свободного от прав третьих</w:t>
      </w:r>
      <w:r>
        <w:rPr>
          <w:b/>
          <w:bCs/>
          <w:sz w:val="28"/>
          <w:szCs w:val="28"/>
        </w:rPr>
        <w:t xml:space="preserve"> </w:t>
      </w:r>
      <w:r w:rsidRPr="00232777">
        <w:rPr>
          <w:b/>
          <w:bCs/>
          <w:sz w:val="28"/>
          <w:szCs w:val="28"/>
        </w:rPr>
        <w:t>лиц (за исключением имущественных прав субъектов малого</w:t>
      </w:r>
      <w:r>
        <w:rPr>
          <w:b/>
          <w:bCs/>
          <w:sz w:val="28"/>
          <w:szCs w:val="28"/>
        </w:rPr>
        <w:t xml:space="preserve"> </w:t>
      </w:r>
      <w:r w:rsidRPr="00232777">
        <w:rPr>
          <w:b/>
          <w:bCs/>
          <w:sz w:val="28"/>
          <w:szCs w:val="28"/>
        </w:rPr>
        <w:t xml:space="preserve">и среднего </w:t>
      </w:r>
      <w:r>
        <w:rPr>
          <w:b/>
          <w:bCs/>
          <w:sz w:val="28"/>
          <w:szCs w:val="28"/>
        </w:rPr>
        <w:t>п</w:t>
      </w:r>
      <w:r w:rsidRPr="00232777">
        <w:rPr>
          <w:b/>
          <w:bCs/>
          <w:sz w:val="28"/>
          <w:szCs w:val="28"/>
        </w:rPr>
        <w:t>редпринимательства), предусмотренного частью 4</w:t>
      </w:r>
      <w:r>
        <w:rPr>
          <w:b/>
          <w:bCs/>
          <w:sz w:val="28"/>
          <w:szCs w:val="28"/>
        </w:rPr>
        <w:t xml:space="preserve"> </w:t>
      </w:r>
      <w:r w:rsidRPr="00232777">
        <w:rPr>
          <w:b/>
          <w:bCs/>
          <w:sz w:val="28"/>
          <w:szCs w:val="28"/>
        </w:rPr>
        <w:t xml:space="preserve">статьи 18 </w:t>
      </w:r>
      <w:r>
        <w:rPr>
          <w:b/>
          <w:bCs/>
          <w:sz w:val="28"/>
          <w:szCs w:val="28"/>
        </w:rPr>
        <w:t>Ф</w:t>
      </w:r>
      <w:r w:rsidRPr="00232777">
        <w:rPr>
          <w:b/>
          <w:bCs/>
          <w:sz w:val="28"/>
          <w:szCs w:val="28"/>
        </w:rPr>
        <w:t>едерального закона "</w:t>
      </w:r>
      <w:r>
        <w:rPr>
          <w:b/>
          <w:bCs/>
          <w:sz w:val="28"/>
          <w:szCs w:val="28"/>
        </w:rPr>
        <w:t>О</w:t>
      </w:r>
      <w:r w:rsidRPr="00232777">
        <w:rPr>
          <w:b/>
          <w:bCs/>
          <w:sz w:val="28"/>
          <w:szCs w:val="28"/>
        </w:rPr>
        <w:t xml:space="preserve"> развитии малого и среднего</w:t>
      </w:r>
      <w:proofErr w:type="gramEnd"/>
    </w:p>
    <w:p w:rsidR="008D7920" w:rsidRDefault="008D7920" w:rsidP="008D7920">
      <w:pPr>
        <w:shd w:val="clear" w:color="auto" w:fill="FFFFFF"/>
        <w:jc w:val="center"/>
        <w:rPr>
          <w:b/>
          <w:bCs/>
          <w:sz w:val="28"/>
          <w:szCs w:val="28"/>
        </w:rPr>
      </w:pPr>
      <w:r w:rsidRPr="00232777">
        <w:rPr>
          <w:b/>
          <w:bCs/>
          <w:sz w:val="28"/>
          <w:szCs w:val="28"/>
        </w:rPr>
        <w:t xml:space="preserve">предпринимательства в </w:t>
      </w:r>
      <w:r>
        <w:rPr>
          <w:b/>
          <w:bCs/>
          <w:sz w:val="28"/>
          <w:szCs w:val="28"/>
        </w:rPr>
        <w:t>Р</w:t>
      </w:r>
      <w:r w:rsidRPr="00232777">
        <w:rPr>
          <w:b/>
          <w:bCs/>
          <w:sz w:val="28"/>
          <w:szCs w:val="28"/>
        </w:rPr>
        <w:t xml:space="preserve">оссийской </w:t>
      </w:r>
      <w:r>
        <w:rPr>
          <w:b/>
          <w:bCs/>
          <w:sz w:val="28"/>
          <w:szCs w:val="28"/>
        </w:rPr>
        <w:t>Федерации»</w:t>
      </w:r>
    </w:p>
    <w:p w:rsidR="008D7920" w:rsidRPr="00232777" w:rsidRDefault="008D7920" w:rsidP="008D7920">
      <w:pPr>
        <w:shd w:val="clear" w:color="auto" w:fill="FFFFFF"/>
        <w:jc w:val="center"/>
        <w:rPr>
          <w:b/>
          <w:sz w:val="28"/>
          <w:szCs w:val="28"/>
        </w:rPr>
      </w:pPr>
    </w:p>
    <w:p w:rsidR="008D7920" w:rsidRDefault="008D7920" w:rsidP="008D7920">
      <w:pPr>
        <w:widowControl/>
        <w:ind w:firstLine="709"/>
        <w:jc w:val="both"/>
        <w:rPr>
          <w:sz w:val="28"/>
          <w:szCs w:val="28"/>
        </w:rPr>
      </w:pPr>
      <w:bookmarkStart w:id="1" w:name="Par1"/>
      <w:bookmarkEnd w:id="1"/>
      <w:proofErr w:type="gramStart"/>
      <w:r w:rsidRPr="00B22053">
        <w:rPr>
          <w:sz w:val="28"/>
          <w:szCs w:val="28"/>
        </w:rPr>
        <w:t>В целях приведения нормативного правового акта в соответствие с действующим законодательством, повышения эффективности использования имущества, находящегося в муниципальной собственности, и оказания имущественной поддержки физическим лицам, не являющимся индивидуальными предпринимателями и применяющим специальный налоговый режим "На</w:t>
      </w:r>
      <w:r>
        <w:rPr>
          <w:sz w:val="28"/>
          <w:szCs w:val="28"/>
        </w:rPr>
        <w:t>лог на профессиональный доход", муниципальное образов</w:t>
      </w:r>
      <w:r w:rsidR="000E11BF">
        <w:rPr>
          <w:sz w:val="28"/>
          <w:szCs w:val="28"/>
        </w:rPr>
        <w:t>ание сельское поселение «Шаралдайское</w:t>
      </w:r>
      <w:r>
        <w:rPr>
          <w:sz w:val="28"/>
          <w:szCs w:val="28"/>
        </w:rPr>
        <w:t>»</w:t>
      </w:r>
      <w:r w:rsidRPr="00305303">
        <w:rPr>
          <w:sz w:val="28"/>
          <w:szCs w:val="28"/>
        </w:rPr>
        <w:t xml:space="preserve"> постановляет (принимает решение)</w:t>
      </w:r>
      <w:r>
        <w:rPr>
          <w:sz w:val="28"/>
          <w:szCs w:val="28"/>
        </w:rPr>
        <w:t xml:space="preserve"> внести в </w:t>
      </w:r>
      <w:r w:rsidRPr="00BE5F66">
        <w:rPr>
          <w:bCs/>
          <w:sz w:val="28"/>
          <w:szCs w:val="28"/>
        </w:rPr>
        <w:t>Порядок формирования, ведения и обязательного опубликования перечня муниципального имущества, свободного от прав</w:t>
      </w:r>
      <w:proofErr w:type="gramEnd"/>
      <w:r w:rsidRPr="00BE5F66">
        <w:rPr>
          <w:bCs/>
          <w:sz w:val="28"/>
          <w:szCs w:val="28"/>
        </w:rPr>
        <w:t xml:space="preserve"> </w:t>
      </w:r>
      <w:proofErr w:type="gramStart"/>
      <w:r w:rsidRPr="00BE5F66">
        <w:rPr>
          <w:bCs/>
          <w:sz w:val="28"/>
          <w:szCs w:val="28"/>
        </w:rPr>
        <w:t>третьих лиц (за исключением имущественных прав субъектов малого и среднего предпринимательства), предусмотренного частью 4 статьи 18 Федерального закона "О развитии малого и среднего предпринимательства в Российской Федерации", являющийся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Приложением 1 к П</w:t>
      </w:r>
      <w:r>
        <w:rPr>
          <w:bCs/>
          <w:sz w:val="28"/>
          <w:szCs w:val="28"/>
        </w:rPr>
        <w:t>равилам</w:t>
      </w:r>
      <w:r w:rsidRPr="00232777">
        <w:rPr>
          <w:bCs/>
          <w:sz w:val="28"/>
          <w:szCs w:val="28"/>
        </w:rPr>
        <w:t xml:space="preserve"> формирования, ведения и обязательного опубликования перечня </w:t>
      </w:r>
      <w:r>
        <w:rPr>
          <w:bCs/>
          <w:sz w:val="28"/>
          <w:szCs w:val="28"/>
        </w:rPr>
        <w:t>муниципального</w:t>
      </w:r>
      <w:r w:rsidRPr="00232777">
        <w:rPr>
          <w:bCs/>
          <w:sz w:val="28"/>
          <w:szCs w:val="28"/>
        </w:rPr>
        <w:t xml:space="preserve"> имущества, свободного от прав третьих лиц (за исключением имущественных прав субъектов малого и среднего предпринимательства), предусмотренного частью 4 статьи 18 </w:t>
      </w:r>
      <w:r>
        <w:rPr>
          <w:bCs/>
          <w:sz w:val="28"/>
          <w:szCs w:val="28"/>
        </w:rPr>
        <w:t>Ф</w:t>
      </w:r>
      <w:r w:rsidRPr="00232777">
        <w:rPr>
          <w:bCs/>
          <w:sz w:val="28"/>
          <w:szCs w:val="28"/>
        </w:rPr>
        <w:t>едерального</w:t>
      </w:r>
      <w:proofErr w:type="gramEnd"/>
      <w:r w:rsidRPr="00232777">
        <w:rPr>
          <w:bCs/>
          <w:sz w:val="28"/>
          <w:szCs w:val="28"/>
        </w:rPr>
        <w:t xml:space="preserve"> закона "</w:t>
      </w:r>
      <w:r>
        <w:rPr>
          <w:bCs/>
          <w:sz w:val="28"/>
          <w:szCs w:val="28"/>
        </w:rPr>
        <w:t>О</w:t>
      </w:r>
      <w:r w:rsidRPr="00232777">
        <w:rPr>
          <w:bCs/>
          <w:sz w:val="28"/>
          <w:szCs w:val="28"/>
        </w:rPr>
        <w:t xml:space="preserve"> развитии малого и среднего предпринимательства в </w:t>
      </w:r>
      <w:r>
        <w:rPr>
          <w:bCs/>
          <w:sz w:val="28"/>
          <w:szCs w:val="28"/>
        </w:rPr>
        <w:t>Р</w:t>
      </w:r>
      <w:r w:rsidRPr="00232777">
        <w:rPr>
          <w:bCs/>
          <w:sz w:val="28"/>
          <w:szCs w:val="28"/>
        </w:rPr>
        <w:t xml:space="preserve">оссийской </w:t>
      </w:r>
      <w:r>
        <w:rPr>
          <w:bCs/>
          <w:sz w:val="28"/>
          <w:szCs w:val="28"/>
        </w:rPr>
        <w:t>Ф</w:t>
      </w:r>
      <w:r w:rsidRPr="00232777">
        <w:rPr>
          <w:bCs/>
          <w:sz w:val="28"/>
          <w:szCs w:val="28"/>
        </w:rPr>
        <w:t>едерации"</w:t>
      </w:r>
      <w:r>
        <w:rPr>
          <w:bCs/>
          <w:sz w:val="28"/>
          <w:szCs w:val="28"/>
        </w:rPr>
        <w:t xml:space="preserve"> (далее – Перечень)</w:t>
      </w:r>
      <w:r>
        <w:rPr>
          <w:sz w:val="28"/>
          <w:szCs w:val="28"/>
        </w:rPr>
        <w:t xml:space="preserve">, утвержденных постановлением </w:t>
      </w:r>
      <w:r w:rsidRPr="00475344">
        <w:rPr>
          <w:bCs/>
          <w:color w:val="000000"/>
          <w:sz w:val="28"/>
          <w:szCs w:val="28"/>
        </w:rPr>
        <w:t>Администрации муниципальног</w:t>
      </w:r>
      <w:r>
        <w:rPr>
          <w:bCs/>
          <w:color w:val="000000"/>
          <w:sz w:val="28"/>
          <w:szCs w:val="28"/>
        </w:rPr>
        <w:t>о образова</w:t>
      </w:r>
      <w:r w:rsidR="000E11BF">
        <w:rPr>
          <w:bCs/>
          <w:color w:val="000000"/>
          <w:sz w:val="28"/>
          <w:szCs w:val="28"/>
        </w:rPr>
        <w:t>ния сельского поселения «Шаралдайское</w:t>
      </w:r>
      <w:r>
        <w:rPr>
          <w:bCs/>
          <w:color w:val="000000"/>
          <w:sz w:val="28"/>
          <w:szCs w:val="28"/>
        </w:rPr>
        <w:t>» Республи</w:t>
      </w:r>
      <w:r w:rsidR="000E11BF">
        <w:rPr>
          <w:bCs/>
          <w:color w:val="000000"/>
          <w:sz w:val="28"/>
          <w:szCs w:val="28"/>
        </w:rPr>
        <w:t>ки Бурятия от  23 августа 2018 года № 42</w:t>
      </w:r>
      <w:r>
        <w:rPr>
          <w:bCs/>
          <w:color w:val="000000"/>
          <w:sz w:val="28"/>
          <w:szCs w:val="28"/>
        </w:rPr>
        <w:t xml:space="preserve"> следующие изменения</w:t>
      </w:r>
      <w:r w:rsidRPr="00605D1E">
        <w:rPr>
          <w:sz w:val="28"/>
          <w:szCs w:val="28"/>
        </w:rPr>
        <w:t>:</w:t>
      </w:r>
    </w:p>
    <w:p w:rsidR="008D7920" w:rsidRDefault="008D7920" w:rsidP="008D7920">
      <w:pPr>
        <w:widowControl/>
        <w:tabs>
          <w:tab w:val="left" w:pos="142"/>
          <w:tab w:val="left" w:pos="993"/>
        </w:tabs>
        <w:ind w:firstLine="709"/>
        <w:jc w:val="both"/>
        <w:rPr>
          <w:sz w:val="28"/>
          <w:szCs w:val="28"/>
        </w:rPr>
      </w:pPr>
    </w:p>
    <w:p w:rsidR="008D7920" w:rsidRDefault="008D7920" w:rsidP="008D7920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 Пункте 1:</w:t>
      </w:r>
    </w:p>
    <w:p w:rsidR="008D7920" w:rsidRDefault="008D7920" w:rsidP="008D7920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После слов «</w:t>
      </w:r>
      <w:r w:rsidRPr="00F3264B">
        <w:rPr>
          <w:sz w:val="28"/>
          <w:szCs w:val="28"/>
        </w:rPr>
        <w:t>организациям, образующим инфраструктуру поддержки субъектов малого и среднего предпринимательства</w:t>
      </w:r>
      <w:r>
        <w:rPr>
          <w:sz w:val="28"/>
          <w:szCs w:val="28"/>
        </w:rPr>
        <w:t xml:space="preserve">» дополнить словами «, а также </w:t>
      </w:r>
      <w:proofErr w:type="spellStart"/>
      <w:r>
        <w:rPr>
          <w:sz w:val="28"/>
          <w:szCs w:val="28"/>
        </w:rPr>
        <w:t>самозанятым</w:t>
      </w:r>
      <w:proofErr w:type="spellEnd"/>
      <w:r>
        <w:rPr>
          <w:sz w:val="28"/>
          <w:szCs w:val="28"/>
        </w:rPr>
        <w:t xml:space="preserve"> гражданам, не являющимся индивидуальными предпринимателями, местом ведения, деятельности которых для целей применения специального налогового режима "Налог на профессиональный доход" является Республика Бурятия»</w:t>
      </w:r>
    </w:p>
    <w:p w:rsidR="008D7920" w:rsidRDefault="008D7920" w:rsidP="008D7920">
      <w:pPr>
        <w:widowControl/>
        <w:tabs>
          <w:tab w:val="left" w:pos="142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Дополнить пунктом 1.2 следующего содержания:</w:t>
      </w:r>
    </w:p>
    <w:p w:rsidR="008D7920" w:rsidRDefault="008D7920" w:rsidP="008D7920">
      <w:pPr>
        <w:widowControl/>
        <w:tabs>
          <w:tab w:val="left" w:pos="142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«1.2. Муниципальное имущество, включенное в Перечень имущества для субъектов малого и среднего предпринимательства, предоставляется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а также </w:t>
      </w:r>
      <w:proofErr w:type="spellStart"/>
      <w:r>
        <w:rPr>
          <w:sz w:val="28"/>
          <w:szCs w:val="28"/>
        </w:rPr>
        <w:t>самозанятым</w:t>
      </w:r>
      <w:proofErr w:type="spellEnd"/>
      <w:r>
        <w:rPr>
          <w:sz w:val="28"/>
          <w:szCs w:val="28"/>
        </w:rPr>
        <w:t xml:space="preserve"> гражданам, не являющимся индивидуальными предпринимателями, местом ведения, деятельности которых для целей применения специального налогового режима "Налог на профессиональный доход" является Республика Бурятия.».</w:t>
      </w:r>
    </w:p>
    <w:p w:rsidR="008D7920" w:rsidRPr="0097029F" w:rsidRDefault="008D7920" w:rsidP="008D7920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29F">
        <w:rPr>
          <w:rFonts w:ascii="Times New Roman" w:hAnsi="Times New Roman" w:cs="Times New Roman"/>
          <w:sz w:val="28"/>
          <w:szCs w:val="28"/>
        </w:rPr>
        <w:t xml:space="preserve"> Настоящее постановление обнародовать на информационных стендах Администрации поселения и разместить на официальном сайте администрации муниципального образования «Мухоршибирский район» вкладка «сельские поселения». </w:t>
      </w:r>
    </w:p>
    <w:p w:rsidR="008D7920" w:rsidRPr="0097029F" w:rsidRDefault="008D7920" w:rsidP="008D7920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29F">
        <w:rPr>
          <w:rFonts w:ascii="Times New Roman" w:hAnsi="Times New Roman" w:cs="Times New Roman"/>
          <w:sz w:val="28"/>
          <w:szCs w:val="28"/>
        </w:rPr>
        <w:t>Постановление вступает в силу с момента его обнародования.</w:t>
      </w:r>
    </w:p>
    <w:p w:rsidR="008D7920" w:rsidRPr="0097029F" w:rsidRDefault="008D7920" w:rsidP="008D7920">
      <w:pPr>
        <w:pStyle w:val="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29F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оставляю за собой. </w:t>
      </w:r>
    </w:p>
    <w:p w:rsidR="008D7920" w:rsidRPr="0097029F" w:rsidRDefault="008D7920" w:rsidP="008D7920">
      <w:pPr>
        <w:ind w:left="567"/>
        <w:rPr>
          <w:sz w:val="28"/>
          <w:szCs w:val="28"/>
        </w:rPr>
      </w:pPr>
    </w:p>
    <w:p w:rsidR="008D7920" w:rsidRDefault="008D7920" w:rsidP="008D7920">
      <w:pPr>
        <w:ind w:left="567"/>
        <w:rPr>
          <w:sz w:val="24"/>
          <w:szCs w:val="24"/>
        </w:rPr>
      </w:pPr>
    </w:p>
    <w:p w:rsidR="008D7920" w:rsidRDefault="008D7920" w:rsidP="008D7920">
      <w:pPr>
        <w:ind w:left="567"/>
        <w:rPr>
          <w:sz w:val="24"/>
          <w:szCs w:val="24"/>
        </w:rPr>
      </w:pPr>
    </w:p>
    <w:p w:rsidR="008D7920" w:rsidRPr="0097029F" w:rsidRDefault="008D7920" w:rsidP="008D7920">
      <w:pPr>
        <w:ind w:left="567"/>
        <w:rPr>
          <w:b/>
          <w:sz w:val="28"/>
          <w:szCs w:val="28"/>
        </w:rPr>
      </w:pPr>
      <w:r w:rsidRPr="0097029F">
        <w:rPr>
          <w:b/>
          <w:sz w:val="28"/>
          <w:szCs w:val="28"/>
        </w:rPr>
        <w:t>Глава МО СП «</w:t>
      </w:r>
      <w:r w:rsidR="000E11BF">
        <w:rPr>
          <w:b/>
          <w:sz w:val="28"/>
          <w:szCs w:val="28"/>
        </w:rPr>
        <w:t>Шаралдайское</w:t>
      </w:r>
      <w:r w:rsidRPr="0097029F">
        <w:rPr>
          <w:b/>
          <w:sz w:val="28"/>
          <w:szCs w:val="28"/>
        </w:rPr>
        <w:t xml:space="preserve">»   </w:t>
      </w:r>
      <w:r>
        <w:rPr>
          <w:b/>
          <w:sz w:val="28"/>
          <w:szCs w:val="28"/>
        </w:rPr>
        <w:t xml:space="preserve">     </w:t>
      </w:r>
      <w:r w:rsidR="000E11BF">
        <w:rPr>
          <w:b/>
          <w:sz w:val="28"/>
          <w:szCs w:val="28"/>
        </w:rPr>
        <w:t xml:space="preserve">                      А.Г. Голендухин.</w:t>
      </w:r>
    </w:p>
    <w:p w:rsidR="008D7920" w:rsidRDefault="008D7920" w:rsidP="008D7920">
      <w:pPr>
        <w:rPr>
          <w:sz w:val="24"/>
          <w:szCs w:val="24"/>
        </w:rPr>
      </w:pPr>
    </w:p>
    <w:p w:rsidR="008D7920" w:rsidRDefault="008D7920" w:rsidP="008D7920">
      <w:pPr>
        <w:widowControl/>
        <w:tabs>
          <w:tab w:val="left" w:pos="142"/>
          <w:tab w:val="left" w:pos="993"/>
        </w:tabs>
        <w:ind w:firstLine="709"/>
        <w:jc w:val="both"/>
        <w:rPr>
          <w:sz w:val="28"/>
          <w:szCs w:val="28"/>
        </w:rPr>
      </w:pPr>
    </w:p>
    <w:p w:rsidR="008D7920" w:rsidRDefault="008D7920" w:rsidP="008D7920"/>
    <w:p w:rsidR="008D7920" w:rsidRDefault="008D7920" w:rsidP="008D7920"/>
    <w:p w:rsidR="00300054" w:rsidRDefault="00300054"/>
    <w:sectPr w:rsidR="00300054" w:rsidSect="0097029F">
      <w:pgSz w:w="11909" w:h="16834"/>
      <w:pgMar w:top="993" w:right="1136" w:bottom="1134" w:left="1843" w:header="425" w:footer="720" w:gutter="0"/>
      <w:cols w:space="60"/>
      <w:noEndnote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51FB7"/>
    <w:multiLevelType w:val="hybridMultilevel"/>
    <w:tmpl w:val="5D2E1E3E"/>
    <w:lvl w:ilvl="0" w:tplc="EDA6C32A">
      <w:start w:val="2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74C2"/>
    <w:rsid w:val="000E11BF"/>
    <w:rsid w:val="002E1D40"/>
    <w:rsid w:val="00300054"/>
    <w:rsid w:val="007774C2"/>
    <w:rsid w:val="008D7920"/>
    <w:rsid w:val="00FF7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9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D7920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8D792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792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2021-12-01T00:31:00Z</cp:lastPrinted>
  <dcterms:created xsi:type="dcterms:W3CDTF">2021-12-01T00:28:00Z</dcterms:created>
  <dcterms:modified xsi:type="dcterms:W3CDTF">2021-12-03T05:49:00Z</dcterms:modified>
</cp:coreProperties>
</file>