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11" w:rsidRDefault="00454111" w:rsidP="00454111">
      <w:pPr>
        <w:spacing w:after="0" w:line="240" w:lineRule="auto"/>
        <w:ind w:left="1276"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54111" w:rsidRDefault="00454111" w:rsidP="00454111">
      <w:pPr>
        <w:spacing w:after="0" w:line="240" w:lineRule="auto"/>
        <w:ind w:left="1276"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04808" w:rsidRPr="00C45510" w:rsidRDefault="002126B5" w:rsidP="00454111">
      <w:pPr>
        <w:spacing w:after="0" w:line="240" w:lineRule="auto"/>
        <w:ind w:left="1276"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ТЕРРИТОРИАЛЬНАЯ </w:t>
      </w:r>
      <w:r w:rsidR="00204808" w:rsidRPr="00C45510">
        <w:rPr>
          <w:rFonts w:ascii="Times New Roman" w:hAnsi="Times New Roman" w:cs="Times New Roman"/>
          <w:sz w:val="28"/>
          <w:szCs w:val="28"/>
          <w:u w:val="single"/>
        </w:rPr>
        <w:t>ИЗБИРАТЕЛЬНАЯ КОМИССИЯ МУНИЦИПАЛЬНОГО ОБРАЗОВАНИЯ «МУХОРШИБИРСКИЙ РАЙОН»</w:t>
      </w:r>
    </w:p>
    <w:p w:rsidR="00204808" w:rsidRPr="00C45510" w:rsidRDefault="00204808" w:rsidP="00454111">
      <w:pPr>
        <w:spacing w:after="0" w:line="240" w:lineRule="auto"/>
        <w:ind w:left="1276" w:right="-142"/>
        <w:rPr>
          <w:rFonts w:ascii="Times New Roman" w:hAnsi="Times New Roman" w:cs="Times New Roman"/>
          <w:sz w:val="28"/>
          <w:szCs w:val="28"/>
          <w:u w:val="single"/>
        </w:rPr>
      </w:pPr>
    </w:p>
    <w:p w:rsidR="00204808" w:rsidRPr="00C45510" w:rsidRDefault="00204808" w:rsidP="00454111">
      <w:pPr>
        <w:spacing w:after="0" w:line="240" w:lineRule="auto"/>
        <w:ind w:left="127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2126B5">
        <w:rPr>
          <w:rFonts w:ascii="Times New Roman" w:hAnsi="Times New Roman" w:cs="Times New Roman"/>
          <w:b/>
          <w:sz w:val="28"/>
          <w:szCs w:val="28"/>
        </w:rPr>
        <w:t>2</w:t>
      </w:r>
      <w:r w:rsidR="00B85406">
        <w:rPr>
          <w:rFonts w:ascii="Times New Roman" w:hAnsi="Times New Roman" w:cs="Times New Roman"/>
          <w:b/>
          <w:sz w:val="28"/>
          <w:szCs w:val="28"/>
        </w:rPr>
        <w:t>9</w:t>
      </w:r>
    </w:p>
    <w:p w:rsidR="00204808" w:rsidRPr="00C45510" w:rsidRDefault="00204808" w:rsidP="00454111">
      <w:pPr>
        <w:spacing w:after="0" w:line="240" w:lineRule="auto"/>
        <w:ind w:left="1276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808" w:rsidRPr="00C45510" w:rsidRDefault="00204808" w:rsidP="00454111">
      <w:pPr>
        <w:spacing w:after="0" w:line="240" w:lineRule="auto"/>
        <w:ind w:left="1276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45510">
        <w:rPr>
          <w:rFonts w:ascii="Times New Roman" w:hAnsi="Times New Roman" w:cs="Times New Roman"/>
          <w:sz w:val="28"/>
          <w:szCs w:val="28"/>
        </w:rPr>
        <w:t>«</w:t>
      </w:r>
      <w:r w:rsidR="002126B5">
        <w:rPr>
          <w:rFonts w:ascii="Times New Roman" w:hAnsi="Times New Roman" w:cs="Times New Roman"/>
          <w:sz w:val="28"/>
          <w:szCs w:val="28"/>
        </w:rPr>
        <w:t>22</w:t>
      </w:r>
      <w:r w:rsidR="00C45510">
        <w:rPr>
          <w:rFonts w:ascii="Times New Roman" w:hAnsi="Times New Roman" w:cs="Times New Roman"/>
          <w:sz w:val="28"/>
          <w:szCs w:val="28"/>
        </w:rPr>
        <w:t xml:space="preserve">» </w:t>
      </w:r>
      <w:r w:rsidRPr="00C45510">
        <w:rPr>
          <w:rFonts w:ascii="Times New Roman" w:hAnsi="Times New Roman" w:cs="Times New Roman"/>
          <w:sz w:val="28"/>
          <w:szCs w:val="28"/>
        </w:rPr>
        <w:t>ию</w:t>
      </w:r>
      <w:r w:rsidR="008E41FD" w:rsidRPr="00C45510">
        <w:rPr>
          <w:rFonts w:ascii="Times New Roman" w:hAnsi="Times New Roman" w:cs="Times New Roman"/>
          <w:sz w:val="28"/>
          <w:szCs w:val="28"/>
        </w:rPr>
        <w:t>н</w:t>
      </w:r>
      <w:r w:rsidRPr="00C45510">
        <w:rPr>
          <w:rFonts w:ascii="Times New Roman" w:hAnsi="Times New Roman" w:cs="Times New Roman"/>
          <w:sz w:val="28"/>
          <w:szCs w:val="28"/>
        </w:rPr>
        <w:t>я 20</w:t>
      </w:r>
      <w:r w:rsidR="002126B5">
        <w:rPr>
          <w:rFonts w:ascii="Times New Roman" w:hAnsi="Times New Roman" w:cs="Times New Roman"/>
          <w:sz w:val="28"/>
          <w:szCs w:val="28"/>
        </w:rPr>
        <w:t>23</w:t>
      </w:r>
      <w:r w:rsidRPr="00C4551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с. Мухоршибирь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85406" w:rsidRPr="00947571" w:rsidRDefault="00B85406" w:rsidP="00454111">
      <w:pPr>
        <w:autoSpaceDE w:val="0"/>
        <w:autoSpaceDN w:val="0"/>
        <w:adjustRightInd w:val="0"/>
        <w:spacing w:after="0" w:line="240" w:lineRule="auto"/>
        <w:ind w:left="1276" w:right="-14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образцов заполнения подписных </w:t>
      </w:r>
      <w:r w:rsidRPr="00D1542E">
        <w:rPr>
          <w:rFonts w:ascii="Times New Roman" w:hAnsi="Times New Roman"/>
          <w:b/>
          <w:bCs/>
          <w:sz w:val="28"/>
          <w:szCs w:val="28"/>
        </w:rPr>
        <w:t xml:space="preserve">листов для сбора подписей избирателей в поддержку выдвижения списков кандидатов, выдвижения (самовыдвижения) кандидатов на выборах </w:t>
      </w:r>
      <w:proofErr w:type="gramStart"/>
      <w:r w:rsidRPr="00D1542E">
        <w:rPr>
          <w:rFonts w:ascii="Times New Roman" w:hAnsi="Times New Roman"/>
          <w:b/>
          <w:bCs/>
          <w:sz w:val="28"/>
          <w:szCs w:val="28"/>
        </w:rPr>
        <w:t xml:space="preserve">депутатов </w:t>
      </w:r>
      <w:r>
        <w:rPr>
          <w:rFonts w:ascii="Times New Roman" w:hAnsi="Times New Roman"/>
          <w:b/>
          <w:bCs/>
          <w:sz w:val="28"/>
          <w:szCs w:val="28"/>
        </w:rPr>
        <w:t>Советов депутатов муниципальных образований сельских поселений</w:t>
      </w:r>
      <w:proofErr w:type="gramEnd"/>
    </w:p>
    <w:p w:rsidR="00B85406" w:rsidRPr="00947571" w:rsidRDefault="00B85406" w:rsidP="00454111">
      <w:pPr>
        <w:shd w:val="clear" w:color="auto" w:fill="FFFFFF"/>
        <w:spacing w:after="0" w:line="360" w:lineRule="auto"/>
        <w:ind w:left="1276" w:right="-142"/>
        <w:jc w:val="center"/>
        <w:rPr>
          <w:rFonts w:ascii="Times New Roman" w:hAnsi="Times New Roman"/>
          <w:sz w:val="28"/>
          <w:szCs w:val="28"/>
        </w:rPr>
      </w:pPr>
    </w:p>
    <w:p w:rsidR="00B85406" w:rsidRPr="00B85406" w:rsidRDefault="00B85406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8.1 статьи 37 Федерального закона «Об основных гарантиях избирательных прав и права на участие в референдуме граждан Российской Федерации», пунктом 6.1 статьи 27 Закона Республики Бурятия «О выборах депутатов представительного органа муниципального образования Республики Бурятия»</w:t>
      </w:r>
      <w:r>
        <w:rPr>
          <w:rFonts w:ascii="Times New Roman" w:hAnsi="Times New Roman"/>
          <w:sz w:val="28"/>
          <w:szCs w:val="20"/>
        </w:rPr>
        <w:t>,</w:t>
      </w:r>
      <w:r w:rsidRPr="00332CDA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Территориальная и</w:t>
      </w:r>
      <w:r>
        <w:rPr>
          <w:rFonts w:ascii="Times New Roman" w:hAnsi="Times New Roman" w:cs="Times New Roman"/>
          <w:sz w:val="28"/>
          <w:szCs w:val="28"/>
        </w:rPr>
        <w:t xml:space="preserve">збирательная комиссия муниципального образования «Мухоршибирский район» </w:t>
      </w:r>
      <w:r>
        <w:rPr>
          <w:rFonts w:ascii="Times New Roman" w:hAnsi="Times New Roman" w:cs="Times New Roman"/>
          <w:b/>
          <w:sz w:val="28"/>
          <w:szCs w:val="28"/>
        </w:rPr>
        <w:t>решила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5406" w:rsidRDefault="00B85406" w:rsidP="0045411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-142" w:firstLine="0"/>
        <w:jc w:val="both"/>
        <w:rPr>
          <w:rFonts w:ascii="Times New Roman" w:hAnsi="Times New Roman"/>
          <w:sz w:val="28"/>
          <w:szCs w:val="20"/>
          <w:lang w:eastAsia="ru-RU"/>
        </w:rPr>
      </w:pPr>
      <w:r w:rsidRPr="002F2677">
        <w:rPr>
          <w:rFonts w:ascii="Times New Roman" w:hAnsi="Times New Roman"/>
          <w:sz w:val="28"/>
          <w:szCs w:val="20"/>
          <w:lang w:eastAsia="ru-RU"/>
        </w:rPr>
        <w:t>Утвердить образ</w:t>
      </w:r>
      <w:r w:rsidR="00F91F82">
        <w:rPr>
          <w:rFonts w:ascii="Times New Roman" w:hAnsi="Times New Roman"/>
          <w:sz w:val="28"/>
          <w:szCs w:val="20"/>
          <w:lang w:eastAsia="ru-RU"/>
        </w:rPr>
        <w:t>е</w:t>
      </w:r>
      <w:r w:rsidRPr="002F2677">
        <w:rPr>
          <w:rFonts w:ascii="Times New Roman" w:hAnsi="Times New Roman"/>
          <w:sz w:val="28"/>
          <w:szCs w:val="20"/>
          <w:lang w:eastAsia="ru-RU"/>
        </w:rPr>
        <w:t>ц заполнения подписн</w:t>
      </w:r>
      <w:r>
        <w:rPr>
          <w:rFonts w:ascii="Times New Roman" w:hAnsi="Times New Roman"/>
          <w:sz w:val="28"/>
          <w:szCs w:val="20"/>
          <w:lang w:eastAsia="ru-RU"/>
        </w:rPr>
        <w:t>ых</w:t>
      </w:r>
      <w:r w:rsidRPr="002F2677">
        <w:rPr>
          <w:rFonts w:ascii="Times New Roman" w:hAnsi="Times New Roman"/>
          <w:sz w:val="28"/>
          <w:szCs w:val="20"/>
          <w:lang w:eastAsia="ru-RU"/>
        </w:rPr>
        <w:t xml:space="preserve"> лист</w:t>
      </w:r>
      <w:r>
        <w:rPr>
          <w:rFonts w:ascii="Times New Roman" w:hAnsi="Times New Roman"/>
          <w:sz w:val="28"/>
          <w:szCs w:val="20"/>
          <w:lang w:eastAsia="ru-RU"/>
        </w:rPr>
        <w:t>ов</w:t>
      </w:r>
      <w:r w:rsidRPr="002F2677">
        <w:rPr>
          <w:rFonts w:ascii="Times New Roman" w:hAnsi="Times New Roman"/>
          <w:sz w:val="28"/>
          <w:szCs w:val="20"/>
          <w:lang w:eastAsia="ru-RU"/>
        </w:rPr>
        <w:t>, представляем</w:t>
      </w:r>
      <w:r>
        <w:rPr>
          <w:rFonts w:ascii="Times New Roman" w:hAnsi="Times New Roman"/>
          <w:sz w:val="28"/>
          <w:szCs w:val="20"/>
          <w:lang w:eastAsia="ru-RU"/>
        </w:rPr>
        <w:t>ых</w:t>
      </w:r>
      <w:r w:rsidRPr="002F2677">
        <w:rPr>
          <w:rFonts w:ascii="Times New Roman" w:hAnsi="Times New Roman"/>
          <w:sz w:val="28"/>
          <w:szCs w:val="20"/>
          <w:lang w:eastAsia="ru-RU"/>
        </w:rPr>
        <w:t xml:space="preserve"> кандидатами в части, касающейся указания </w:t>
      </w:r>
      <w:r w:rsidRPr="004740D9">
        <w:rPr>
          <w:rFonts w:ascii="Times New Roman" w:hAnsi="Times New Roman"/>
          <w:sz w:val="28"/>
          <w:szCs w:val="20"/>
          <w:lang w:eastAsia="ru-RU"/>
        </w:rPr>
        <w:t xml:space="preserve">наименования </w:t>
      </w:r>
      <w:r>
        <w:rPr>
          <w:rFonts w:ascii="Times New Roman" w:hAnsi="Times New Roman"/>
          <w:sz w:val="28"/>
          <w:szCs w:val="20"/>
          <w:lang w:eastAsia="ru-RU"/>
        </w:rPr>
        <w:t>представительного органа муниципального образования, наименования субъекта Российской Федерации, Муниципального образования, наименования и (или) номера избирательного округа</w:t>
      </w:r>
      <w:r w:rsidR="00237FCA">
        <w:rPr>
          <w:rFonts w:ascii="Times New Roman" w:hAnsi="Times New Roman"/>
          <w:sz w:val="28"/>
          <w:szCs w:val="20"/>
          <w:lang w:eastAsia="ru-RU"/>
        </w:rPr>
        <w:t xml:space="preserve"> (прилагается)</w:t>
      </w:r>
    </w:p>
    <w:p w:rsidR="00B85406" w:rsidRPr="004740D9" w:rsidRDefault="00B85406" w:rsidP="00454111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1276" w:right="-142" w:firstLine="0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4740D9">
        <w:rPr>
          <w:rFonts w:ascii="Times New Roman" w:hAnsi="Times New Roman"/>
          <w:sz w:val="28"/>
          <w:szCs w:val="20"/>
          <w:lang w:eastAsia="ru-RU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0"/>
          <w:lang w:eastAsia="ru-RU"/>
        </w:rPr>
        <w:t>принят</w:t>
      </w:r>
      <w:r w:rsidRPr="004740D9">
        <w:rPr>
          <w:rFonts w:ascii="Times New Roman" w:hAnsi="Times New Roman"/>
          <w:sz w:val="28"/>
          <w:szCs w:val="20"/>
          <w:lang w:eastAsia="ru-RU"/>
        </w:rPr>
        <w:t>ия</w:t>
      </w:r>
      <w:r w:rsidRPr="004740D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1F82" w:rsidRDefault="00F91F82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82" w:rsidRDefault="00F91F82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82" w:rsidRDefault="00F91F82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>«Мухоршибирский район»                                                 Г. И. Сажина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</w:p>
    <w:p w:rsidR="00204808" w:rsidRPr="00C45510" w:rsidRDefault="00204808" w:rsidP="00454111">
      <w:pPr>
        <w:spacing w:after="0" w:line="240" w:lineRule="auto"/>
        <w:ind w:left="1276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04808" w:rsidRPr="00C45510" w:rsidRDefault="00204808" w:rsidP="00454111">
      <w:pPr>
        <w:ind w:left="1276" w:right="-142"/>
        <w:rPr>
          <w:rFonts w:ascii="Times New Roman" w:hAnsi="Times New Roman" w:cs="Times New Roman"/>
          <w:b/>
          <w:sz w:val="28"/>
          <w:szCs w:val="28"/>
        </w:rPr>
      </w:pPr>
      <w:r w:rsidRPr="00C45510">
        <w:rPr>
          <w:rFonts w:ascii="Times New Roman" w:hAnsi="Times New Roman" w:cs="Times New Roman"/>
          <w:b/>
          <w:sz w:val="28"/>
          <w:szCs w:val="28"/>
        </w:rPr>
        <w:t xml:space="preserve">«Мухоршибирский район»                                                       М. И. </w:t>
      </w:r>
      <w:proofErr w:type="spellStart"/>
      <w:r w:rsidRPr="00C45510">
        <w:rPr>
          <w:rFonts w:ascii="Times New Roman" w:hAnsi="Times New Roman" w:cs="Times New Roman"/>
          <w:b/>
          <w:sz w:val="28"/>
          <w:szCs w:val="28"/>
        </w:rPr>
        <w:t>Симухина</w:t>
      </w:r>
      <w:proofErr w:type="spellEnd"/>
    </w:p>
    <w:p w:rsidR="008E41FD" w:rsidRDefault="008E41FD" w:rsidP="00454111">
      <w:pPr>
        <w:spacing w:after="0" w:line="240" w:lineRule="auto"/>
        <w:ind w:left="1276" w:right="-142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5510" w:rsidRDefault="00C45510" w:rsidP="008E41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5510" w:rsidRDefault="00C45510" w:rsidP="008E41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26B5" w:rsidRDefault="002126B5" w:rsidP="008E41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26B5" w:rsidRDefault="002126B5" w:rsidP="008E41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26B5" w:rsidRDefault="002126B5" w:rsidP="008E41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26B5" w:rsidRDefault="002126B5" w:rsidP="008E41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37FCA" w:rsidRDefault="00237FCA" w:rsidP="008E41FD">
      <w:pPr>
        <w:jc w:val="right"/>
        <w:rPr>
          <w:rFonts w:ascii="Times New Roman" w:hAnsi="Times New Roman" w:cs="Times New Roman"/>
          <w:sz w:val="28"/>
          <w:szCs w:val="28"/>
        </w:rPr>
        <w:sectPr w:rsidR="00237FCA" w:rsidSect="00454111">
          <w:pgSz w:w="11906" w:h="16838"/>
          <w:pgMar w:top="567" w:right="849" w:bottom="6" w:left="567" w:header="709" w:footer="709" w:gutter="0"/>
          <w:cols w:space="708"/>
          <w:docGrid w:linePitch="360"/>
        </w:sectPr>
      </w:pPr>
    </w:p>
    <w:p w:rsidR="00237FCA" w:rsidRDefault="00237FCA" w:rsidP="00237FC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</w:rPr>
      </w:pPr>
      <w:r w:rsidRPr="00332492">
        <w:rPr>
          <w:rFonts w:ascii="Times New Roman" w:hAnsi="Times New Roman"/>
          <w:b/>
          <w:bCs/>
          <w:caps/>
        </w:rPr>
        <w:lastRenderedPageBreak/>
        <w:t>подписной лист</w:t>
      </w:r>
    </w:p>
    <w:p w:rsidR="00237FCA" w:rsidRPr="00332492" w:rsidRDefault="00237FCA" w:rsidP="00237FCA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237FCA" w:rsidRPr="00332492" w:rsidRDefault="00237FCA" w:rsidP="00237FCA">
      <w:pPr>
        <w:autoSpaceDE w:val="0"/>
        <w:autoSpaceDN w:val="0"/>
        <w:spacing w:after="0" w:line="240" w:lineRule="auto"/>
        <w:ind w:left="2211" w:right="2211"/>
        <w:outlineLvl w:val="0"/>
        <w:rPr>
          <w:rFonts w:ascii="Times New Roman" w:hAnsi="Times New Roman"/>
          <w:sz w:val="20"/>
          <w:szCs w:val="20"/>
        </w:rPr>
      </w:pPr>
      <w:r w:rsidRPr="00332492">
        <w:rPr>
          <w:rFonts w:ascii="Times New Roman" w:hAnsi="Times New Roman"/>
          <w:sz w:val="20"/>
          <w:szCs w:val="20"/>
        </w:rPr>
        <w:t xml:space="preserve">Выборы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депутатов Совета депутатов  муниципального образования сельского поселения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«</w:t>
      </w:r>
      <w:r w:rsidR="00454111">
        <w:rPr>
          <w:rFonts w:ascii="Times New Roman" w:hAnsi="Times New Roman"/>
          <w:sz w:val="20"/>
          <w:szCs w:val="20"/>
        </w:rPr>
        <w:t xml:space="preserve">                      </w:t>
      </w:r>
      <w:r w:rsidR="003E3BD4">
        <w:rPr>
          <w:rFonts w:ascii="Times New Roman" w:hAnsi="Times New Roman"/>
          <w:sz w:val="20"/>
          <w:szCs w:val="20"/>
        </w:rPr>
        <w:t xml:space="preserve">    </w:t>
      </w:r>
      <w:r w:rsidR="00454111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»                                                                                                                     </w:t>
      </w:r>
    </w:p>
    <w:p w:rsidR="00237FCA" w:rsidRPr="00332492" w:rsidRDefault="00237FCA" w:rsidP="00237FC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12" w:right="2211"/>
        <w:jc w:val="center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>главы муниципального образования в соответствии с уставом муниципального образования</w:t>
      </w:r>
      <w:r w:rsidRPr="00332492">
        <w:rPr>
          <w:rFonts w:ascii="Times New Roman" w:hAnsi="Times New Roman"/>
          <w:sz w:val="16"/>
          <w:szCs w:val="16"/>
        </w:rPr>
        <w:t>)</w:t>
      </w:r>
      <w:r w:rsidRPr="00332492">
        <w:rPr>
          <w:rFonts w:ascii="Times New Roman" w:hAnsi="Times New Roman"/>
          <w:sz w:val="16"/>
          <w:szCs w:val="16"/>
          <w:vertAlign w:val="superscript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237FCA" w:rsidRPr="00332492" w:rsidTr="00DE72F7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сентября  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</w:tbl>
    <w:p w:rsidR="00237FCA" w:rsidRPr="00332492" w:rsidRDefault="00237FCA" w:rsidP="00237FCA">
      <w:pPr>
        <w:autoSpaceDE w:val="0"/>
        <w:autoSpaceDN w:val="0"/>
        <w:spacing w:after="120" w:line="240" w:lineRule="auto"/>
        <w:ind w:left="6861" w:right="6577"/>
        <w:jc w:val="center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sz w:val="16"/>
          <w:szCs w:val="16"/>
        </w:rPr>
        <w:t>(дата голосования)</w:t>
      </w:r>
    </w:p>
    <w:p w:rsidR="00237FCA" w:rsidRPr="00332492" w:rsidRDefault="00237FCA" w:rsidP="00237FC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2492">
        <w:rPr>
          <w:rFonts w:ascii="Times New Roman" w:hAnsi="Times New Roman"/>
          <w:sz w:val="20"/>
          <w:szCs w:val="20"/>
        </w:rPr>
        <w:t xml:space="preserve">Мы, нижеподписавшиеся, поддерживаем  </w:t>
      </w:r>
    </w:p>
    <w:p w:rsidR="00237FCA" w:rsidRPr="00332492" w:rsidRDefault="00237FCA" w:rsidP="00237FC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4763"/>
        <w:gridCol w:w="3232"/>
        <w:gridCol w:w="5075"/>
        <w:gridCol w:w="227"/>
        <w:gridCol w:w="453"/>
        <w:gridCol w:w="227"/>
      </w:tblGrid>
      <w:tr w:rsidR="00237FCA" w:rsidRPr="00332492" w:rsidTr="00DE72F7">
        <w:trPr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 xml:space="preserve">кандидата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депутаты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FCA" w:rsidRPr="00332492" w:rsidRDefault="00237FCA" w:rsidP="004541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r w:rsidR="00454111">
              <w:rPr>
                <w:rFonts w:ascii="Times New Roman" w:hAnsi="Times New Roman"/>
                <w:sz w:val="20"/>
                <w:szCs w:val="20"/>
              </w:rPr>
              <w:t xml:space="preserve"> многомандатному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избирательному округу №  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гражданина Российской Федерации</w:t>
            </w:r>
          </w:p>
        </w:tc>
        <w:tc>
          <w:tcPr>
            <w:tcW w:w="5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237FCA" w:rsidRPr="00332492" w:rsidTr="00DE72F7">
        <w:trPr>
          <w:gridAfter w:val="2"/>
          <w:wAfter w:w="680" w:type="dxa"/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92">
              <w:rPr>
                <w:rFonts w:ascii="Times New Roman" w:hAnsi="Times New Roman"/>
                <w:sz w:val="16"/>
                <w:szCs w:val="16"/>
              </w:rPr>
              <w:t>(наименование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или номер избирательного округа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2492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92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37FCA" w:rsidRPr="00332492" w:rsidRDefault="00237FCA" w:rsidP="00237FCA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10603"/>
        <w:gridCol w:w="227"/>
      </w:tblGrid>
      <w:tr w:rsidR="00237FCA" w:rsidRPr="00332492" w:rsidTr="00DE72F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, работающего</w:t>
            </w:r>
          </w:p>
        </w:tc>
        <w:tc>
          <w:tcPr>
            <w:tcW w:w="10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237FCA" w:rsidRPr="00332492" w:rsidTr="00DE72F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92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92">
              <w:rPr>
                <w:rFonts w:ascii="Times New Roman" w:hAnsi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332492">
              <w:rPr>
                <w:rFonts w:ascii="Times New Roman" w:hAnsi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37FCA" w:rsidRPr="00332492" w:rsidRDefault="00237FCA" w:rsidP="00237FCA">
      <w:pPr>
        <w:tabs>
          <w:tab w:val="right" w:pos="15735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32492">
        <w:rPr>
          <w:rFonts w:ascii="Times New Roman" w:hAnsi="Times New Roman"/>
          <w:sz w:val="20"/>
          <w:szCs w:val="20"/>
        </w:rPr>
        <w:t xml:space="preserve">проживающего  </w:t>
      </w:r>
      <w:r w:rsidRPr="00332492">
        <w:rPr>
          <w:rFonts w:ascii="Times New Roman" w:hAnsi="Times New Roman"/>
          <w:sz w:val="20"/>
          <w:szCs w:val="20"/>
        </w:rPr>
        <w:tab/>
        <w:t>.</w:t>
      </w:r>
    </w:p>
    <w:p w:rsidR="00237FCA" w:rsidRDefault="00237FCA" w:rsidP="00237FCA">
      <w:pPr>
        <w:pBdr>
          <w:top w:val="single" w:sz="4" w:space="1" w:color="auto"/>
        </w:pBdr>
        <w:tabs>
          <w:tab w:val="right" w:pos="10205"/>
        </w:tabs>
        <w:autoSpaceDE w:val="0"/>
        <w:autoSpaceDN w:val="0"/>
        <w:spacing w:after="0" w:line="240" w:lineRule="auto"/>
        <w:ind w:left="1389" w:right="113"/>
        <w:jc w:val="center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237FCA" w:rsidRPr="00332492" w:rsidRDefault="00237FCA" w:rsidP="00237FCA">
      <w:pPr>
        <w:pBdr>
          <w:top w:val="single" w:sz="4" w:space="1" w:color="auto"/>
        </w:pBdr>
        <w:tabs>
          <w:tab w:val="right" w:pos="10205"/>
        </w:tabs>
        <w:autoSpaceDE w:val="0"/>
        <w:autoSpaceDN w:val="0"/>
        <w:spacing w:after="0" w:line="240" w:lineRule="auto"/>
        <w:ind w:left="1389" w:right="11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3544"/>
        <w:gridCol w:w="2977"/>
        <w:gridCol w:w="1701"/>
        <w:gridCol w:w="1701"/>
      </w:tblGrid>
      <w:tr w:rsidR="00237FCA" w:rsidRPr="00332492" w:rsidTr="00DE72F7">
        <w:tc>
          <w:tcPr>
            <w:tcW w:w="510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24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249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324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332492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</w:t>
            </w:r>
            <w:r w:rsidRPr="00332492">
              <w:rPr>
                <w:rFonts w:ascii="Times New Roman" w:hAnsi="Times New Roman"/>
                <w:sz w:val="20"/>
                <w:szCs w:val="20"/>
              </w:rPr>
              <w:softHyphen/>
              <w:t>тельно число и месяц рожде</w:t>
            </w:r>
            <w:r w:rsidRPr="00332492">
              <w:rPr>
                <w:rFonts w:ascii="Times New Roman" w:hAnsi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3544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  <w:r w:rsidRPr="00332492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332492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332492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237FCA" w:rsidRPr="00332492" w:rsidRDefault="00237FCA" w:rsidP="00DE72F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237FCA" w:rsidRPr="00332492" w:rsidTr="00DE72F7">
        <w:tc>
          <w:tcPr>
            <w:tcW w:w="510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FCA" w:rsidRPr="00332492" w:rsidTr="00DE72F7">
        <w:tc>
          <w:tcPr>
            <w:tcW w:w="510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FCA" w:rsidRPr="00332492" w:rsidTr="00DE72F7">
        <w:tc>
          <w:tcPr>
            <w:tcW w:w="510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FCA" w:rsidRPr="00332492" w:rsidTr="00DE72F7">
        <w:tc>
          <w:tcPr>
            <w:tcW w:w="510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FCA" w:rsidRPr="00332492" w:rsidTr="00DE72F7">
        <w:tc>
          <w:tcPr>
            <w:tcW w:w="510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37FCA" w:rsidRPr="00332492" w:rsidRDefault="00237FCA" w:rsidP="00DE72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7FCA" w:rsidRDefault="00237FCA" w:rsidP="00237FCA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237FCA" w:rsidRPr="00332492" w:rsidRDefault="00237FCA" w:rsidP="00237FCA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332492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237FCA" w:rsidRPr="00332492" w:rsidRDefault="00237FCA" w:rsidP="00237FC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49"/>
        <w:jc w:val="center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sz w:val="16"/>
          <w:szCs w:val="16"/>
        </w:rPr>
        <w:t>(фамилия, имя, отчество, дата рождения, адрес места жительства </w:t>
      </w:r>
      <w:r w:rsidRPr="00332492">
        <w:rPr>
          <w:rFonts w:ascii="Times New Roman" w:hAnsi="Times New Roman"/>
          <w:sz w:val="16"/>
          <w:szCs w:val="16"/>
          <w:vertAlign w:val="superscript"/>
        </w:rPr>
        <w:t>2</w:t>
      </w:r>
      <w:r w:rsidRPr="00332492">
        <w:rPr>
          <w:rFonts w:ascii="Times New Roman" w:hAnsi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237FCA" w:rsidRPr="00332492" w:rsidRDefault="00237FCA" w:rsidP="00237FCA">
      <w:pPr>
        <w:autoSpaceDE w:val="0"/>
        <w:autoSpaceDN w:val="0"/>
        <w:spacing w:before="120"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332492">
        <w:rPr>
          <w:rFonts w:ascii="Times New Roman" w:hAnsi="Times New Roman"/>
          <w:sz w:val="20"/>
          <w:szCs w:val="20"/>
        </w:rPr>
        <w:t xml:space="preserve">Кандидат  </w:t>
      </w:r>
    </w:p>
    <w:p w:rsidR="00237FCA" w:rsidRPr="00332492" w:rsidRDefault="00237FCA" w:rsidP="00237FCA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474"/>
        <w:jc w:val="center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237FCA" w:rsidRDefault="00237FCA" w:rsidP="00237FC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37FCA" w:rsidRDefault="00237FCA" w:rsidP="00237F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332492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332492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332492">
        <w:rPr>
          <w:rFonts w:ascii="Times New Roman" w:hAnsi="Times New Roman"/>
          <w:sz w:val="16"/>
          <w:szCs w:val="16"/>
        </w:rPr>
        <w:t>аффилированным</w:t>
      </w:r>
      <w:proofErr w:type="spellEnd"/>
      <w:r w:rsidRPr="00332492">
        <w:rPr>
          <w:rFonts w:ascii="Times New Roman" w:hAnsi="Times New Roman"/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332492">
        <w:rPr>
          <w:rFonts w:ascii="Times New Roman" w:hAnsi="Times New Roman"/>
          <w:sz w:val="16"/>
          <w:szCs w:val="16"/>
        </w:rPr>
        <w:t>аффилированным</w:t>
      </w:r>
      <w:proofErr w:type="spellEnd"/>
      <w:r w:rsidRPr="00332492">
        <w:rPr>
          <w:rFonts w:ascii="Times New Roman" w:hAnsi="Times New Roman"/>
          <w:sz w:val="16"/>
          <w:szCs w:val="16"/>
        </w:rPr>
        <w:t xml:space="preserve"> с иностранным агентом. </w:t>
      </w:r>
      <w:proofErr w:type="gramStart"/>
      <w:r w:rsidRPr="00332492">
        <w:rPr>
          <w:rFonts w:ascii="Times New Roman" w:hAnsi="Times New Roman"/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33249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332492">
        <w:rPr>
          <w:rFonts w:ascii="Times New Roman" w:hAnsi="Times New Roman"/>
          <w:sz w:val="16"/>
          <w:szCs w:val="16"/>
        </w:rPr>
        <w:t>этом</w:t>
      </w:r>
      <w:proofErr w:type="gramEnd"/>
      <w:r w:rsidRPr="00332492">
        <w:rPr>
          <w:rFonts w:ascii="Times New Roman" w:hAnsi="Times New Roman"/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332492">
        <w:rPr>
          <w:rFonts w:ascii="Times New Roman" w:hAnsi="Times New Roman"/>
          <w:sz w:val="16"/>
          <w:szCs w:val="16"/>
        </w:rPr>
        <w:t>аффилированным</w:t>
      </w:r>
      <w:proofErr w:type="spellEnd"/>
      <w:r w:rsidRPr="00332492">
        <w:rPr>
          <w:rFonts w:ascii="Times New Roman" w:hAnsi="Times New Roman"/>
          <w:sz w:val="16"/>
          <w:szCs w:val="16"/>
        </w:rPr>
        <w:t xml:space="preserve">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237FCA" w:rsidRPr="00BC0368" w:rsidRDefault="00237FCA" w:rsidP="00237FCA">
      <w:pPr>
        <w:pStyle w:val="a4"/>
        <w:rPr>
          <w:sz w:val="16"/>
          <w:szCs w:val="16"/>
        </w:rPr>
      </w:pPr>
      <w:r w:rsidRPr="00BC0368">
        <w:rPr>
          <w:sz w:val="16"/>
          <w:szCs w:val="16"/>
        </w:rPr>
        <w:t xml:space="preserve">При проведении </w:t>
      </w:r>
      <w:proofErr w:type="gramStart"/>
      <w:r w:rsidRPr="00BC0368">
        <w:rPr>
          <w:sz w:val="16"/>
          <w:szCs w:val="16"/>
        </w:rPr>
        <w:t xml:space="preserve">выборов </w:t>
      </w:r>
      <w:r>
        <w:rPr>
          <w:sz w:val="16"/>
          <w:szCs w:val="16"/>
        </w:rPr>
        <w:t xml:space="preserve">депутатов Совета депутатов </w:t>
      </w:r>
      <w:r w:rsidRPr="00BC0368">
        <w:rPr>
          <w:sz w:val="16"/>
          <w:szCs w:val="16"/>
        </w:rPr>
        <w:t xml:space="preserve"> муниципального образования</w:t>
      </w:r>
      <w:proofErr w:type="gramEnd"/>
      <w:r w:rsidRPr="00BC0368">
        <w:rPr>
          <w:sz w:val="16"/>
          <w:szCs w:val="16"/>
        </w:rPr>
        <w:t xml:space="preserve"> создание кандидатом избирательного фонда необязательно при условии, что число избирателей в избирательном округе не превышает пяти тысяч и финансирование кандидатом своей избирательной кампании не производится. В этом случае кандидат уведомляет территориальную избирательную комиссию об указанных обстоятельствах.</w:t>
      </w:r>
    </w:p>
    <w:sectPr w:rsidR="00237FCA" w:rsidRPr="00BC0368" w:rsidSect="00454111">
      <w:pgSz w:w="16838" w:h="11906" w:orient="landscape"/>
      <w:pgMar w:top="567" w:right="1134" w:bottom="56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C2" w:rsidRDefault="004030C2" w:rsidP="008E41FD">
      <w:pPr>
        <w:spacing w:after="0" w:line="240" w:lineRule="auto"/>
      </w:pPr>
      <w:r>
        <w:separator/>
      </w:r>
    </w:p>
  </w:endnote>
  <w:endnote w:type="continuationSeparator" w:id="0">
    <w:p w:rsidR="004030C2" w:rsidRDefault="004030C2" w:rsidP="008E41FD">
      <w:pPr>
        <w:spacing w:after="0" w:line="240" w:lineRule="auto"/>
      </w:pPr>
      <w:r>
        <w:continuationSeparator/>
      </w:r>
    </w:p>
  </w:endnote>
  <w:endnote w:id="1">
    <w:p w:rsidR="00237FCA" w:rsidRDefault="00237FCA" w:rsidP="00237FCA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237FCA" w:rsidRDefault="00237FCA" w:rsidP="00237FCA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</w:t>
      </w:r>
      <w:proofErr w:type="gramStart"/>
      <w:r w:rsidRPr="001B4BE7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C2" w:rsidRDefault="004030C2" w:rsidP="008E41FD">
      <w:pPr>
        <w:spacing w:after="0" w:line="240" w:lineRule="auto"/>
      </w:pPr>
      <w:r>
        <w:separator/>
      </w:r>
    </w:p>
  </w:footnote>
  <w:footnote w:type="continuationSeparator" w:id="0">
    <w:p w:rsidR="004030C2" w:rsidRDefault="004030C2" w:rsidP="008E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4CDB"/>
    <w:multiLevelType w:val="hybridMultilevel"/>
    <w:tmpl w:val="A2121C02"/>
    <w:lvl w:ilvl="0" w:tplc="E6A630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808"/>
    <w:rsid w:val="001A2C13"/>
    <w:rsid w:val="001C0904"/>
    <w:rsid w:val="001C5355"/>
    <w:rsid w:val="001E0F88"/>
    <w:rsid w:val="00204808"/>
    <w:rsid w:val="002126B5"/>
    <w:rsid w:val="00237FCA"/>
    <w:rsid w:val="002B79AC"/>
    <w:rsid w:val="00303714"/>
    <w:rsid w:val="003D2C52"/>
    <w:rsid w:val="003E3BD4"/>
    <w:rsid w:val="004030C2"/>
    <w:rsid w:val="004140D1"/>
    <w:rsid w:val="00454111"/>
    <w:rsid w:val="00560836"/>
    <w:rsid w:val="0071571F"/>
    <w:rsid w:val="008E41FD"/>
    <w:rsid w:val="00903AE6"/>
    <w:rsid w:val="0095418B"/>
    <w:rsid w:val="009743C3"/>
    <w:rsid w:val="009A6AE0"/>
    <w:rsid w:val="00B03642"/>
    <w:rsid w:val="00B06160"/>
    <w:rsid w:val="00B85406"/>
    <w:rsid w:val="00C45510"/>
    <w:rsid w:val="00CB4F55"/>
    <w:rsid w:val="00DD2956"/>
    <w:rsid w:val="00EA3EA5"/>
    <w:rsid w:val="00F50ABC"/>
    <w:rsid w:val="00F55AC1"/>
    <w:rsid w:val="00F9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E41FD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20480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E4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8E41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текст сноски"/>
    <w:basedOn w:val="a"/>
    <w:rsid w:val="008E41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footnote text"/>
    <w:basedOn w:val="a"/>
    <w:link w:val="a5"/>
    <w:uiPriority w:val="99"/>
    <w:rsid w:val="008E41FD"/>
    <w:pPr>
      <w:keepLines/>
      <w:spacing w:after="120" w:line="240" w:lineRule="auto"/>
      <w:jc w:val="both"/>
    </w:pPr>
    <w:rPr>
      <w:rFonts w:ascii="Times New Roman" w:eastAsia="Batang" w:hAnsi="Times New Roman" w:cs="Times New Roman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E41FD"/>
    <w:rPr>
      <w:rFonts w:ascii="Times New Roman" w:eastAsia="Batang" w:hAnsi="Times New Roman" w:cs="Times New Roman"/>
      <w:szCs w:val="20"/>
      <w:lang w:eastAsia="ru-RU"/>
    </w:rPr>
  </w:style>
  <w:style w:type="character" w:styleId="a6">
    <w:name w:val="footnote reference"/>
    <w:rsid w:val="008E41FD"/>
    <w:rPr>
      <w:sz w:val="22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B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9A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85406"/>
    <w:pPr>
      <w:ind w:left="720"/>
      <w:contextualSpacing/>
    </w:pPr>
    <w:rPr>
      <w:rFonts w:eastAsia="Times New Roman" w:cs="Times New Roman"/>
      <w:lang w:eastAsia="en-US"/>
    </w:rPr>
  </w:style>
  <w:style w:type="paragraph" w:styleId="aa">
    <w:name w:val="endnote text"/>
    <w:basedOn w:val="a"/>
    <w:link w:val="ab"/>
    <w:uiPriority w:val="99"/>
    <w:rsid w:val="00237FC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237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237FC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TIK</cp:lastModifiedBy>
  <cp:revision>13</cp:revision>
  <cp:lastPrinted>2023-06-28T09:45:00Z</cp:lastPrinted>
  <dcterms:created xsi:type="dcterms:W3CDTF">2019-06-23T05:15:00Z</dcterms:created>
  <dcterms:modified xsi:type="dcterms:W3CDTF">2023-07-04T03:40:00Z</dcterms:modified>
</cp:coreProperties>
</file>