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9" w:rsidRDefault="00D71179" w:rsidP="00232E5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179" w:rsidRDefault="00D71179" w:rsidP="00232E5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E5A" w:rsidRPr="00513905" w:rsidRDefault="00232E5A" w:rsidP="00232E5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3905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32E5A" w:rsidRPr="00513905" w:rsidRDefault="00232E5A" w:rsidP="00232E5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3905">
        <w:rPr>
          <w:rFonts w:ascii="Times New Roman" w:hAnsi="Times New Roman"/>
          <w:b/>
          <w:sz w:val="28"/>
          <w:szCs w:val="28"/>
        </w:rPr>
        <w:t>«МУХОРШИБИРСКИЙ РАЙОН»</w:t>
      </w:r>
    </w:p>
    <w:p w:rsidR="00D23B83" w:rsidRPr="00513905" w:rsidRDefault="00D23B83" w:rsidP="00232E5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E5A" w:rsidRPr="00513905" w:rsidRDefault="00232E5A" w:rsidP="00232E5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3905">
        <w:rPr>
          <w:rFonts w:ascii="Times New Roman" w:hAnsi="Times New Roman"/>
          <w:b/>
          <w:sz w:val="28"/>
          <w:szCs w:val="28"/>
        </w:rPr>
        <w:t>П</w:t>
      </w:r>
      <w:r w:rsidR="00D71179">
        <w:rPr>
          <w:rFonts w:ascii="Times New Roman" w:hAnsi="Times New Roman"/>
          <w:b/>
          <w:sz w:val="28"/>
          <w:szCs w:val="28"/>
        </w:rPr>
        <w:t>ОСТАНОВЛЕНИЕ</w:t>
      </w:r>
    </w:p>
    <w:p w:rsidR="00D23B83" w:rsidRPr="00513905" w:rsidRDefault="00D23B83" w:rsidP="00232E5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2E5A" w:rsidRPr="00513905" w:rsidRDefault="00F02B32" w:rsidP="00232E5A">
      <w:pPr>
        <w:pStyle w:val="a5"/>
        <w:spacing w:line="276" w:lineRule="auto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513905">
        <w:rPr>
          <w:rFonts w:ascii="Times New Roman" w:hAnsi="Times New Roman"/>
          <w:b/>
          <w:color w:val="00000A"/>
          <w:sz w:val="28"/>
          <w:szCs w:val="28"/>
        </w:rPr>
        <w:t>от «</w:t>
      </w:r>
      <w:r w:rsidR="00B40782">
        <w:rPr>
          <w:rFonts w:ascii="Times New Roman" w:hAnsi="Times New Roman"/>
          <w:b/>
          <w:color w:val="00000A"/>
          <w:sz w:val="28"/>
          <w:szCs w:val="28"/>
        </w:rPr>
        <w:t>22</w:t>
      </w:r>
      <w:r w:rsidRPr="00513905">
        <w:rPr>
          <w:rFonts w:ascii="Times New Roman" w:hAnsi="Times New Roman"/>
          <w:b/>
          <w:color w:val="00000A"/>
          <w:sz w:val="28"/>
          <w:szCs w:val="28"/>
        </w:rPr>
        <w:t xml:space="preserve">» </w:t>
      </w:r>
      <w:r w:rsidR="005307D1">
        <w:rPr>
          <w:rFonts w:ascii="Times New Roman" w:hAnsi="Times New Roman"/>
          <w:b/>
          <w:color w:val="00000A"/>
          <w:sz w:val="28"/>
          <w:szCs w:val="28"/>
        </w:rPr>
        <w:t xml:space="preserve">ноября </w:t>
      </w:r>
      <w:r w:rsidRPr="00513905">
        <w:rPr>
          <w:rFonts w:ascii="Times New Roman" w:hAnsi="Times New Roman"/>
          <w:b/>
          <w:color w:val="00000A"/>
          <w:sz w:val="28"/>
          <w:szCs w:val="28"/>
        </w:rPr>
        <w:t>202</w:t>
      </w:r>
      <w:r w:rsidR="006C27EC" w:rsidRPr="00513905">
        <w:rPr>
          <w:rFonts w:ascii="Times New Roman" w:hAnsi="Times New Roman"/>
          <w:b/>
          <w:color w:val="00000A"/>
          <w:sz w:val="28"/>
          <w:szCs w:val="28"/>
        </w:rPr>
        <w:t>3</w:t>
      </w:r>
      <w:r w:rsidR="00232E5A" w:rsidRPr="00513905">
        <w:rPr>
          <w:rFonts w:ascii="Times New Roman" w:hAnsi="Times New Roman"/>
          <w:b/>
          <w:color w:val="00000A"/>
          <w:sz w:val="28"/>
          <w:szCs w:val="28"/>
        </w:rPr>
        <w:t xml:space="preserve"> г.            </w:t>
      </w:r>
      <w:r w:rsidR="00232E5A" w:rsidRPr="00513905">
        <w:rPr>
          <w:rFonts w:ascii="Times New Roman" w:hAnsi="Times New Roman"/>
          <w:b/>
          <w:color w:val="00000A"/>
          <w:sz w:val="28"/>
          <w:szCs w:val="28"/>
        </w:rPr>
        <w:tab/>
        <w:t xml:space="preserve">№ </w:t>
      </w:r>
      <w:r w:rsidR="00B40782">
        <w:rPr>
          <w:rFonts w:ascii="Times New Roman" w:hAnsi="Times New Roman"/>
          <w:b/>
          <w:color w:val="00000A"/>
          <w:sz w:val="28"/>
          <w:szCs w:val="28"/>
        </w:rPr>
        <w:t>758</w:t>
      </w:r>
    </w:p>
    <w:p w:rsidR="00232E5A" w:rsidRPr="00513905" w:rsidRDefault="00232E5A" w:rsidP="00232E5A">
      <w:pPr>
        <w:pStyle w:val="a5"/>
        <w:spacing w:line="276" w:lineRule="auto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513905">
        <w:rPr>
          <w:rFonts w:ascii="Times New Roman" w:hAnsi="Times New Roman"/>
          <w:b/>
          <w:color w:val="00000A"/>
          <w:sz w:val="28"/>
          <w:szCs w:val="28"/>
        </w:rPr>
        <w:t>с. Мухоршибирь</w:t>
      </w:r>
    </w:p>
    <w:p w:rsidR="00154513" w:rsidRDefault="00154513" w:rsidP="00232E5A">
      <w:pPr>
        <w:pStyle w:val="a5"/>
        <w:spacing w:line="276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 w:rsidR="00851912" w:rsidRPr="00851912" w:rsidRDefault="00851912" w:rsidP="00232E5A">
      <w:pPr>
        <w:pStyle w:val="a5"/>
        <w:spacing w:line="276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tbl>
      <w:tblPr>
        <w:tblStyle w:val="ab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436"/>
      </w:tblGrid>
      <w:tr w:rsidR="00154513" w:rsidRPr="00D71179" w:rsidTr="00F12668">
        <w:trPr>
          <w:trHeight w:val="505"/>
        </w:trPr>
        <w:tc>
          <w:tcPr>
            <w:tcW w:w="6062" w:type="dxa"/>
          </w:tcPr>
          <w:p w:rsidR="00154513" w:rsidRPr="00D71179" w:rsidRDefault="003130EE" w:rsidP="00D71179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1179">
              <w:rPr>
                <w:rFonts w:ascii="Times New Roman" w:hAnsi="Times New Roman"/>
                <w:b/>
                <w:sz w:val="28"/>
                <w:szCs w:val="28"/>
              </w:rPr>
              <w:t>Об утверждении  м</w:t>
            </w:r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>униципальной программы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>Мухоршибирский</w:t>
            </w:r>
            <w:proofErr w:type="spellEnd"/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 xml:space="preserve"> район», выпускников образовательных учреждений, поступивших на целевое </w:t>
            </w:r>
            <w:proofErr w:type="gramStart"/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 xml:space="preserve">обучение </w:t>
            </w:r>
            <w:r w:rsidR="00D71179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</w:t>
            </w:r>
            <w:r w:rsidR="00D7117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</w:t>
            </w:r>
            <w:r w:rsidR="00D71179">
              <w:rPr>
                <w:rFonts w:ascii="Times New Roman" w:hAnsi="Times New Roman"/>
                <w:b/>
                <w:sz w:val="28"/>
                <w:szCs w:val="28"/>
              </w:rPr>
              <w:t>м,</w:t>
            </w:r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 xml:space="preserve"> на 2024-2026 </w:t>
            </w:r>
            <w:r w:rsidR="00D71179">
              <w:rPr>
                <w:rFonts w:ascii="Times New Roman" w:hAnsi="Times New Roman"/>
                <w:b/>
                <w:sz w:val="28"/>
                <w:szCs w:val="28"/>
              </w:rPr>
              <w:t xml:space="preserve">годы </w:t>
            </w:r>
            <w:r w:rsidR="00154513" w:rsidRPr="00D71179">
              <w:rPr>
                <w:rFonts w:ascii="Times New Roman" w:hAnsi="Times New Roman"/>
                <w:b/>
                <w:sz w:val="28"/>
                <w:szCs w:val="28"/>
              </w:rPr>
              <w:t>и на период до 2029 г</w:t>
            </w:r>
            <w:r w:rsidR="00D71179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  <w:r w:rsidR="004C4362" w:rsidRPr="00D7117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436" w:type="dxa"/>
          </w:tcPr>
          <w:p w:rsidR="00154513" w:rsidRPr="00D71179" w:rsidRDefault="00154513" w:rsidP="00232E5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</w:p>
        </w:tc>
      </w:tr>
    </w:tbl>
    <w:p w:rsidR="00232E5A" w:rsidRDefault="00232E5A" w:rsidP="00232E5A">
      <w:pPr>
        <w:pStyle w:val="a5"/>
        <w:spacing w:line="276" w:lineRule="auto"/>
        <w:jc w:val="both"/>
        <w:rPr>
          <w:rFonts w:ascii="Times New Roman" w:hAnsi="Times New Roman"/>
          <w:color w:val="00000A"/>
        </w:rPr>
      </w:pPr>
    </w:p>
    <w:p w:rsidR="00D23B83" w:rsidRDefault="00D23B83" w:rsidP="00232E5A">
      <w:pPr>
        <w:pStyle w:val="a5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32E5A" w:rsidRPr="00851912" w:rsidRDefault="00D23B83" w:rsidP="00851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912">
        <w:rPr>
          <w:rFonts w:ascii="Times New Roman" w:hAnsi="Times New Roman"/>
          <w:sz w:val="28"/>
          <w:szCs w:val="28"/>
        </w:rPr>
        <w:t xml:space="preserve">В целях обеспечения педагогическими кадрами </w:t>
      </w:r>
      <w:r w:rsidR="00D71179">
        <w:rPr>
          <w:rFonts w:ascii="Times New Roman" w:hAnsi="Times New Roman"/>
          <w:sz w:val="28"/>
          <w:szCs w:val="28"/>
        </w:rPr>
        <w:t>образовательных учреждений</w:t>
      </w:r>
      <w:r w:rsidR="00D71179" w:rsidRPr="00851912">
        <w:rPr>
          <w:rFonts w:ascii="Times New Roman" w:hAnsi="Times New Roman"/>
          <w:sz w:val="28"/>
          <w:szCs w:val="28"/>
        </w:rPr>
        <w:t xml:space="preserve"> района </w:t>
      </w:r>
      <w:r w:rsidRPr="00851912">
        <w:rPr>
          <w:rFonts w:ascii="Times New Roman" w:hAnsi="Times New Roman"/>
          <w:sz w:val="28"/>
          <w:szCs w:val="28"/>
        </w:rPr>
        <w:t xml:space="preserve">и создания необходимых условий для </w:t>
      </w:r>
      <w:r w:rsidR="00D91130" w:rsidRPr="00851912">
        <w:rPr>
          <w:rFonts w:ascii="Times New Roman" w:hAnsi="Times New Roman"/>
          <w:sz w:val="28"/>
          <w:szCs w:val="28"/>
        </w:rPr>
        <w:t xml:space="preserve">педагогических работников, </w:t>
      </w:r>
      <w:r w:rsidRPr="00851912">
        <w:rPr>
          <w:rFonts w:ascii="Times New Roman" w:hAnsi="Times New Roman"/>
          <w:sz w:val="28"/>
          <w:szCs w:val="28"/>
        </w:rPr>
        <w:t>молодых специалистов, а также для обеспечения качественного  общего образования</w:t>
      </w:r>
      <w:r w:rsidR="00D71179">
        <w:rPr>
          <w:rFonts w:ascii="Times New Roman" w:hAnsi="Times New Roman"/>
          <w:sz w:val="28"/>
          <w:szCs w:val="28"/>
        </w:rPr>
        <w:t xml:space="preserve"> на территории района</w:t>
      </w:r>
      <w:r w:rsidRPr="00851912">
        <w:rPr>
          <w:rFonts w:ascii="Times New Roman" w:hAnsi="Times New Roman"/>
          <w:sz w:val="28"/>
          <w:szCs w:val="28"/>
        </w:rPr>
        <w:t>, постановляю:</w:t>
      </w:r>
    </w:p>
    <w:p w:rsidR="004928CC" w:rsidRPr="00851912" w:rsidRDefault="001D2915" w:rsidP="00851912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A"/>
          <w:sz w:val="28"/>
          <w:szCs w:val="28"/>
        </w:rPr>
      </w:pPr>
      <w:r w:rsidRPr="00851912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D23B83" w:rsidRPr="00851912">
        <w:rPr>
          <w:rFonts w:ascii="Times New Roman" w:hAnsi="Times New Roman"/>
          <w:sz w:val="28"/>
          <w:szCs w:val="28"/>
        </w:rPr>
        <w:t>муниципальную программу «Поддержка</w:t>
      </w:r>
      <w:r w:rsidR="004928CC" w:rsidRPr="00851912">
        <w:rPr>
          <w:rFonts w:ascii="Times New Roman" w:hAnsi="Times New Roman"/>
          <w:b/>
          <w:sz w:val="28"/>
          <w:szCs w:val="28"/>
        </w:rPr>
        <w:t xml:space="preserve"> </w:t>
      </w:r>
      <w:r w:rsidR="004928CC" w:rsidRPr="00851912">
        <w:rPr>
          <w:rFonts w:ascii="Times New Roman" w:hAnsi="Times New Roman"/>
          <w:sz w:val="28"/>
          <w:szCs w:val="28"/>
        </w:rPr>
        <w:t>педагогических работников, молодых специалистов образовательных учреждений муниципального образования «</w:t>
      </w:r>
      <w:proofErr w:type="spellStart"/>
      <w:r w:rsidR="004928CC" w:rsidRPr="0085191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4928CC" w:rsidRPr="00851912">
        <w:rPr>
          <w:rFonts w:ascii="Times New Roman" w:hAnsi="Times New Roman"/>
          <w:sz w:val="28"/>
          <w:szCs w:val="28"/>
        </w:rPr>
        <w:t xml:space="preserve"> район», выпускников образовательных учреждений, по</w:t>
      </w:r>
      <w:r w:rsidR="00D71179">
        <w:rPr>
          <w:rFonts w:ascii="Times New Roman" w:hAnsi="Times New Roman"/>
          <w:sz w:val="28"/>
          <w:szCs w:val="28"/>
        </w:rPr>
        <w:t xml:space="preserve">ступивших на целевое </w:t>
      </w:r>
      <w:proofErr w:type="gramStart"/>
      <w:r w:rsidR="00D71179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4928CC" w:rsidRPr="00851912">
        <w:rPr>
          <w:rFonts w:ascii="Times New Roman" w:hAnsi="Times New Roman"/>
          <w:sz w:val="28"/>
          <w:szCs w:val="28"/>
        </w:rPr>
        <w:t xml:space="preserve"> педагогически</w:t>
      </w:r>
      <w:r w:rsidR="00D71179">
        <w:rPr>
          <w:rFonts w:ascii="Times New Roman" w:hAnsi="Times New Roman"/>
          <w:sz w:val="28"/>
          <w:szCs w:val="28"/>
        </w:rPr>
        <w:t>м</w:t>
      </w:r>
      <w:r w:rsidR="004928CC" w:rsidRPr="00851912">
        <w:rPr>
          <w:rFonts w:ascii="Times New Roman" w:hAnsi="Times New Roman"/>
          <w:sz w:val="28"/>
          <w:szCs w:val="28"/>
        </w:rPr>
        <w:t xml:space="preserve"> направления</w:t>
      </w:r>
      <w:r w:rsidR="00D71179">
        <w:rPr>
          <w:rFonts w:ascii="Times New Roman" w:hAnsi="Times New Roman"/>
          <w:sz w:val="28"/>
          <w:szCs w:val="28"/>
        </w:rPr>
        <w:t>м,</w:t>
      </w:r>
      <w:r w:rsidR="004928CC" w:rsidRPr="00851912">
        <w:rPr>
          <w:rFonts w:ascii="Times New Roman" w:hAnsi="Times New Roman"/>
          <w:sz w:val="28"/>
          <w:szCs w:val="28"/>
        </w:rPr>
        <w:t xml:space="preserve"> на 202</w:t>
      </w:r>
      <w:r w:rsidR="000D55F6" w:rsidRPr="00851912">
        <w:rPr>
          <w:rFonts w:ascii="Times New Roman" w:hAnsi="Times New Roman"/>
          <w:sz w:val="28"/>
          <w:szCs w:val="28"/>
        </w:rPr>
        <w:t>4</w:t>
      </w:r>
      <w:r w:rsidR="004928CC" w:rsidRPr="00851912">
        <w:rPr>
          <w:rFonts w:ascii="Times New Roman" w:hAnsi="Times New Roman"/>
          <w:sz w:val="28"/>
          <w:szCs w:val="28"/>
        </w:rPr>
        <w:t>-202</w:t>
      </w:r>
      <w:r w:rsidRPr="00851912">
        <w:rPr>
          <w:rFonts w:ascii="Times New Roman" w:hAnsi="Times New Roman"/>
          <w:sz w:val="28"/>
          <w:szCs w:val="28"/>
        </w:rPr>
        <w:t xml:space="preserve">6 </w:t>
      </w:r>
      <w:r w:rsidR="00D71179">
        <w:rPr>
          <w:rFonts w:ascii="Times New Roman" w:hAnsi="Times New Roman"/>
          <w:sz w:val="28"/>
          <w:szCs w:val="28"/>
        </w:rPr>
        <w:t xml:space="preserve">годы </w:t>
      </w:r>
      <w:r w:rsidRPr="00851912">
        <w:rPr>
          <w:rFonts w:ascii="Times New Roman" w:hAnsi="Times New Roman"/>
          <w:sz w:val="28"/>
          <w:szCs w:val="28"/>
        </w:rPr>
        <w:t>и на период до 202</w:t>
      </w:r>
      <w:r w:rsidR="00BD06CD" w:rsidRPr="00851912">
        <w:rPr>
          <w:rFonts w:ascii="Times New Roman" w:hAnsi="Times New Roman"/>
          <w:sz w:val="28"/>
          <w:szCs w:val="28"/>
        </w:rPr>
        <w:t>9</w:t>
      </w:r>
      <w:r w:rsidRPr="00851912">
        <w:rPr>
          <w:rFonts w:ascii="Times New Roman" w:hAnsi="Times New Roman"/>
          <w:sz w:val="28"/>
          <w:szCs w:val="28"/>
        </w:rPr>
        <w:t xml:space="preserve"> г</w:t>
      </w:r>
      <w:r w:rsidR="00D71179">
        <w:rPr>
          <w:rFonts w:ascii="Times New Roman" w:hAnsi="Times New Roman"/>
          <w:sz w:val="28"/>
          <w:szCs w:val="28"/>
        </w:rPr>
        <w:t>ода</w:t>
      </w:r>
      <w:r w:rsidRPr="00851912">
        <w:rPr>
          <w:rFonts w:ascii="Times New Roman" w:hAnsi="Times New Roman"/>
          <w:sz w:val="28"/>
          <w:szCs w:val="28"/>
        </w:rPr>
        <w:t>.</w:t>
      </w:r>
    </w:p>
    <w:p w:rsidR="001D2915" w:rsidRPr="00851912" w:rsidRDefault="001D2915" w:rsidP="00851912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51912">
        <w:rPr>
          <w:rFonts w:ascii="Times New Roman" w:hAnsi="Times New Roman" w:cs="Times New Roman"/>
          <w:color w:val="00000A"/>
          <w:sz w:val="28"/>
          <w:szCs w:val="28"/>
        </w:rPr>
        <w:t xml:space="preserve">Разместить настоящее </w:t>
      </w:r>
      <w:proofErr w:type="gramStart"/>
      <w:r w:rsidRPr="00851912">
        <w:rPr>
          <w:rFonts w:ascii="Times New Roman" w:hAnsi="Times New Roman" w:cs="Times New Roman"/>
          <w:color w:val="00000A"/>
          <w:sz w:val="28"/>
          <w:szCs w:val="28"/>
        </w:rPr>
        <w:t>постановлении</w:t>
      </w:r>
      <w:proofErr w:type="gramEnd"/>
      <w:r w:rsidRPr="00851912">
        <w:rPr>
          <w:rFonts w:ascii="Times New Roman" w:hAnsi="Times New Roman" w:cs="Times New Roman"/>
          <w:color w:val="00000A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851912">
        <w:rPr>
          <w:rFonts w:ascii="Times New Roman" w:hAnsi="Times New Roman" w:cs="Times New Roman"/>
          <w:color w:val="00000A"/>
          <w:sz w:val="28"/>
          <w:szCs w:val="28"/>
        </w:rPr>
        <w:t>Мухоршибирский</w:t>
      </w:r>
      <w:proofErr w:type="spellEnd"/>
      <w:r w:rsidRPr="00851912">
        <w:rPr>
          <w:rFonts w:ascii="Times New Roman" w:hAnsi="Times New Roman" w:cs="Times New Roman"/>
          <w:color w:val="00000A"/>
          <w:sz w:val="28"/>
          <w:szCs w:val="28"/>
        </w:rPr>
        <w:t xml:space="preserve"> район» в сети Интернет</w:t>
      </w:r>
      <w:r w:rsidR="00D71179">
        <w:rPr>
          <w:rFonts w:ascii="Times New Roman" w:hAnsi="Times New Roman" w:cs="Times New Roman"/>
          <w:color w:val="00000A"/>
          <w:sz w:val="28"/>
          <w:szCs w:val="28"/>
        </w:rPr>
        <w:t xml:space="preserve"> и обнародовать в установленном порядке</w:t>
      </w:r>
      <w:r w:rsidRPr="00851912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32E5A" w:rsidRPr="00851912" w:rsidRDefault="00232E5A" w:rsidP="00851912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851912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851912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исполнением настоящего постановления  возложить на заместителя руководителя администрации муниципального образования «</w:t>
      </w:r>
      <w:proofErr w:type="spellStart"/>
      <w:r w:rsidRPr="00851912">
        <w:rPr>
          <w:rFonts w:ascii="Times New Roman" w:hAnsi="Times New Roman" w:cs="Times New Roman"/>
          <w:color w:val="00000A"/>
          <w:sz w:val="28"/>
          <w:szCs w:val="28"/>
        </w:rPr>
        <w:t>Мухоршибирский</w:t>
      </w:r>
      <w:proofErr w:type="spellEnd"/>
      <w:r w:rsidRPr="00851912">
        <w:rPr>
          <w:rFonts w:ascii="Times New Roman" w:hAnsi="Times New Roman" w:cs="Times New Roman"/>
          <w:color w:val="00000A"/>
          <w:sz w:val="28"/>
          <w:szCs w:val="28"/>
        </w:rPr>
        <w:t xml:space="preserve"> район» </w:t>
      </w:r>
      <w:r w:rsidR="00F02B32" w:rsidRPr="00851912">
        <w:rPr>
          <w:rFonts w:ascii="Times New Roman" w:hAnsi="Times New Roman" w:cs="Times New Roman"/>
          <w:color w:val="00000A"/>
          <w:sz w:val="28"/>
          <w:szCs w:val="28"/>
        </w:rPr>
        <w:t>И.П. Фетисову</w:t>
      </w:r>
      <w:r w:rsidRPr="00851912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D23B83" w:rsidRPr="00851912" w:rsidRDefault="00D23B83" w:rsidP="00851912">
      <w:pPr>
        <w:pStyle w:val="a3"/>
        <w:shd w:val="clear" w:color="auto" w:fill="FFFFFF"/>
        <w:spacing w:after="0"/>
        <w:ind w:firstLine="709"/>
        <w:jc w:val="both"/>
        <w:rPr>
          <w:color w:val="00000A"/>
          <w:sz w:val="28"/>
          <w:szCs w:val="28"/>
        </w:rPr>
      </w:pPr>
    </w:p>
    <w:p w:rsidR="00154513" w:rsidRPr="00851912" w:rsidRDefault="00154513" w:rsidP="00154513">
      <w:pPr>
        <w:pStyle w:val="a5"/>
        <w:rPr>
          <w:rFonts w:ascii="Times New Roman" w:hAnsi="Times New Roman"/>
          <w:sz w:val="28"/>
          <w:szCs w:val="28"/>
        </w:rPr>
      </w:pPr>
    </w:p>
    <w:p w:rsidR="00851912" w:rsidRPr="00851912" w:rsidRDefault="00851912" w:rsidP="00154513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1912" w:rsidRPr="00851912" w:rsidRDefault="00851912" w:rsidP="00154513">
      <w:pPr>
        <w:pStyle w:val="a5"/>
        <w:rPr>
          <w:rFonts w:ascii="Times New Roman" w:hAnsi="Times New Roman"/>
          <w:b/>
          <w:sz w:val="28"/>
          <w:szCs w:val="28"/>
        </w:rPr>
      </w:pPr>
    </w:p>
    <w:p w:rsidR="00232E5A" w:rsidRPr="00851912" w:rsidRDefault="00232E5A" w:rsidP="00154513">
      <w:pPr>
        <w:pStyle w:val="a5"/>
        <w:rPr>
          <w:rFonts w:ascii="Times New Roman" w:hAnsi="Times New Roman"/>
          <w:b/>
          <w:sz w:val="28"/>
          <w:szCs w:val="28"/>
        </w:rPr>
      </w:pPr>
      <w:r w:rsidRPr="00851912">
        <w:rPr>
          <w:rFonts w:ascii="Times New Roman" w:hAnsi="Times New Roman"/>
          <w:b/>
          <w:sz w:val="28"/>
          <w:szCs w:val="28"/>
        </w:rPr>
        <w:t>Глава</w:t>
      </w:r>
      <w:r w:rsidR="00154513" w:rsidRPr="00851912">
        <w:rPr>
          <w:rFonts w:ascii="Times New Roman" w:hAnsi="Times New Roman"/>
          <w:b/>
          <w:sz w:val="28"/>
          <w:szCs w:val="28"/>
        </w:rPr>
        <w:t xml:space="preserve"> м</w:t>
      </w:r>
      <w:r w:rsidR="00851912" w:rsidRPr="00851912"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="00851912" w:rsidRPr="0085191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851912">
        <w:rPr>
          <w:rFonts w:ascii="Times New Roman" w:hAnsi="Times New Roman"/>
          <w:b/>
          <w:sz w:val="28"/>
          <w:szCs w:val="28"/>
        </w:rPr>
        <w:tab/>
      </w:r>
      <w:r w:rsidRPr="00851912">
        <w:rPr>
          <w:rFonts w:ascii="Times New Roman" w:hAnsi="Times New Roman"/>
          <w:b/>
          <w:sz w:val="28"/>
          <w:szCs w:val="28"/>
        </w:rPr>
        <w:tab/>
      </w:r>
      <w:r w:rsidR="00154513" w:rsidRPr="00851912">
        <w:rPr>
          <w:rFonts w:ascii="Times New Roman" w:hAnsi="Times New Roman"/>
          <w:b/>
          <w:sz w:val="28"/>
          <w:szCs w:val="28"/>
        </w:rPr>
        <w:t xml:space="preserve">    </w:t>
      </w:r>
      <w:r w:rsidR="00851912">
        <w:rPr>
          <w:rFonts w:ascii="Times New Roman" w:hAnsi="Times New Roman"/>
          <w:b/>
          <w:sz w:val="28"/>
          <w:szCs w:val="28"/>
        </w:rPr>
        <w:t xml:space="preserve">      </w:t>
      </w:r>
      <w:r w:rsidR="00851912" w:rsidRPr="00851912">
        <w:rPr>
          <w:rFonts w:ascii="Times New Roman" w:hAnsi="Times New Roman"/>
          <w:b/>
          <w:sz w:val="28"/>
          <w:szCs w:val="28"/>
        </w:rPr>
        <w:t xml:space="preserve">  </w:t>
      </w:r>
      <w:r w:rsidR="00154513" w:rsidRPr="00851912">
        <w:rPr>
          <w:rFonts w:ascii="Times New Roman" w:hAnsi="Times New Roman"/>
          <w:b/>
          <w:sz w:val="28"/>
          <w:szCs w:val="28"/>
        </w:rPr>
        <w:t xml:space="preserve">  </w:t>
      </w:r>
      <w:r w:rsidRPr="00851912">
        <w:rPr>
          <w:rFonts w:ascii="Times New Roman" w:hAnsi="Times New Roman"/>
          <w:b/>
          <w:sz w:val="28"/>
          <w:szCs w:val="28"/>
        </w:rPr>
        <w:t>В.Н. Молчанов</w:t>
      </w:r>
    </w:p>
    <w:p w:rsidR="00232E5A" w:rsidRPr="00851912" w:rsidRDefault="00232E5A" w:rsidP="00154513">
      <w:pPr>
        <w:pStyle w:val="a5"/>
        <w:rPr>
          <w:rFonts w:ascii="Times New Roman" w:hAnsi="Times New Roman"/>
          <w:b/>
          <w:sz w:val="28"/>
          <w:szCs w:val="28"/>
        </w:rPr>
      </w:pPr>
      <w:r w:rsidRPr="008519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51912">
        <w:rPr>
          <w:rFonts w:ascii="Times New Roman" w:hAnsi="Times New Roman"/>
          <w:b/>
          <w:sz w:val="28"/>
          <w:szCs w:val="28"/>
        </w:rPr>
        <w:t>Мухоршибирский</w:t>
      </w:r>
      <w:proofErr w:type="spellEnd"/>
      <w:r w:rsidRPr="0085191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014BF5" w:rsidRPr="00851912" w:rsidRDefault="00014BF5" w:rsidP="00154513">
      <w:pPr>
        <w:spacing w:after="0"/>
        <w:ind w:firstLine="709"/>
        <w:rPr>
          <w:b/>
        </w:rPr>
      </w:pPr>
    </w:p>
    <w:p w:rsidR="006D2846" w:rsidRDefault="006D2846" w:rsidP="00154513">
      <w:pPr>
        <w:spacing w:after="0"/>
        <w:ind w:firstLine="709"/>
      </w:pPr>
    </w:p>
    <w:p w:rsidR="006D2846" w:rsidRDefault="006D2846" w:rsidP="00154513">
      <w:pPr>
        <w:spacing w:after="0"/>
        <w:ind w:firstLine="709"/>
      </w:pPr>
    </w:p>
    <w:p w:rsidR="006D2846" w:rsidRPr="00D71179" w:rsidRDefault="006D2846" w:rsidP="008519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2846" w:rsidRPr="00D71179" w:rsidRDefault="006D2846" w:rsidP="008519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D2846" w:rsidRPr="00D71179" w:rsidRDefault="006D2846" w:rsidP="008519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D2846" w:rsidRPr="00D71179" w:rsidRDefault="006D2846" w:rsidP="008519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117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D7117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D2846" w:rsidRPr="00D71179" w:rsidRDefault="00F02B32" w:rsidP="00851912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>от «</w:t>
      </w:r>
      <w:r w:rsidR="00B40782">
        <w:rPr>
          <w:rFonts w:ascii="Times New Roman" w:hAnsi="Times New Roman" w:cs="Times New Roman"/>
          <w:sz w:val="24"/>
          <w:szCs w:val="24"/>
        </w:rPr>
        <w:t>22</w:t>
      </w:r>
      <w:r w:rsidRPr="00D71179">
        <w:rPr>
          <w:rFonts w:ascii="Times New Roman" w:hAnsi="Times New Roman" w:cs="Times New Roman"/>
          <w:sz w:val="24"/>
          <w:szCs w:val="24"/>
        </w:rPr>
        <w:t xml:space="preserve">» </w:t>
      </w:r>
      <w:r w:rsidR="00B40782">
        <w:rPr>
          <w:rFonts w:ascii="Times New Roman" w:hAnsi="Times New Roman" w:cs="Times New Roman"/>
          <w:sz w:val="24"/>
          <w:szCs w:val="24"/>
        </w:rPr>
        <w:t xml:space="preserve"> </w:t>
      </w:r>
      <w:r w:rsidR="008336AE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D71179">
        <w:rPr>
          <w:rFonts w:ascii="Times New Roman" w:hAnsi="Times New Roman" w:cs="Times New Roman"/>
          <w:sz w:val="24"/>
          <w:szCs w:val="24"/>
        </w:rPr>
        <w:t xml:space="preserve"> 20</w:t>
      </w:r>
      <w:r w:rsidR="00D71179">
        <w:rPr>
          <w:rFonts w:ascii="Times New Roman" w:hAnsi="Times New Roman" w:cs="Times New Roman"/>
          <w:sz w:val="24"/>
          <w:szCs w:val="24"/>
        </w:rPr>
        <w:t>23 года</w:t>
      </w:r>
      <w:r w:rsidR="006D2846" w:rsidRPr="00D71179">
        <w:rPr>
          <w:rFonts w:ascii="Times New Roman" w:hAnsi="Times New Roman" w:cs="Times New Roman"/>
          <w:sz w:val="24"/>
          <w:szCs w:val="24"/>
        </w:rPr>
        <w:t xml:space="preserve"> № </w:t>
      </w:r>
      <w:r w:rsidR="00B40782">
        <w:rPr>
          <w:rFonts w:ascii="Times New Roman" w:hAnsi="Times New Roman" w:cs="Times New Roman"/>
          <w:sz w:val="24"/>
          <w:szCs w:val="24"/>
        </w:rPr>
        <w:t>758</w:t>
      </w:r>
    </w:p>
    <w:p w:rsidR="006D2846" w:rsidRPr="00513905" w:rsidRDefault="006D2846" w:rsidP="006D2846">
      <w:pPr>
        <w:jc w:val="right"/>
        <w:rPr>
          <w:sz w:val="28"/>
          <w:szCs w:val="28"/>
        </w:rPr>
      </w:pPr>
      <w:r w:rsidRPr="005139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6D2846">
      <w:pPr>
        <w:jc w:val="right"/>
        <w:rPr>
          <w:sz w:val="28"/>
          <w:szCs w:val="28"/>
        </w:rPr>
      </w:pPr>
    </w:p>
    <w:p w:rsidR="006D2846" w:rsidRPr="00513905" w:rsidRDefault="006D2846" w:rsidP="00851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0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928CC" w:rsidRPr="00513905" w:rsidRDefault="00D71179" w:rsidP="008519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D2846" w:rsidRPr="00513905">
        <w:rPr>
          <w:rFonts w:ascii="Times New Roman" w:hAnsi="Times New Roman"/>
          <w:b/>
          <w:sz w:val="28"/>
          <w:szCs w:val="28"/>
        </w:rPr>
        <w:t xml:space="preserve">ПОДДЕРЖКА </w:t>
      </w:r>
      <w:r w:rsidR="004928CC" w:rsidRPr="00513905">
        <w:rPr>
          <w:rFonts w:ascii="Times New Roman" w:hAnsi="Times New Roman"/>
          <w:b/>
          <w:sz w:val="28"/>
          <w:szCs w:val="28"/>
        </w:rPr>
        <w:t xml:space="preserve">ПЕДАГОГИЧЕСКИХ РАБОТНИКОВ, МОЛОДЫХ СПЕЦИАЛИСТОВ ОБРАЗОВАТЕЛЬНЫХ УЧРЕЖДЕНИЙ МУНИЦИПАЛЬНОГО ОБРАЗОВАНИЯ «МУХОРШИБИРСКИЙ РАЙОН», ВЫПУСКНИКОВ ОБРАЗОВАТЕЛЬНЫХ УЧРЕЖДЕНИЙ, ПОСТУПИВШИХ НА ЦЕЛЕВОЕ </w:t>
      </w:r>
      <w:proofErr w:type="gramStart"/>
      <w:r w:rsidR="004928CC" w:rsidRPr="00513905">
        <w:rPr>
          <w:rFonts w:ascii="Times New Roman" w:hAnsi="Times New Roman"/>
          <w:b/>
          <w:sz w:val="28"/>
          <w:szCs w:val="28"/>
        </w:rPr>
        <w:t xml:space="preserve">ОБУЧЕНИЕ </w:t>
      </w:r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4928CC" w:rsidRPr="00513905">
        <w:rPr>
          <w:rFonts w:ascii="Times New Roman" w:hAnsi="Times New Roman"/>
          <w:b/>
          <w:sz w:val="28"/>
          <w:szCs w:val="28"/>
        </w:rPr>
        <w:t xml:space="preserve"> ПЕДАГОГИЧЕСКИ</w:t>
      </w:r>
      <w:r>
        <w:rPr>
          <w:rFonts w:ascii="Times New Roman" w:hAnsi="Times New Roman"/>
          <w:b/>
          <w:sz w:val="28"/>
          <w:szCs w:val="28"/>
        </w:rPr>
        <w:t>М</w:t>
      </w:r>
      <w:r w:rsidR="004928CC" w:rsidRPr="00513905">
        <w:rPr>
          <w:rFonts w:ascii="Times New Roman" w:hAnsi="Times New Roman"/>
          <w:b/>
          <w:sz w:val="28"/>
          <w:szCs w:val="28"/>
        </w:rPr>
        <w:t xml:space="preserve"> НАПРАВЛЕНИЯ</w:t>
      </w:r>
      <w:r>
        <w:rPr>
          <w:rFonts w:ascii="Times New Roman" w:hAnsi="Times New Roman"/>
          <w:b/>
          <w:sz w:val="28"/>
          <w:szCs w:val="28"/>
        </w:rPr>
        <w:t>М,</w:t>
      </w:r>
      <w:r w:rsidR="004928CC" w:rsidRPr="00513905">
        <w:rPr>
          <w:rFonts w:ascii="Times New Roman" w:hAnsi="Times New Roman"/>
          <w:b/>
          <w:sz w:val="28"/>
          <w:szCs w:val="28"/>
        </w:rPr>
        <w:t xml:space="preserve"> НА 202</w:t>
      </w:r>
      <w:r w:rsidR="000D55F6" w:rsidRPr="00513905">
        <w:rPr>
          <w:rFonts w:ascii="Times New Roman" w:hAnsi="Times New Roman"/>
          <w:b/>
          <w:sz w:val="28"/>
          <w:szCs w:val="28"/>
        </w:rPr>
        <w:t>4</w:t>
      </w:r>
      <w:r w:rsidR="004928CC" w:rsidRPr="00513905">
        <w:rPr>
          <w:rFonts w:ascii="Times New Roman" w:hAnsi="Times New Roman"/>
          <w:b/>
          <w:sz w:val="28"/>
          <w:szCs w:val="28"/>
        </w:rPr>
        <w:t>-202</w:t>
      </w:r>
      <w:r w:rsidR="001D2915" w:rsidRPr="00513905">
        <w:rPr>
          <w:rFonts w:ascii="Times New Roman" w:hAnsi="Times New Roman"/>
          <w:b/>
          <w:sz w:val="28"/>
          <w:szCs w:val="28"/>
        </w:rPr>
        <w:t>6</w:t>
      </w:r>
      <w:r w:rsidR="004928CC" w:rsidRPr="0051390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ОДЫ</w:t>
      </w:r>
      <w:r w:rsidR="001D2915" w:rsidRPr="00513905">
        <w:rPr>
          <w:rFonts w:ascii="Times New Roman" w:hAnsi="Times New Roman"/>
          <w:b/>
          <w:sz w:val="28"/>
          <w:szCs w:val="28"/>
        </w:rPr>
        <w:t xml:space="preserve"> И НА ПЕРИОД ДО 202</w:t>
      </w:r>
      <w:r w:rsidR="00BD06CD" w:rsidRPr="00513905">
        <w:rPr>
          <w:rFonts w:ascii="Times New Roman" w:hAnsi="Times New Roman"/>
          <w:b/>
          <w:sz w:val="28"/>
          <w:szCs w:val="28"/>
        </w:rPr>
        <w:t>9</w:t>
      </w:r>
      <w:r w:rsidR="001D2915" w:rsidRPr="0051390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ОДА»</w:t>
      </w:r>
    </w:p>
    <w:p w:rsidR="006D2846" w:rsidRPr="00513905" w:rsidRDefault="006D2846" w:rsidP="004928CC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D2846" w:rsidRPr="00513905" w:rsidRDefault="006D2846" w:rsidP="006D2846">
      <w:pPr>
        <w:pStyle w:val="a5"/>
        <w:spacing w:line="276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5E0BBD" w:rsidRPr="00513905" w:rsidRDefault="005E0BBD">
      <w:pPr>
        <w:rPr>
          <w:sz w:val="28"/>
          <w:szCs w:val="28"/>
        </w:rPr>
      </w:pPr>
    </w:p>
    <w:p w:rsidR="005E0BBD" w:rsidRPr="00513905" w:rsidRDefault="005E0BBD">
      <w:pPr>
        <w:rPr>
          <w:sz w:val="28"/>
          <w:szCs w:val="28"/>
        </w:rPr>
      </w:pPr>
    </w:p>
    <w:p w:rsidR="006D2846" w:rsidRPr="00513905" w:rsidRDefault="006D2846" w:rsidP="006D2846">
      <w:pPr>
        <w:shd w:val="clear" w:color="auto" w:fill="FFFFFF"/>
        <w:ind w:right="101"/>
        <w:rPr>
          <w:sz w:val="28"/>
          <w:szCs w:val="28"/>
        </w:rPr>
      </w:pPr>
    </w:p>
    <w:p w:rsidR="00851912" w:rsidRPr="00513905" w:rsidRDefault="00851912" w:rsidP="006D2846">
      <w:pPr>
        <w:shd w:val="clear" w:color="auto" w:fill="FFFFFF"/>
        <w:ind w:right="101"/>
        <w:rPr>
          <w:sz w:val="28"/>
          <w:szCs w:val="28"/>
        </w:rPr>
      </w:pPr>
    </w:p>
    <w:p w:rsidR="00851912" w:rsidRPr="00513905" w:rsidRDefault="00851912" w:rsidP="006D2846">
      <w:pPr>
        <w:shd w:val="clear" w:color="auto" w:fill="FFFFFF"/>
        <w:ind w:right="101"/>
        <w:rPr>
          <w:sz w:val="28"/>
          <w:szCs w:val="28"/>
        </w:rPr>
      </w:pPr>
    </w:p>
    <w:p w:rsidR="00851912" w:rsidRPr="00513905" w:rsidRDefault="00851912" w:rsidP="006D2846">
      <w:pPr>
        <w:shd w:val="clear" w:color="auto" w:fill="FFFFFF"/>
        <w:ind w:right="101"/>
        <w:rPr>
          <w:sz w:val="28"/>
          <w:szCs w:val="28"/>
        </w:rPr>
      </w:pPr>
    </w:p>
    <w:p w:rsidR="006D2846" w:rsidRPr="00513905" w:rsidRDefault="00D71179" w:rsidP="001D2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D2915" w:rsidRPr="005139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ухоршибирь</w:t>
      </w:r>
    </w:p>
    <w:p w:rsidR="001D2915" w:rsidRDefault="00D71179" w:rsidP="001D2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5151DC" w:rsidRDefault="005151DC" w:rsidP="00B5564A">
      <w:pPr>
        <w:shd w:val="clear" w:color="auto" w:fill="FFFFFF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64A" w:rsidRDefault="00B5564A" w:rsidP="005B01EA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</w:t>
      </w:r>
      <w:r w:rsidR="001D2915" w:rsidRPr="005139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tbl>
      <w:tblPr>
        <w:tblStyle w:val="ab"/>
        <w:tblW w:w="9747" w:type="dxa"/>
        <w:tblLook w:val="04A0"/>
      </w:tblPr>
      <w:tblGrid>
        <w:gridCol w:w="1876"/>
        <w:gridCol w:w="1544"/>
        <w:gridCol w:w="1129"/>
        <w:gridCol w:w="1261"/>
        <w:gridCol w:w="1265"/>
        <w:gridCol w:w="1129"/>
        <w:gridCol w:w="1543"/>
      </w:tblGrid>
      <w:tr w:rsidR="005151DC" w:rsidRPr="000F2A91" w:rsidTr="005151DC">
        <w:tc>
          <w:tcPr>
            <w:tcW w:w="1876" w:type="dxa"/>
          </w:tcPr>
          <w:p w:rsidR="005151DC" w:rsidRPr="000F2A91" w:rsidRDefault="005151DC" w:rsidP="005B01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«</w:t>
            </w:r>
            <w:r w:rsidRPr="000F2A91">
              <w:rPr>
                <w:rFonts w:ascii="Times New Roman" w:hAnsi="Times New Roman"/>
              </w:rPr>
              <w:t>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0F2A91">
              <w:rPr>
                <w:rFonts w:ascii="Times New Roman" w:hAnsi="Times New Roman"/>
              </w:rPr>
              <w:t>Мухоршибирский</w:t>
            </w:r>
            <w:proofErr w:type="spellEnd"/>
            <w:r w:rsidRPr="000F2A91">
              <w:rPr>
                <w:rFonts w:ascii="Times New Roman" w:hAnsi="Times New Roman"/>
              </w:rPr>
              <w:t xml:space="preserve"> район», выпускников образовательных учреждений, поступивших на целевое </w:t>
            </w:r>
            <w:proofErr w:type="gramStart"/>
            <w:r w:rsidRPr="000F2A91">
              <w:rPr>
                <w:rFonts w:ascii="Times New Roman" w:hAnsi="Times New Roman"/>
              </w:rPr>
              <w:t xml:space="preserve">обучение </w:t>
            </w:r>
            <w:r w:rsidR="00D71179" w:rsidRPr="000F2A91">
              <w:rPr>
                <w:rFonts w:ascii="Times New Roman" w:hAnsi="Times New Roman"/>
              </w:rPr>
              <w:t>по</w:t>
            </w:r>
            <w:proofErr w:type="gramEnd"/>
            <w:r w:rsidRPr="000F2A91">
              <w:rPr>
                <w:rFonts w:ascii="Times New Roman" w:hAnsi="Times New Roman"/>
              </w:rPr>
              <w:t xml:space="preserve"> педагогически</w:t>
            </w:r>
            <w:r w:rsidR="00D71179" w:rsidRPr="000F2A91">
              <w:rPr>
                <w:rFonts w:ascii="Times New Roman" w:hAnsi="Times New Roman"/>
              </w:rPr>
              <w:t>м</w:t>
            </w:r>
            <w:r w:rsidRPr="000F2A91">
              <w:rPr>
                <w:rFonts w:ascii="Times New Roman" w:hAnsi="Times New Roman"/>
              </w:rPr>
              <w:t xml:space="preserve"> направления</w:t>
            </w:r>
            <w:r w:rsidR="00D71179" w:rsidRPr="000F2A91">
              <w:rPr>
                <w:rFonts w:ascii="Times New Roman" w:hAnsi="Times New Roman"/>
              </w:rPr>
              <w:t>м,</w:t>
            </w:r>
            <w:r w:rsidRPr="000F2A91">
              <w:rPr>
                <w:rFonts w:ascii="Times New Roman" w:hAnsi="Times New Roman"/>
              </w:rPr>
              <w:t xml:space="preserve"> на 2024-2026 г</w:t>
            </w:r>
            <w:r w:rsidR="00D71179" w:rsidRPr="000F2A91">
              <w:rPr>
                <w:rFonts w:ascii="Times New Roman" w:hAnsi="Times New Roman"/>
              </w:rPr>
              <w:t>оды</w:t>
            </w:r>
            <w:r w:rsidRPr="000F2A91">
              <w:rPr>
                <w:rFonts w:ascii="Times New Roman" w:hAnsi="Times New Roman"/>
              </w:rPr>
              <w:t xml:space="preserve"> и на период до 2029 г</w:t>
            </w:r>
            <w:r w:rsidR="00D71179" w:rsidRPr="000F2A91">
              <w:rPr>
                <w:rFonts w:ascii="Times New Roman" w:hAnsi="Times New Roman"/>
              </w:rPr>
              <w:t>ода</w:t>
            </w:r>
            <w:r w:rsidRPr="000F2A9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51DC" w:rsidRPr="000F2A91" w:rsidTr="005151DC">
        <w:trPr>
          <w:trHeight w:val="217"/>
        </w:trPr>
        <w:tc>
          <w:tcPr>
            <w:tcW w:w="1876" w:type="dxa"/>
          </w:tcPr>
          <w:p w:rsidR="005151DC" w:rsidRPr="000F2A91" w:rsidRDefault="005151DC" w:rsidP="005B01E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0F2A91">
              <w:rPr>
                <w:rFonts w:ascii="Times New Roman" w:eastAsia="Times New Roman" w:hAnsi="Times New Roman" w:cs="Times New Roman"/>
              </w:rPr>
              <w:t>Мухоршибирский</w:t>
            </w:r>
            <w:proofErr w:type="spellEnd"/>
            <w:r w:rsidRPr="000F2A91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</w:tr>
      <w:tr w:rsidR="005151DC" w:rsidRPr="000F2A91" w:rsidTr="005151DC">
        <w:tc>
          <w:tcPr>
            <w:tcW w:w="1876" w:type="dxa"/>
          </w:tcPr>
          <w:p w:rsidR="005151DC" w:rsidRPr="000F2A91" w:rsidRDefault="005151DC" w:rsidP="005B01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Соисполнители</w:t>
            </w:r>
          </w:p>
          <w:p w:rsidR="005151DC" w:rsidRPr="000F2A91" w:rsidRDefault="005151DC" w:rsidP="005B01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gridSpan w:val="6"/>
          </w:tcPr>
          <w:p w:rsidR="005151DC" w:rsidRPr="000F2A91" w:rsidRDefault="00D71179" w:rsidP="005B01E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МУ «</w:t>
            </w:r>
            <w:r w:rsidR="005151DC" w:rsidRPr="000F2A91">
              <w:rPr>
                <w:rFonts w:ascii="Times New Roman" w:hAnsi="Times New Roman" w:cs="Times New Roman"/>
              </w:rPr>
              <w:t xml:space="preserve">Комитет  по управлению имуществом и муниципальным хозяйством </w:t>
            </w:r>
            <w:r w:rsidRPr="000F2A91">
              <w:rPr>
                <w:rFonts w:ascii="Times New Roman" w:hAnsi="Times New Roman" w:cs="Times New Roman"/>
              </w:rPr>
              <w:t>муниципального образования</w:t>
            </w:r>
            <w:r w:rsidR="005151DC" w:rsidRPr="000F2A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151DC" w:rsidRPr="000F2A9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="005151DC" w:rsidRPr="000F2A91">
              <w:rPr>
                <w:rFonts w:ascii="Times New Roman" w:hAnsi="Times New Roman" w:cs="Times New Roman"/>
              </w:rPr>
              <w:t xml:space="preserve"> район», Управление образования </w:t>
            </w:r>
            <w:r w:rsidRPr="000F2A91">
              <w:rPr>
                <w:rFonts w:ascii="Times New Roman" w:hAnsi="Times New Roman" w:cs="Times New Roman"/>
              </w:rPr>
              <w:t>муниципального образования</w:t>
            </w:r>
            <w:r w:rsidR="005151DC" w:rsidRPr="000F2A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151DC" w:rsidRPr="000F2A9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="005151DC" w:rsidRPr="000F2A91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51DC" w:rsidRPr="000F2A91" w:rsidTr="005151DC">
        <w:tc>
          <w:tcPr>
            <w:tcW w:w="1876" w:type="dxa"/>
          </w:tcPr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 xml:space="preserve">Создание условий для закрепления молодых специалистов в муниципальных образовательных учреждениях </w:t>
            </w:r>
            <w:r w:rsidR="00D71179" w:rsidRPr="000F2A91">
              <w:rPr>
                <w:rFonts w:ascii="Times New Roman" w:hAnsi="Times New Roman" w:cs="Times New Roman"/>
              </w:rPr>
              <w:t>муниципального образования</w:t>
            </w:r>
            <w:r w:rsidRPr="000F2A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F2A9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F2A91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51DC" w:rsidRPr="000F2A91" w:rsidTr="005151DC">
        <w:tc>
          <w:tcPr>
            <w:tcW w:w="1876" w:type="dxa"/>
          </w:tcPr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 xml:space="preserve">- обеспечение муниципальных образовательных организаций </w:t>
            </w:r>
            <w:r w:rsidR="00D71179" w:rsidRPr="000F2A91">
              <w:rPr>
                <w:rFonts w:ascii="Times New Roman" w:hAnsi="Times New Roman" w:cs="Times New Roman"/>
              </w:rPr>
              <w:t>муниципального образования</w:t>
            </w:r>
            <w:r w:rsidRPr="000F2A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F2A9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0F2A91">
              <w:rPr>
                <w:rFonts w:ascii="Times New Roman" w:hAnsi="Times New Roman" w:cs="Times New Roman"/>
              </w:rPr>
              <w:t xml:space="preserve">  район» молодыми квалифицированными педагогическими кадрами;</w:t>
            </w:r>
          </w:p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- создание благоприятных условий для жизни и профессиональной деятельности молодых педагогов и их семей;</w:t>
            </w:r>
          </w:p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- заключение договора на целевое обучение выпускников;</w:t>
            </w:r>
          </w:p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- привлечение квалифицированных педагогических работников с других территорий РФ;</w:t>
            </w:r>
          </w:p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 xml:space="preserve">- </w:t>
            </w:r>
            <w:r w:rsidRPr="000F2A91">
              <w:rPr>
                <w:rFonts w:ascii="Times New Roman" w:hAnsi="Times New Roman"/>
              </w:rPr>
              <w:t>обучение выпускников образовательных учреждений в педагогических учебных заведениях БГУ и БРПК по целевой программе обучения.</w:t>
            </w:r>
          </w:p>
        </w:tc>
      </w:tr>
      <w:tr w:rsidR="005151DC" w:rsidRPr="000F2A91" w:rsidTr="005151DC">
        <w:tc>
          <w:tcPr>
            <w:tcW w:w="1876" w:type="dxa"/>
          </w:tcPr>
          <w:p w:rsidR="005151DC" w:rsidRPr="000F2A91" w:rsidRDefault="005151DC" w:rsidP="005B01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242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в образовательны</w:t>
            </w:r>
            <w:r w:rsidR="00D71179" w:rsidRPr="000F2A9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</w:t>
            </w:r>
            <w:r w:rsidR="00D71179" w:rsidRPr="000F2A9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, имеющих среднее профессиональное или высшее профессиональное образование, 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242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A91">
              <w:rPr>
                <w:rFonts w:ascii="Times New Roman" w:hAnsi="Times New Roman"/>
                <w:sz w:val="22"/>
                <w:szCs w:val="22"/>
              </w:rPr>
              <w:t>Доля педагогических работников, для которых приобретено жилье, принятых после первого года работы на открытые вакансии, 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242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A91">
              <w:rPr>
                <w:rFonts w:ascii="Times New Roman" w:hAnsi="Times New Roman"/>
                <w:sz w:val="22"/>
                <w:szCs w:val="22"/>
              </w:rPr>
              <w:t xml:space="preserve">Доля педагогических работников, </w:t>
            </w:r>
            <w:r w:rsidR="000F2A91" w:rsidRPr="000F2A91">
              <w:rPr>
                <w:rFonts w:ascii="Times New Roman" w:hAnsi="Times New Roman"/>
                <w:sz w:val="22"/>
                <w:szCs w:val="22"/>
              </w:rPr>
              <w:t xml:space="preserve">которым предоставлено жилье по договору </w:t>
            </w:r>
            <w:r w:rsidR="00485159">
              <w:rPr>
                <w:rFonts w:ascii="Times New Roman" w:hAnsi="Times New Roman"/>
                <w:sz w:val="22"/>
                <w:szCs w:val="22"/>
              </w:rPr>
              <w:t>аренды</w:t>
            </w:r>
            <w:r w:rsidRPr="000F2A91">
              <w:rPr>
                <w:rFonts w:ascii="Times New Roman" w:hAnsi="Times New Roman"/>
                <w:sz w:val="22"/>
                <w:szCs w:val="22"/>
              </w:rPr>
              <w:t>, принятых после первого года работы на открытые вакансии, %</w:t>
            </w:r>
          </w:p>
          <w:p w:rsidR="005151DC" w:rsidRPr="000F2A91" w:rsidRDefault="005151DC" w:rsidP="005B01EA">
            <w:pPr>
              <w:pStyle w:val="a5"/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Доля выпускников, поступивших на целевое обучение, %</w:t>
            </w:r>
          </w:p>
          <w:p w:rsidR="005151DC" w:rsidRPr="000F2A91" w:rsidRDefault="005151DC" w:rsidP="005B01EA">
            <w:pPr>
              <w:pStyle w:val="a5"/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Снижение коэффициента совместительства, %</w:t>
            </w:r>
          </w:p>
          <w:p w:rsidR="005151DC" w:rsidRPr="000F2A91" w:rsidRDefault="005151DC" w:rsidP="005B01EA">
            <w:pPr>
              <w:pStyle w:val="a5"/>
              <w:numPr>
                <w:ilvl w:val="0"/>
                <w:numId w:val="15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 xml:space="preserve">Доля выпускников, </w:t>
            </w:r>
            <w:proofErr w:type="gramStart"/>
            <w:r w:rsidRPr="000F2A91">
              <w:rPr>
                <w:rFonts w:ascii="Times New Roman" w:hAnsi="Times New Roman"/>
              </w:rPr>
              <w:t>заключившие</w:t>
            </w:r>
            <w:proofErr w:type="gramEnd"/>
            <w:r w:rsidRPr="000F2A91"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БГУ и БРПК, %</w:t>
            </w:r>
          </w:p>
        </w:tc>
      </w:tr>
      <w:tr w:rsidR="005151DC" w:rsidRPr="000F2A91" w:rsidTr="005151DC">
        <w:tc>
          <w:tcPr>
            <w:tcW w:w="1876" w:type="dxa"/>
          </w:tcPr>
          <w:p w:rsidR="005151DC" w:rsidRPr="000F2A91" w:rsidRDefault="005151DC" w:rsidP="000F2A9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eastAsia="Times New Roman" w:hAnsi="Times New Roman" w:cs="Times New Roman"/>
              </w:rPr>
              <w:t>Этапы и сроки  реализации муниципальной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 xml:space="preserve">2024-2026 </w:t>
            </w:r>
            <w:r w:rsidRPr="000F2A91">
              <w:rPr>
                <w:rFonts w:ascii="Times New Roman" w:eastAsia="Times New Roman" w:hAnsi="Times New Roman" w:cs="Times New Roman"/>
              </w:rPr>
              <w:t>годы и на период до 2029 г</w:t>
            </w:r>
            <w:r w:rsidR="005B01EA" w:rsidRPr="000F2A91">
              <w:rPr>
                <w:rFonts w:ascii="Times New Roman" w:eastAsia="Times New Roman" w:hAnsi="Times New Roman" w:cs="Times New Roman"/>
              </w:rPr>
              <w:t>ода</w:t>
            </w:r>
          </w:p>
        </w:tc>
      </w:tr>
      <w:tr w:rsidR="005151DC" w:rsidRPr="000F2A91" w:rsidTr="005151DC">
        <w:trPr>
          <w:trHeight w:val="151"/>
        </w:trPr>
        <w:tc>
          <w:tcPr>
            <w:tcW w:w="1876" w:type="dxa"/>
            <w:vMerge w:val="restart"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ind w:right="101"/>
              <w:jc w:val="right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151DC" w:rsidRPr="000F2A91" w:rsidTr="005151DC">
        <w:trPr>
          <w:trHeight w:val="151"/>
        </w:trPr>
        <w:tc>
          <w:tcPr>
            <w:tcW w:w="1876" w:type="dxa"/>
            <w:vMerge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1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265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543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ВИ</w:t>
            </w:r>
          </w:p>
        </w:tc>
      </w:tr>
      <w:tr w:rsidR="005151DC" w:rsidRPr="000F2A91" w:rsidTr="005151DC">
        <w:trPr>
          <w:trHeight w:val="184"/>
        </w:trPr>
        <w:tc>
          <w:tcPr>
            <w:tcW w:w="1876" w:type="dxa"/>
            <w:vMerge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2684,9</w:t>
            </w:r>
          </w:p>
        </w:tc>
        <w:tc>
          <w:tcPr>
            <w:tcW w:w="1261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5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2202,9</w:t>
            </w:r>
          </w:p>
        </w:tc>
        <w:tc>
          <w:tcPr>
            <w:tcW w:w="1543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51DC" w:rsidRPr="000F2A91" w:rsidTr="005151DC">
        <w:trPr>
          <w:trHeight w:val="184"/>
        </w:trPr>
        <w:tc>
          <w:tcPr>
            <w:tcW w:w="1876" w:type="dxa"/>
            <w:vMerge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3680,9</w:t>
            </w:r>
          </w:p>
        </w:tc>
        <w:tc>
          <w:tcPr>
            <w:tcW w:w="1261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5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3054,9</w:t>
            </w:r>
          </w:p>
        </w:tc>
        <w:tc>
          <w:tcPr>
            <w:tcW w:w="1543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51DC" w:rsidRPr="000F2A91" w:rsidTr="005151DC">
        <w:trPr>
          <w:trHeight w:val="184"/>
        </w:trPr>
        <w:tc>
          <w:tcPr>
            <w:tcW w:w="1876" w:type="dxa"/>
            <w:vMerge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2186,9</w:t>
            </w:r>
          </w:p>
        </w:tc>
        <w:tc>
          <w:tcPr>
            <w:tcW w:w="1261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5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1129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1704,9</w:t>
            </w:r>
          </w:p>
        </w:tc>
        <w:tc>
          <w:tcPr>
            <w:tcW w:w="1543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51DC" w:rsidRPr="000F2A91" w:rsidTr="005151DC">
        <w:trPr>
          <w:trHeight w:val="184"/>
        </w:trPr>
        <w:tc>
          <w:tcPr>
            <w:tcW w:w="1876" w:type="dxa"/>
            <w:vMerge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2027 – 2029</w:t>
            </w:r>
          </w:p>
        </w:tc>
        <w:tc>
          <w:tcPr>
            <w:tcW w:w="1129" w:type="dxa"/>
            <w:vAlign w:val="center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7954,7</w:t>
            </w:r>
          </w:p>
        </w:tc>
        <w:tc>
          <w:tcPr>
            <w:tcW w:w="1261" w:type="dxa"/>
            <w:vAlign w:val="center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5" w:type="dxa"/>
            <w:vAlign w:val="center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1540</w:t>
            </w:r>
          </w:p>
        </w:tc>
        <w:tc>
          <w:tcPr>
            <w:tcW w:w="1129" w:type="dxa"/>
            <w:vAlign w:val="center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6414,7</w:t>
            </w:r>
          </w:p>
        </w:tc>
        <w:tc>
          <w:tcPr>
            <w:tcW w:w="1543" w:type="dxa"/>
            <w:vAlign w:val="center"/>
          </w:tcPr>
          <w:p w:rsidR="005151DC" w:rsidRPr="000F2A91" w:rsidRDefault="005151DC" w:rsidP="005B0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51DC" w:rsidRPr="000F2A91" w:rsidTr="005151DC">
        <w:trPr>
          <w:trHeight w:val="184"/>
        </w:trPr>
        <w:tc>
          <w:tcPr>
            <w:tcW w:w="1876" w:type="dxa"/>
          </w:tcPr>
          <w:p w:rsidR="005151DC" w:rsidRPr="000F2A91" w:rsidRDefault="005151DC" w:rsidP="005B01EA">
            <w:pPr>
              <w:ind w:right="101"/>
              <w:jc w:val="both"/>
              <w:rPr>
                <w:rFonts w:ascii="Times New Roman" w:hAnsi="Times New Roman" w:cs="Times New Roman"/>
              </w:rPr>
            </w:pPr>
            <w:r w:rsidRPr="000F2A91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871" w:type="dxa"/>
            <w:gridSpan w:val="6"/>
          </w:tcPr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242"/>
                <w:tab w:val="left" w:pos="426"/>
              </w:tabs>
              <w:ind w:left="0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в образовательны</w:t>
            </w:r>
            <w:r w:rsidR="005B01EA" w:rsidRPr="000F2A9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</w:t>
            </w:r>
            <w:r w:rsidR="005B01EA" w:rsidRPr="000F2A9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, имеющих среднее профессиональное или высшее профессиональное образование, соответствующее направлению деятельности - 95%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242"/>
                <w:tab w:val="left" w:pos="426"/>
              </w:tabs>
              <w:ind w:left="0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/>
                <w:sz w:val="22"/>
                <w:szCs w:val="22"/>
              </w:rPr>
              <w:t xml:space="preserve">Доля педагогических работников, </w:t>
            </w:r>
            <w:r w:rsidR="000F2A91" w:rsidRPr="000F2A91">
              <w:rPr>
                <w:rFonts w:ascii="Times New Roman" w:hAnsi="Times New Roman"/>
                <w:sz w:val="22"/>
                <w:szCs w:val="22"/>
              </w:rPr>
              <w:t xml:space="preserve">которым предоставлено жилье по договору </w:t>
            </w:r>
            <w:r w:rsidR="00485159">
              <w:rPr>
                <w:rFonts w:ascii="Times New Roman" w:hAnsi="Times New Roman"/>
                <w:sz w:val="22"/>
                <w:szCs w:val="22"/>
              </w:rPr>
              <w:t>аренды</w:t>
            </w:r>
            <w:r w:rsidR="000F2A91" w:rsidRPr="000F2A91">
              <w:rPr>
                <w:rFonts w:ascii="Times New Roman" w:hAnsi="Times New Roman"/>
                <w:sz w:val="22"/>
                <w:szCs w:val="22"/>
              </w:rPr>
              <w:t>,</w:t>
            </w:r>
            <w:r w:rsidRPr="000F2A91">
              <w:rPr>
                <w:rFonts w:ascii="Times New Roman" w:hAnsi="Times New Roman"/>
                <w:sz w:val="22"/>
                <w:szCs w:val="22"/>
              </w:rPr>
              <w:t xml:space="preserve"> принятых после первого года работы на открытые вакансии - 25%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242"/>
                <w:tab w:val="left" w:pos="426"/>
              </w:tabs>
              <w:ind w:left="0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/>
                <w:sz w:val="22"/>
                <w:szCs w:val="22"/>
              </w:rPr>
              <w:t xml:space="preserve">Доля педагогических работников, </w:t>
            </w:r>
            <w:r w:rsidR="000F2A91" w:rsidRPr="000F2A91">
              <w:rPr>
                <w:rFonts w:ascii="Times New Roman" w:hAnsi="Times New Roman"/>
                <w:sz w:val="22"/>
                <w:szCs w:val="22"/>
              </w:rPr>
              <w:t xml:space="preserve">которым предоставлено жилье по договору </w:t>
            </w:r>
            <w:r w:rsidR="00485159">
              <w:rPr>
                <w:rFonts w:ascii="Times New Roman" w:hAnsi="Times New Roman"/>
                <w:sz w:val="22"/>
                <w:szCs w:val="22"/>
              </w:rPr>
              <w:t>аренды</w:t>
            </w:r>
            <w:r w:rsidRPr="000F2A91">
              <w:rPr>
                <w:rFonts w:ascii="Times New Roman" w:hAnsi="Times New Roman"/>
                <w:sz w:val="22"/>
                <w:szCs w:val="22"/>
              </w:rPr>
              <w:t xml:space="preserve"> принятых после первого года работы на открытые вакансии - 10%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242"/>
                <w:tab w:val="left" w:pos="426"/>
              </w:tabs>
              <w:ind w:left="0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Доля выпускников, поступивших на целевое обучение - 30%</w:t>
            </w:r>
          </w:p>
          <w:p w:rsidR="005151DC" w:rsidRPr="000F2A91" w:rsidRDefault="005151DC" w:rsidP="005B01EA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242"/>
                <w:tab w:val="left" w:pos="426"/>
              </w:tabs>
              <w:ind w:left="0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>Снижение коэффициента совместительства -30%</w:t>
            </w:r>
          </w:p>
          <w:p w:rsidR="005151DC" w:rsidRPr="000F2A91" w:rsidRDefault="005151DC" w:rsidP="005B01EA">
            <w:pPr>
              <w:pStyle w:val="ConsPlusNormal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A91">
              <w:rPr>
                <w:rFonts w:ascii="Times New Roman" w:hAnsi="Times New Roman" w:cs="Times New Roman"/>
                <w:sz w:val="22"/>
                <w:szCs w:val="22"/>
              </w:rPr>
              <w:t xml:space="preserve">6. Доля выпускников, </w:t>
            </w:r>
            <w:proofErr w:type="gramStart"/>
            <w:r w:rsidRPr="000F2A91">
              <w:rPr>
                <w:rFonts w:ascii="Times New Roman" w:hAnsi="Times New Roman"/>
                <w:sz w:val="22"/>
                <w:szCs w:val="22"/>
              </w:rPr>
              <w:t>заключившие</w:t>
            </w:r>
            <w:proofErr w:type="gramEnd"/>
            <w:r w:rsidRPr="000F2A91">
              <w:rPr>
                <w:rFonts w:ascii="Times New Roman" w:hAnsi="Times New Roman"/>
                <w:sz w:val="22"/>
                <w:szCs w:val="22"/>
              </w:rPr>
              <w:t xml:space="preserve"> договор о целевом обучении в педагогических учебных заведениях БГУ и БРПК, 1%</w:t>
            </w:r>
          </w:p>
        </w:tc>
      </w:tr>
    </w:tbl>
    <w:p w:rsidR="00D95B5A" w:rsidRDefault="00D95B5A" w:rsidP="00E87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B5A" w:rsidRPr="00513905" w:rsidRDefault="00D95B5A" w:rsidP="00645BF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Раздел 1.</w:t>
      </w:r>
      <w:r w:rsidRPr="00513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390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состояния, основные проблемы, анализ основных показателей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Программы является нестабильная ситуация с обеспеч</w:t>
      </w:r>
      <w:r w:rsidR="00E87578" w:rsidRPr="00513905">
        <w:rPr>
          <w:rFonts w:ascii="Times New Roman" w:eastAsia="Times New Roman" w:hAnsi="Times New Roman" w:cs="Times New Roman"/>
          <w:sz w:val="28"/>
          <w:szCs w:val="28"/>
        </w:rPr>
        <w:t xml:space="preserve">ением молодыми кадрами системы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образования муниципального образования «</w:t>
      </w:r>
      <w:proofErr w:type="spellStart"/>
      <w:r w:rsidRPr="00513905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="000A0DE8" w:rsidRPr="0051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5B01EA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муниципальный район)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данной проблемы связано со старением педагогических кадров и низким притоком молодых специалистов в сферу образования. На протяжении 5-ти последних лет наблюдается увеличение доли работающих педагогических работников, являющихся пенсионерами по возрасту. Риск не обеспечения образовательного процесса педагогическими кадрами, связан с большой долей педагогических работников, получающих пенсию по стажу и возможностью в любой момент уйти на пенсию. Эти проблемы ставят перед Управлением образования </w:t>
      </w:r>
      <w:r w:rsidR="005B01EA">
        <w:rPr>
          <w:rFonts w:ascii="Times New Roman" w:eastAsia="Times New Roman" w:hAnsi="Times New Roman" w:cs="Times New Roman"/>
          <w:sz w:val="28"/>
          <w:szCs w:val="28"/>
        </w:rPr>
        <w:t>муниципального района (</w:t>
      </w:r>
      <w:proofErr w:type="spellStart"/>
      <w:r w:rsidR="005B01EA">
        <w:rPr>
          <w:rFonts w:ascii="Times New Roman" w:eastAsia="Times New Roman" w:hAnsi="Times New Roman" w:cs="Times New Roman"/>
          <w:sz w:val="28"/>
          <w:szCs w:val="28"/>
        </w:rPr>
        <w:t>далнн</w:t>
      </w:r>
      <w:proofErr w:type="spellEnd"/>
      <w:r w:rsidR="005B01EA">
        <w:rPr>
          <w:rFonts w:ascii="Times New Roman" w:eastAsia="Times New Roman" w:hAnsi="Times New Roman" w:cs="Times New Roman"/>
          <w:sz w:val="28"/>
          <w:szCs w:val="28"/>
        </w:rPr>
        <w:t xml:space="preserve"> – Управление образования)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, выпо</w:t>
      </w:r>
      <w:r w:rsidR="000A0DE8" w:rsidRPr="0051390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няющим функции учредител</w:t>
      </w:r>
      <w:r w:rsidR="00E87578" w:rsidRPr="00513905">
        <w:rPr>
          <w:rFonts w:ascii="Times New Roman" w:eastAsia="Times New Roman" w:hAnsi="Times New Roman" w:cs="Times New Roman"/>
          <w:sz w:val="28"/>
          <w:szCs w:val="28"/>
        </w:rPr>
        <w:t xml:space="preserve">я образовательных организаций,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задачу привлечения молодых специалистов для более новых взглядов на систему образования. Отсутствие массового притока молодых специалистов в образовательные учреждения связано с рядом нерешённых проблем: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 - низкий социальный статус педагога в обществе; 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>- низкая заработная плата молодых педагогов, не имеющих ни стажа, ни квалифик</w:t>
      </w:r>
      <w:r w:rsidR="005B01EA">
        <w:rPr>
          <w:rFonts w:ascii="Times New Roman" w:eastAsia="Times New Roman" w:hAnsi="Times New Roman" w:cs="Times New Roman"/>
          <w:sz w:val="28"/>
          <w:szCs w:val="28"/>
        </w:rPr>
        <w:t>ационной категории;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>- отсутствие жилой площади для размещения молодых специалистов, в целях закрепления их для работы в образовательных учреждениях</w:t>
      </w:r>
      <w:r w:rsidR="005B01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в  сельской местности.</w:t>
      </w:r>
    </w:p>
    <w:p w:rsidR="006A110A" w:rsidRPr="00513905" w:rsidRDefault="006A110A" w:rsidP="007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>В связи с вышеперечисленными проблемами перед Управлением образования стоит задача по созданию условий для привлечения педагогов в образовательные учреждения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905" w:rsidRPr="00513905" w:rsidRDefault="006A110A" w:rsidP="00645BF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</w:t>
      </w:r>
      <w:r w:rsidR="000E3E31" w:rsidRPr="00513905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функционируют 40 образовательных организаци</w:t>
      </w:r>
      <w:r w:rsidR="000E3E31" w:rsidRPr="0051390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, из них 19 школ, 20 учреждений дошкольного образования и 1 учреждение дополнительного образования. В системе образования суммарно насчитывается </w:t>
      </w:r>
      <w:r w:rsidR="00BC1B51" w:rsidRPr="005139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2449" w:rsidRPr="0051390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BC1B51" w:rsidRPr="0051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которые обеспечивают учебно-воспитательный процесс в образовательных учреждениях, реализующих программы дошкольного, общего и дополнительного образования в образоват</w:t>
      </w:r>
      <w:r w:rsidR="00E87578" w:rsidRPr="00513905">
        <w:rPr>
          <w:rFonts w:ascii="Times New Roman" w:eastAsia="Times New Roman" w:hAnsi="Times New Roman" w:cs="Times New Roman"/>
          <w:sz w:val="28"/>
          <w:szCs w:val="28"/>
        </w:rPr>
        <w:t xml:space="preserve">ельных учреждениях всех видов.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Педагогический состав на 01.01.2023 года выглядит следующим образом: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4709"/>
      </w:tblGrid>
      <w:tr w:rsidR="006A110A" w:rsidRPr="002464B0" w:rsidTr="00513905">
        <w:trPr>
          <w:trHeight w:hRule="exact"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6A11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0A0DE8" w:rsidP="006A11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A110A" w:rsidRPr="002464B0" w:rsidTr="00513905">
        <w:trPr>
          <w:trHeight w:hRule="exact" w:val="27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6A11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0A0D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10A" w:rsidRPr="002464B0" w:rsidTr="00513905">
        <w:trPr>
          <w:trHeight w:hRule="exact"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6A11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0A0D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10A" w:rsidRPr="002464B0" w:rsidTr="00513905">
        <w:trPr>
          <w:trHeight w:hRule="exact" w:val="29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6A110A" w:rsidP="006A110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4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0A" w:rsidRPr="002464B0" w:rsidRDefault="000A0DE8" w:rsidP="006A11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</w:tbl>
    <w:p w:rsidR="006A110A" w:rsidRPr="00513905" w:rsidRDefault="006A110A" w:rsidP="003A2DF9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образовательных учреждений молодыми специалистами составляет всего </w:t>
      </w:r>
      <w:r w:rsidR="000A0DE8" w:rsidRPr="00513905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>%</w:t>
      </w:r>
      <w:r w:rsidR="000A0DE8" w:rsidRPr="00513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10A" w:rsidRPr="00513905" w:rsidRDefault="006A110A" w:rsidP="00645BF5">
      <w:pPr>
        <w:shd w:val="clear" w:color="auto" w:fill="FFFFFF"/>
        <w:spacing w:after="0" w:line="240" w:lineRule="auto"/>
        <w:ind w:left="110" w:right="115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настоящее время школы и дошкольные учреждения района, в основном, </w:t>
      </w:r>
      <w:r w:rsidR="00455F48">
        <w:rPr>
          <w:rFonts w:ascii="Times New Roman" w:eastAsia="Times New Roman" w:hAnsi="Times New Roman" w:cs="Times New Roman"/>
          <w:spacing w:val="-2"/>
          <w:sz w:val="28"/>
          <w:szCs w:val="28"/>
        </w:rPr>
        <w:t>укомплектованы</w:t>
      </w:r>
      <w:r w:rsidRPr="005139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 счет увеличения нагрузки основным </w:t>
      </w:r>
      <w:r w:rsidRPr="0051390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работникам, принятия педагогов по совместительству, а также педагогов, ведущих предметы не 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по профилю деятельности. </w:t>
      </w:r>
    </w:p>
    <w:p w:rsidR="006A110A" w:rsidRPr="00513905" w:rsidRDefault="006A110A" w:rsidP="0064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513905">
        <w:rPr>
          <w:rFonts w:ascii="Times New Roman" w:eastAsia="Times New Roman" w:hAnsi="Times New Roman" w:cs="Times New Roman"/>
          <w:sz w:val="28"/>
          <w:szCs w:val="28"/>
        </w:rPr>
        <w:t>Для повышения качества образования и внедрения новых современных технологий в учебно-воспитательный процесс необходим приток молодых специалистов.</w:t>
      </w:r>
      <w:r w:rsidR="000E3E31" w:rsidRPr="005139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Управление образования ведет </w:t>
      </w:r>
      <w:r w:rsidR="000E3E31" w:rsidRPr="005139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систематическую работу по вопросам кадрового обеспечения образовательных учреждений </w:t>
      </w:r>
      <w:r w:rsidR="000E3E31" w:rsidRPr="00513905">
        <w:rPr>
          <w:rFonts w:ascii="Times New Roman" w:eastAsia="Times New Roman" w:hAnsi="Times New Roman" w:cs="Times New Roman"/>
          <w:spacing w:val="-4"/>
          <w:sz w:val="28"/>
          <w:szCs w:val="28"/>
        </w:rPr>
        <w:t>района.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 Ежегодно в образовательн</w:t>
      </w:r>
      <w:r w:rsidR="0023462A" w:rsidRPr="00513905">
        <w:rPr>
          <w:rFonts w:ascii="Times New Roman" w:eastAsia="Times New Roman" w:hAnsi="Times New Roman" w:cs="Times New Roman"/>
          <w:sz w:val="28"/>
          <w:szCs w:val="28"/>
        </w:rPr>
        <w:t xml:space="preserve">ые организации 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13905">
        <w:rPr>
          <w:rFonts w:ascii="Times New Roman" w:eastAsia="Times New Roman" w:hAnsi="Times New Roman" w:cs="Times New Roman"/>
          <w:sz w:val="28"/>
          <w:szCs w:val="28"/>
        </w:rPr>
        <w:t xml:space="preserve"> трудоустраиваются от 3 до 5 выпускников образовательных организаций высшего и среднего профессионального образования.</w:t>
      </w:r>
      <w:r w:rsidR="009B032B" w:rsidRPr="00513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32B" w:rsidRPr="00513905">
        <w:rPr>
          <w:rFonts w:ascii="Times New Roman" w:hAnsi="Times New Roman" w:cs="Times New Roman"/>
          <w:sz w:val="28"/>
          <w:szCs w:val="28"/>
        </w:rPr>
        <w:t xml:space="preserve">Но все равно остаются </w:t>
      </w:r>
      <w:r w:rsidR="0023462A" w:rsidRPr="00513905">
        <w:rPr>
          <w:rFonts w:ascii="Times New Roman" w:hAnsi="Times New Roman" w:cs="Times New Roman"/>
          <w:sz w:val="28"/>
          <w:szCs w:val="28"/>
        </w:rPr>
        <w:t>неизменными проблемы текучести и дефицита</w:t>
      </w:r>
      <w:r w:rsidR="009B032B" w:rsidRPr="00513905">
        <w:rPr>
          <w:rFonts w:ascii="Times New Roman" w:hAnsi="Times New Roman" w:cs="Times New Roman"/>
          <w:sz w:val="28"/>
          <w:szCs w:val="28"/>
        </w:rPr>
        <w:t xml:space="preserve"> кадров. Сохраняется дефицит учителей</w:t>
      </w:r>
      <w:r w:rsidR="00455F48">
        <w:rPr>
          <w:rFonts w:ascii="Times New Roman" w:hAnsi="Times New Roman" w:cs="Times New Roman"/>
          <w:sz w:val="28"/>
          <w:szCs w:val="28"/>
        </w:rPr>
        <w:t>-</w:t>
      </w:r>
      <w:r w:rsidR="009B032B" w:rsidRPr="00513905">
        <w:rPr>
          <w:rFonts w:ascii="Times New Roman" w:hAnsi="Times New Roman" w:cs="Times New Roman"/>
          <w:sz w:val="28"/>
          <w:szCs w:val="28"/>
        </w:rPr>
        <w:t>предметников и воспитателей в дошкольных учреждениях.</w:t>
      </w:r>
    </w:p>
    <w:p w:rsidR="00472C32" w:rsidRPr="00513905" w:rsidRDefault="00B5564A" w:rsidP="00645B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05">
        <w:rPr>
          <w:rFonts w:ascii="Times New Roman" w:hAnsi="Times New Roman" w:cs="Times New Roman"/>
          <w:spacing w:val="-5"/>
          <w:sz w:val="28"/>
          <w:szCs w:val="28"/>
        </w:rPr>
        <w:t>Муниципальная программа «</w:t>
      </w:r>
      <w:r w:rsidR="00543908"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</w:t>
      </w:r>
      <w:r w:rsidR="00543908" w:rsidRPr="00513905">
        <w:rPr>
          <w:rFonts w:ascii="Times New Roman" w:hAnsi="Times New Roman"/>
          <w:sz w:val="28"/>
          <w:szCs w:val="28"/>
        </w:rPr>
        <w:t>педагогических работников, молодых специалистов образовательных учреждений муниципального образования «</w:t>
      </w:r>
      <w:proofErr w:type="spellStart"/>
      <w:r w:rsidR="00543908" w:rsidRPr="00513905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543908" w:rsidRPr="00513905">
        <w:rPr>
          <w:rFonts w:ascii="Times New Roman" w:hAnsi="Times New Roman"/>
          <w:sz w:val="28"/>
          <w:szCs w:val="28"/>
        </w:rPr>
        <w:t xml:space="preserve"> район», выпускников образовательных учреждений, поступивших на целевое обучение </w:t>
      </w:r>
      <w:r w:rsidR="00455F48">
        <w:rPr>
          <w:rFonts w:ascii="Times New Roman" w:hAnsi="Times New Roman"/>
          <w:sz w:val="28"/>
          <w:szCs w:val="28"/>
        </w:rPr>
        <w:t>по</w:t>
      </w:r>
      <w:r w:rsidR="00543908" w:rsidRPr="00513905">
        <w:rPr>
          <w:rFonts w:ascii="Times New Roman" w:hAnsi="Times New Roman"/>
          <w:sz w:val="28"/>
          <w:szCs w:val="28"/>
        </w:rPr>
        <w:t xml:space="preserve"> педагогически</w:t>
      </w:r>
      <w:r w:rsidR="00455F48">
        <w:rPr>
          <w:rFonts w:ascii="Times New Roman" w:hAnsi="Times New Roman"/>
          <w:sz w:val="28"/>
          <w:szCs w:val="28"/>
        </w:rPr>
        <w:t>м</w:t>
      </w:r>
      <w:r w:rsidR="00543908" w:rsidRPr="00513905">
        <w:rPr>
          <w:rFonts w:ascii="Times New Roman" w:hAnsi="Times New Roman"/>
          <w:sz w:val="28"/>
          <w:szCs w:val="28"/>
        </w:rPr>
        <w:t xml:space="preserve"> направления</w:t>
      </w:r>
      <w:r w:rsidR="00455F48">
        <w:rPr>
          <w:rFonts w:ascii="Times New Roman" w:hAnsi="Times New Roman"/>
          <w:sz w:val="28"/>
          <w:szCs w:val="28"/>
        </w:rPr>
        <w:t>м</w:t>
      </w:r>
      <w:r w:rsidR="00543908" w:rsidRPr="00513905">
        <w:rPr>
          <w:rFonts w:ascii="Times New Roman" w:hAnsi="Times New Roman"/>
          <w:sz w:val="28"/>
          <w:szCs w:val="28"/>
        </w:rPr>
        <w:t xml:space="preserve"> на 202</w:t>
      </w:r>
      <w:r w:rsidR="000A0DE8" w:rsidRPr="00513905">
        <w:rPr>
          <w:rFonts w:ascii="Times New Roman" w:hAnsi="Times New Roman"/>
          <w:sz w:val="28"/>
          <w:szCs w:val="28"/>
        </w:rPr>
        <w:t>4</w:t>
      </w:r>
      <w:r w:rsidR="00543908" w:rsidRPr="00513905">
        <w:rPr>
          <w:rFonts w:ascii="Times New Roman" w:hAnsi="Times New Roman"/>
          <w:sz w:val="28"/>
          <w:szCs w:val="28"/>
        </w:rPr>
        <w:t>-202</w:t>
      </w:r>
      <w:r w:rsidR="00D95B5A" w:rsidRPr="00513905">
        <w:rPr>
          <w:rFonts w:ascii="Times New Roman" w:hAnsi="Times New Roman"/>
          <w:sz w:val="28"/>
          <w:szCs w:val="28"/>
        </w:rPr>
        <w:t xml:space="preserve">6 </w:t>
      </w:r>
      <w:r w:rsidR="00543908" w:rsidRPr="00513905">
        <w:rPr>
          <w:rFonts w:ascii="Times New Roman" w:hAnsi="Times New Roman"/>
          <w:sz w:val="28"/>
          <w:szCs w:val="28"/>
        </w:rPr>
        <w:t>г</w:t>
      </w:r>
      <w:r w:rsidR="00455F48">
        <w:rPr>
          <w:rFonts w:ascii="Times New Roman" w:hAnsi="Times New Roman"/>
          <w:sz w:val="28"/>
          <w:szCs w:val="28"/>
        </w:rPr>
        <w:t>оды</w:t>
      </w:r>
      <w:r w:rsidR="00D95B5A" w:rsidRPr="00513905">
        <w:rPr>
          <w:rFonts w:ascii="Times New Roman" w:hAnsi="Times New Roman"/>
          <w:sz w:val="28"/>
          <w:szCs w:val="28"/>
        </w:rPr>
        <w:t xml:space="preserve"> и на период до 202</w:t>
      </w:r>
      <w:r w:rsidR="00455F48">
        <w:rPr>
          <w:rFonts w:ascii="Times New Roman" w:hAnsi="Times New Roman"/>
          <w:sz w:val="28"/>
          <w:szCs w:val="28"/>
        </w:rPr>
        <w:t>9 года</w:t>
      </w:r>
      <w:r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» (далее - Программа) разработана и направлена на создание условий для </w:t>
      </w:r>
      <w:r w:rsidRPr="00513905">
        <w:rPr>
          <w:rFonts w:ascii="Times New Roman" w:hAnsi="Times New Roman" w:cs="Times New Roman"/>
          <w:spacing w:val="-2"/>
          <w:sz w:val="28"/>
          <w:szCs w:val="28"/>
        </w:rPr>
        <w:t xml:space="preserve">закрепления </w:t>
      </w:r>
      <w:r w:rsidR="00543908" w:rsidRPr="00513905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работников, </w:t>
      </w:r>
      <w:r w:rsidRPr="00513905">
        <w:rPr>
          <w:rFonts w:ascii="Times New Roman" w:hAnsi="Times New Roman" w:cs="Times New Roman"/>
          <w:spacing w:val="-2"/>
          <w:sz w:val="28"/>
          <w:szCs w:val="28"/>
        </w:rPr>
        <w:t xml:space="preserve">молодых специалистов в муниципальных образовательных </w:t>
      </w:r>
      <w:r w:rsidR="00A512F5" w:rsidRPr="0051390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 w:rsidRPr="005139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5F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512F5" w:rsidRPr="00513905">
        <w:rPr>
          <w:rFonts w:ascii="Times New Roman" w:hAnsi="Times New Roman" w:cs="Times New Roman"/>
          <w:spacing w:val="-5"/>
          <w:sz w:val="28"/>
          <w:szCs w:val="28"/>
        </w:rPr>
        <w:t>, обеспечение</w:t>
      </w:r>
      <w:r w:rsidRPr="00513905">
        <w:rPr>
          <w:rFonts w:ascii="Times New Roman" w:hAnsi="Times New Roman" w:cs="Times New Roman"/>
          <w:spacing w:val="-1"/>
          <w:sz w:val="28"/>
          <w:szCs w:val="28"/>
        </w:rPr>
        <w:t xml:space="preserve"> квалифицированными педагогическими кадрами, увеличение </w:t>
      </w:r>
      <w:r w:rsidRPr="00513905">
        <w:rPr>
          <w:rFonts w:ascii="Times New Roman" w:hAnsi="Times New Roman" w:cs="Times New Roman"/>
          <w:sz w:val="28"/>
          <w:szCs w:val="28"/>
        </w:rPr>
        <w:t>численности молодых специалистов</w:t>
      </w:r>
      <w:proofErr w:type="gramEnd"/>
      <w:r w:rsidRPr="00513905">
        <w:rPr>
          <w:rFonts w:ascii="Times New Roman" w:hAnsi="Times New Roman" w:cs="Times New Roman"/>
          <w:sz w:val="28"/>
          <w:szCs w:val="28"/>
        </w:rPr>
        <w:t>, удовлетворение спроса населения на доступное образование, повышение его качества.</w:t>
      </w:r>
    </w:p>
    <w:p w:rsidR="00B5564A" w:rsidRPr="00513905" w:rsidRDefault="00B5564A" w:rsidP="00645B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>Качество образования определяется не только адекватностью организационных форм, состоянием материально-технической базы образования, но и наличием квалифицированных специалистов.</w:t>
      </w:r>
    </w:p>
    <w:p w:rsidR="00B5564A" w:rsidRPr="00513905" w:rsidRDefault="00B5564A" w:rsidP="00645B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>Педаго</w:t>
      </w:r>
      <w:r w:rsidR="00472C32" w:rsidRPr="00513905">
        <w:rPr>
          <w:rFonts w:ascii="Times New Roman" w:hAnsi="Times New Roman" w:cs="Times New Roman"/>
          <w:sz w:val="28"/>
          <w:szCs w:val="28"/>
        </w:rPr>
        <w:t>гические кадры, являясь главной</w:t>
      </w:r>
      <w:r w:rsidRPr="00513905">
        <w:rPr>
          <w:rFonts w:ascii="Times New Roman" w:hAnsi="Times New Roman" w:cs="Times New Roman"/>
          <w:sz w:val="28"/>
          <w:szCs w:val="28"/>
        </w:rPr>
        <w:t>, наиболее ценной и значимой частью ресурсов образования, в конечном итоге обеспечивают результативность и эффективность деятельности всей системы образования в целом.</w:t>
      </w:r>
    </w:p>
    <w:p w:rsidR="00696B8A" w:rsidRPr="00513905" w:rsidRDefault="00696B8A" w:rsidP="00645B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Под общей потребностью педагогов понимается абсолютное количество должностей, </w:t>
      </w:r>
      <w:r w:rsidRPr="00513905">
        <w:rPr>
          <w:rFonts w:ascii="Times New Roman" w:hAnsi="Times New Roman" w:cs="Times New Roman"/>
          <w:sz w:val="28"/>
          <w:szCs w:val="28"/>
        </w:rPr>
        <w:t>обеспечивающее все виды образовательной деятельности.</w:t>
      </w:r>
    </w:p>
    <w:p w:rsidR="00BE2071" w:rsidRPr="00513905" w:rsidRDefault="00696B8A" w:rsidP="00455F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муниципальных образовательных организациях </w:t>
      </w:r>
      <w:r w:rsidR="00455F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13905">
        <w:rPr>
          <w:rFonts w:ascii="Times New Roman" w:hAnsi="Times New Roman" w:cs="Times New Roman"/>
          <w:sz w:val="28"/>
          <w:szCs w:val="28"/>
        </w:rPr>
        <w:t xml:space="preserve"> сложилась напряженная кадровая ситуация, связанная с сохраняющейся неблагоприятной тенденцией оттока специалистов с высшим педагогическим образованием. Обеспеченность педагогическими кадрами составляет </w:t>
      </w:r>
      <w:r w:rsidR="00F47843" w:rsidRPr="00513905">
        <w:rPr>
          <w:rFonts w:ascii="Times New Roman" w:hAnsi="Times New Roman" w:cs="Times New Roman"/>
          <w:sz w:val="28"/>
          <w:szCs w:val="28"/>
        </w:rPr>
        <w:t>76,7</w:t>
      </w:r>
      <w:r w:rsidRPr="00513905">
        <w:rPr>
          <w:rFonts w:ascii="Times New Roman" w:hAnsi="Times New Roman" w:cs="Times New Roman"/>
          <w:sz w:val="28"/>
          <w:szCs w:val="28"/>
        </w:rPr>
        <w:t xml:space="preserve">%. В районе остро стоит вопрос об </w:t>
      </w:r>
      <w:r w:rsidRPr="00513905">
        <w:rPr>
          <w:rFonts w:ascii="Times New Roman" w:hAnsi="Times New Roman" w:cs="Times New Roman"/>
          <w:spacing w:val="-5"/>
          <w:sz w:val="28"/>
          <w:szCs w:val="28"/>
        </w:rPr>
        <w:t>обновлении кадров, потому что средний возраст педагогов 4</w:t>
      </w:r>
      <w:r w:rsidR="001118F4" w:rsidRPr="00513905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 лет. </w:t>
      </w:r>
      <w:r w:rsidR="001118F4" w:rsidRPr="00513905">
        <w:rPr>
          <w:rFonts w:ascii="Times New Roman" w:hAnsi="Times New Roman" w:cs="Times New Roman"/>
          <w:spacing w:val="-5"/>
          <w:sz w:val="28"/>
          <w:szCs w:val="28"/>
        </w:rPr>
        <w:t>25</w:t>
      </w:r>
      <w:r w:rsidR="00875D69" w:rsidRPr="00513905">
        <w:rPr>
          <w:rFonts w:ascii="Times New Roman" w:hAnsi="Times New Roman" w:cs="Times New Roman"/>
          <w:spacing w:val="-5"/>
          <w:sz w:val="28"/>
          <w:szCs w:val="28"/>
        </w:rPr>
        <w:t>%</w:t>
      </w:r>
      <w:r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 учителей в районе -</w:t>
      </w:r>
      <w:r w:rsidR="00BE2071"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754567" w:rsidRPr="00513905">
        <w:rPr>
          <w:rFonts w:ascii="Times New Roman" w:hAnsi="Times New Roman" w:cs="Times New Roman"/>
          <w:spacing w:val="-5"/>
          <w:sz w:val="28"/>
          <w:szCs w:val="28"/>
        </w:rPr>
        <w:t>пред</w:t>
      </w:r>
      <w:r w:rsidRPr="00513905">
        <w:rPr>
          <w:rFonts w:ascii="Times New Roman" w:hAnsi="Times New Roman" w:cs="Times New Roman"/>
          <w:sz w:val="28"/>
          <w:szCs w:val="28"/>
        </w:rPr>
        <w:t>пенсионного</w:t>
      </w:r>
      <w:proofErr w:type="spellEnd"/>
      <w:r w:rsidRPr="00513905">
        <w:rPr>
          <w:rFonts w:ascii="Times New Roman" w:hAnsi="Times New Roman" w:cs="Times New Roman"/>
          <w:sz w:val="28"/>
          <w:szCs w:val="28"/>
        </w:rPr>
        <w:t xml:space="preserve"> </w:t>
      </w:r>
      <w:r w:rsidR="00BE2071" w:rsidRPr="00513905">
        <w:rPr>
          <w:rFonts w:ascii="Times New Roman" w:hAnsi="Times New Roman" w:cs="Times New Roman"/>
          <w:sz w:val="28"/>
          <w:szCs w:val="28"/>
        </w:rPr>
        <w:t xml:space="preserve">и пенсионного </w:t>
      </w:r>
      <w:r w:rsidRPr="00513905">
        <w:rPr>
          <w:rFonts w:ascii="Times New Roman" w:hAnsi="Times New Roman" w:cs="Times New Roman"/>
          <w:sz w:val="28"/>
          <w:szCs w:val="28"/>
        </w:rPr>
        <w:t>возраст</w:t>
      </w:r>
      <w:r w:rsidR="00BE2071" w:rsidRPr="00513905">
        <w:rPr>
          <w:rFonts w:ascii="Times New Roman" w:hAnsi="Times New Roman" w:cs="Times New Roman"/>
          <w:sz w:val="28"/>
          <w:szCs w:val="28"/>
        </w:rPr>
        <w:t>а.</w:t>
      </w:r>
      <w:r w:rsidR="00754567" w:rsidRPr="00513905">
        <w:rPr>
          <w:rFonts w:ascii="Times New Roman" w:hAnsi="Times New Roman" w:cs="Times New Roman"/>
          <w:sz w:val="28"/>
          <w:szCs w:val="28"/>
        </w:rPr>
        <w:t xml:space="preserve"> </w:t>
      </w:r>
      <w:r w:rsidR="00BE2071" w:rsidRPr="00513905">
        <w:rPr>
          <w:rFonts w:ascii="Times New Roman" w:hAnsi="Times New Roman" w:cs="Times New Roman"/>
          <w:sz w:val="28"/>
          <w:szCs w:val="28"/>
        </w:rPr>
        <w:t xml:space="preserve">Таким образом, в связи с неблагоприятной динамикой возрастного состава педагогов, в ближайшие годы имеется реальная возможность естественного оттока педагогов из </w:t>
      </w:r>
      <w:r w:rsidR="00BE2071"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образовательных организаций </w:t>
      </w:r>
      <w:r w:rsidR="00455F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2071" w:rsidRPr="0051390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B032B" w:rsidRPr="00513905" w:rsidRDefault="0023462A" w:rsidP="00645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 xml:space="preserve">Требует серьезной работы </w:t>
      </w:r>
      <w:proofErr w:type="spellStart"/>
      <w:r w:rsidR="009B032B" w:rsidRPr="00513905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9B032B" w:rsidRPr="00513905">
        <w:rPr>
          <w:rFonts w:ascii="Times New Roman" w:hAnsi="Times New Roman" w:cs="Times New Roman"/>
          <w:sz w:val="28"/>
          <w:szCs w:val="28"/>
        </w:rPr>
        <w:t xml:space="preserve"> направление с </w:t>
      </w:r>
      <w:proofErr w:type="gramStart"/>
      <w:r w:rsidR="009B032B" w:rsidRPr="005139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032B" w:rsidRPr="00513905">
        <w:rPr>
          <w:rFonts w:ascii="Times New Roman" w:hAnsi="Times New Roman" w:cs="Times New Roman"/>
          <w:sz w:val="28"/>
          <w:szCs w:val="28"/>
        </w:rPr>
        <w:t xml:space="preserve"> на педагогические профессии; мотивация и организация профессиональной переподготовки педагогов на смежные специальности.</w:t>
      </w:r>
    </w:p>
    <w:p w:rsidR="009B032B" w:rsidRPr="00513905" w:rsidRDefault="009B032B" w:rsidP="00645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во многом зависит от эффективной системы повышения квалификации. Изменение содержания образования, </w:t>
      </w:r>
      <w:r w:rsidRPr="00513905">
        <w:rPr>
          <w:rFonts w:ascii="Times New Roman" w:hAnsi="Times New Roman" w:cs="Times New Roman"/>
          <w:sz w:val="28"/>
          <w:szCs w:val="28"/>
        </w:rPr>
        <w:lastRenderedPageBreak/>
        <w:t>внедрение, информационных технологий, новые подходы к управленческой деятельности требуют постоянного обновления знаний и формирования новых педагогических компетентностей.</w:t>
      </w:r>
    </w:p>
    <w:p w:rsidR="00472C32" w:rsidRPr="00513905" w:rsidRDefault="00696B8A" w:rsidP="003A2DF9">
      <w:pPr>
        <w:pStyle w:val="a5"/>
        <w:spacing w:before="24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Потребность образовательных учреждений </w:t>
      </w:r>
    </w:p>
    <w:p w:rsidR="00696B8A" w:rsidRPr="00513905" w:rsidRDefault="00696B8A" w:rsidP="00472C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3905">
        <w:rPr>
          <w:rFonts w:ascii="Times New Roman" w:hAnsi="Times New Roman" w:cs="Times New Roman"/>
          <w:spacing w:val="-3"/>
          <w:sz w:val="28"/>
          <w:szCs w:val="28"/>
        </w:rPr>
        <w:t>Мухоршибирского</w:t>
      </w:r>
      <w:proofErr w:type="spellEnd"/>
      <w:r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 района в специалистах на </w:t>
      </w:r>
      <w:r w:rsidRPr="00513905">
        <w:rPr>
          <w:rFonts w:ascii="Times New Roman" w:hAnsi="Times New Roman" w:cs="Times New Roman"/>
          <w:sz w:val="28"/>
          <w:szCs w:val="28"/>
        </w:rPr>
        <w:t>20</w:t>
      </w:r>
      <w:r w:rsidR="00754567" w:rsidRPr="00513905">
        <w:rPr>
          <w:rFonts w:ascii="Times New Roman" w:hAnsi="Times New Roman" w:cs="Times New Roman"/>
          <w:sz w:val="28"/>
          <w:szCs w:val="28"/>
        </w:rPr>
        <w:t>2</w:t>
      </w:r>
      <w:r w:rsidR="00F53123" w:rsidRPr="00513905">
        <w:rPr>
          <w:rFonts w:ascii="Times New Roman" w:hAnsi="Times New Roman" w:cs="Times New Roman"/>
          <w:sz w:val="28"/>
          <w:szCs w:val="28"/>
        </w:rPr>
        <w:t>4</w:t>
      </w:r>
      <w:r w:rsidRPr="00513905">
        <w:rPr>
          <w:rFonts w:ascii="Times New Roman" w:hAnsi="Times New Roman" w:cs="Times New Roman"/>
          <w:sz w:val="28"/>
          <w:szCs w:val="28"/>
        </w:rPr>
        <w:t>-20</w:t>
      </w:r>
      <w:r w:rsidR="00754567" w:rsidRPr="00513905">
        <w:rPr>
          <w:rFonts w:ascii="Times New Roman" w:hAnsi="Times New Roman" w:cs="Times New Roman"/>
          <w:sz w:val="28"/>
          <w:szCs w:val="28"/>
        </w:rPr>
        <w:t>2</w:t>
      </w:r>
      <w:r w:rsidR="00401C7B" w:rsidRPr="00513905">
        <w:rPr>
          <w:rFonts w:ascii="Times New Roman" w:hAnsi="Times New Roman" w:cs="Times New Roman"/>
          <w:sz w:val="28"/>
          <w:szCs w:val="28"/>
        </w:rPr>
        <w:t>9</w:t>
      </w:r>
      <w:r w:rsidRPr="005139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5ECB" w:rsidRPr="0051390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513905">
        <w:rPr>
          <w:rFonts w:ascii="Times New Roman" w:hAnsi="Times New Roman" w:cs="Times New Roman"/>
          <w:sz w:val="28"/>
          <w:szCs w:val="28"/>
        </w:rPr>
        <w:t>:</w:t>
      </w:r>
    </w:p>
    <w:p w:rsidR="00696B8A" w:rsidRDefault="00696B8A" w:rsidP="00696B8A">
      <w:pPr>
        <w:spacing w:after="235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709"/>
        <w:gridCol w:w="708"/>
        <w:gridCol w:w="709"/>
        <w:gridCol w:w="709"/>
        <w:gridCol w:w="709"/>
        <w:gridCol w:w="708"/>
      </w:tblGrid>
      <w:tr w:rsidR="00401C7B" w:rsidRPr="00513905" w:rsidTr="00513905">
        <w:trPr>
          <w:trHeight w:hRule="exact"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right="6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401C7B" w:rsidRPr="00513905" w:rsidTr="00513905">
        <w:trPr>
          <w:trHeight w:hRule="exact" w:val="2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C7B" w:rsidRPr="00513905" w:rsidTr="00513905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7B" w:rsidRPr="00513905" w:rsidTr="00513905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74" w:lineRule="exact"/>
              <w:ind w:left="10"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7B" w:rsidRPr="00513905" w:rsidTr="0051390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74" w:lineRule="exact"/>
              <w:ind w:left="5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Учитель биологии-</w:t>
            </w: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7B" w:rsidRPr="00513905" w:rsidTr="0051390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Учитель истории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7B" w:rsidRPr="00513905" w:rsidTr="00513905">
        <w:trPr>
          <w:trHeight w:hRule="exact" w:val="2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left="5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Учитель русского </w:t>
            </w:r>
            <w:r w:rsidRPr="005139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языка-литературы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7B" w:rsidRPr="00513905" w:rsidTr="00513905">
        <w:trPr>
          <w:trHeight w:hRule="exact" w:val="2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59" w:lineRule="exact"/>
              <w:ind w:left="10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5139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английского языка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C7B" w:rsidRPr="00513905" w:rsidTr="00513905">
        <w:trPr>
          <w:trHeight w:hRule="exact" w:val="2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left="10"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7B" w:rsidRPr="00513905" w:rsidTr="00513905">
        <w:trPr>
          <w:trHeight w:hRule="exact" w:val="3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left="14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Учитель начальных </w:t>
            </w: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7B" w:rsidRPr="00513905" w:rsidTr="00513905">
        <w:trPr>
          <w:trHeight w:hRule="exact" w:val="3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74" w:lineRule="exact"/>
              <w:ind w:left="14"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7B" w:rsidRPr="00513905" w:rsidTr="00513905">
        <w:trPr>
          <w:trHeight w:hRule="exact" w:val="3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 w:line="269" w:lineRule="exact"/>
              <w:ind w:left="19" w:right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образование, воспитатель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C7B" w:rsidRPr="00513905" w:rsidTr="00513905">
        <w:trPr>
          <w:trHeight w:hRule="exact" w:val="2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w w:val="88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7B" w:rsidRPr="00513905" w:rsidRDefault="00401C7B" w:rsidP="00513905">
            <w:pPr>
              <w:spacing w:after="0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513905">
              <w:rPr>
                <w:rFonts w:ascii="Times New Roman" w:hAnsi="Times New Roman" w:cs="Times New Roman"/>
                <w:w w:val="88"/>
                <w:sz w:val="24"/>
                <w:szCs w:val="24"/>
              </w:rPr>
              <w:t>15</w:t>
            </w:r>
          </w:p>
        </w:tc>
      </w:tr>
    </w:tbl>
    <w:p w:rsidR="00735ECB" w:rsidRPr="00735ECB" w:rsidRDefault="00735ECB" w:rsidP="00735ECB">
      <w:pPr>
        <w:pStyle w:val="a5"/>
        <w:rPr>
          <w:rFonts w:ascii="Times New Roman" w:hAnsi="Times New Roman" w:cs="Times New Roman"/>
          <w:sz w:val="16"/>
          <w:szCs w:val="16"/>
        </w:rPr>
      </w:pPr>
      <w:r w:rsidRPr="00735ECB">
        <w:rPr>
          <w:sz w:val="16"/>
          <w:szCs w:val="16"/>
        </w:rPr>
        <w:t xml:space="preserve"> * </w:t>
      </w:r>
      <w:r w:rsidRPr="00735ECB">
        <w:rPr>
          <w:rFonts w:ascii="Times New Roman" w:hAnsi="Times New Roman" w:cs="Times New Roman"/>
          <w:sz w:val="16"/>
          <w:szCs w:val="16"/>
        </w:rPr>
        <w:t>возможна корректировка</w:t>
      </w:r>
    </w:p>
    <w:p w:rsidR="00696B8A" w:rsidRPr="00513905" w:rsidRDefault="00991D4A" w:rsidP="00696B8A">
      <w:pPr>
        <w:shd w:val="clear" w:color="auto" w:fill="FFFFFF"/>
        <w:spacing w:before="245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Раздел 2. </w:t>
      </w:r>
      <w:r w:rsidRPr="0051390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Основные цели и задачи </w:t>
      </w:r>
      <w:r w:rsidR="00455F4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</w:t>
      </w:r>
      <w:r w:rsidRPr="0051390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рограмм</w:t>
      </w:r>
      <w:r w:rsidR="009776F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ы</w:t>
      </w:r>
    </w:p>
    <w:p w:rsidR="00696B8A" w:rsidRPr="00513905" w:rsidRDefault="00A83D21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/>
          <w:sz w:val="28"/>
          <w:szCs w:val="28"/>
        </w:rPr>
        <w:t xml:space="preserve">Основной целью </w:t>
      </w:r>
      <w:r w:rsidR="00455F48">
        <w:rPr>
          <w:rFonts w:ascii="Times New Roman" w:hAnsi="Times New Roman"/>
          <w:sz w:val="28"/>
          <w:szCs w:val="28"/>
        </w:rPr>
        <w:t>П</w:t>
      </w:r>
      <w:r w:rsidRPr="00513905">
        <w:rPr>
          <w:rFonts w:ascii="Times New Roman" w:hAnsi="Times New Roman"/>
          <w:sz w:val="28"/>
          <w:szCs w:val="28"/>
        </w:rPr>
        <w:t xml:space="preserve">рограммы является </w:t>
      </w:r>
      <w:r w:rsidR="00971F92" w:rsidRPr="00513905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23462A" w:rsidRPr="00513905">
        <w:rPr>
          <w:rFonts w:ascii="Times New Roman" w:hAnsi="Times New Roman" w:cs="Times New Roman"/>
          <w:sz w:val="28"/>
          <w:szCs w:val="28"/>
        </w:rPr>
        <w:t xml:space="preserve">для закрепления молодых специалистов в </w:t>
      </w:r>
      <w:r w:rsidR="00696B8A" w:rsidRPr="00513905">
        <w:rPr>
          <w:rFonts w:ascii="Times New Roman" w:hAnsi="Times New Roman" w:cs="Times New Roman"/>
          <w:sz w:val="28"/>
          <w:szCs w:val="28"/>
        </w:rPr>
        <w:t>муниципальных образовательных орга</w:t>
      </w:r>
      <w:r w:rsidR="008164FB" w:rsidRPr="00513905">
        <w:rPr>
          <w:rFonts w:ascii="Times New Roman" w:hAnsi="Times New Roman" w:cs="Times New Roman"/>
          <w:sz w:val="28"/>
          <w:szCs w:val="28"/>
        </w:rPr>
        <w:t xml:space="preserve">низациях 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8164FB" w:rsidRPr="00513905">
        <w:rPr>
          <w:rFonts w:ascii="Times New Roman" w:hAnsi="Times New Roman" w:cs="Times New Roman"/>
          <w:sz w:val="28"/>
          <w:szCs w:val="28"/>
        </w:rPr>
        <w:t>.</w:t>
      </w:r>
    </w:p>
    <w:p w:rsidR="000E3CA6" w:rsidRPr="00513905" w:rsidRDefault="000E3CA6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 xml:space="preserve">Задачи кадрового обеспечения сформулированы в соответствии с основными </w:t>
      </w:r>
      <w:r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направлениями в совершенствовании организации образования в образовательных организациях 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. В этой связи чрезвычайно важной проблемой является дефицит </w:t>
      </w:r>
      <w:r w:rsidRPr="00513905">
        <w:rPr>
          <w:rFonts w:ascii="Times New Roman" w:hAnsi="Times New Roman" w:cs="Times New Roman"/>
          <w:sz w:val="28"/>
          <w:szCs w:val="28"/>
        </w:rPr>
        <w:t>персонала.</w:t>
      </w:r>
    </w:p>
    <w:p w:rsidR="00BD06CD" w:rsidRPr="00513905" w:rsidRDefault="008164FB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13905">
        <w:rPr>
          <w:rFonts w:ascii="Times New Roman" w:hAnsi="Times New Roman"/>
          <w:spacing w:val="-1"/>
          <w:sz w:val="28"/>
          <w:szCs w:val="28"/>
        </w:rPr>
        <w:t>Для достижения данной цели планируется реализация следующих задач</w:t>
      </w:r>
      <w:r w:rsidR="00BD06CD" w:rsidRPr="00513905">
        <w:rPr>
          <w:rFonts w:ascii="Times New Roman" w:hAnsi="Times New Roman"/>
          <w:spacing w:val="-1"/>
          <w:sz w:val="28"/>
          <w:szCs w:val="28"/>
        </w:rPr>
        <w:t>:</w:t>
      </w:r>
    </w:p>
    <w:p w:rsidR="00BD06CD" w:rsidRPr="00513905" w:rsidRDefault="00696B8A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>-</w:t>
      </w:r>
      <w:r w:rsidR="00971F92" w:rsidRPr="00513905">
        <w:rPr>
          <w:rFonts w:ascii="Times New Roman" w:hAnsi="Times New Roman" w:cs="Times New Roman"/>
          <w:sz w:val="28"/>
          <w:szCs w:val="28"/>
        </w:rPr>
        <w:t xml:space="preserve"> </w:t>
      </w:r>
      <w:r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обеспечение муниципальных образовательных организаций 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971F92" w:rsidRPr="005139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3905">
        <w:rPr>
          <w:rFonts w:ascii="Times New Roman" w:hAnsi="Times New Roman" w:cs="Times New Roman"/>
          <w:sz w:val="28"/>
          <w:szCs w:val="28"/>
        </w:rPr>
        <w:t>молодыми квалифициро</w:t>
      </w:r>
      <w:r w:rsidR="00BD06CD" w:rsidRPr="00513905">
        <w:rPr>
          <w:rFonts w:ascii="Times New Roman" w:hAnsi="Times New Roman" w:cs="Times New Roman"/>
          <w:sz w:val="28"/>
          <w:szCs w:val="28"/>
        </w:rPr>
        <w:t>ванными педагогическими кадрами;</w:t>
      </w:r>
    </w:p>
    <w:p w:rsidR="00BD06CD" w:rsidRPr="00513905" w:rsidRDefault="00696B8A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>-</w:t>
      </w:r>
      <w:r w:rsidR="00935F58" w:rsidRPr="00513905">
        <w:rPr>
          <w:rFonts w:ascii="Times New Roman" w:hAnsi="Times New Roman" w:cs="Times New Roman"/>
          <w:sz w:val="28"/>
          <w:szCs w:val="28"/>
        </w:rPr>
        <w:t xml:space="preserve"> </w:t>
      </w:r>
      <w:r w:rsidR="00971F92"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создание благоприятных условий для жизни и профессиональной </w:t>
      </w:r>
      <w:r w:rsidRPr="00513905">
        <w:rPr>
          <w:rFonts w:ascii="Times New Roman" w:hAnsi="Times New Roman" w:cs="Times New Roman"/>
          <w:spacing w:val="-3"/>
          <w:sz w:val="28"/>
          <w:szCs w:val="28"/>
        </w:rPr>
        <w:t>деятельности</w:t>
      </w:r>
      <w:r w:rsidR="00971F92" w:rsidRPr="005139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3905">
        <w:rPr>
          <w:rFonts w:ascii="Times New Roman" w:hAnsi="Times New Roman" w:cs="Times New Roman"/>
          <w:sz w:val="28"/>
          <w:szCs w:val="28"/>
        </w:rPr>
        <w:t>молодых педагогов и их семей</w:t>
      </w:r>
      <w:r w:rsidR="00BD06CD" w:rsidRPr="00513905">
        <w:rPr>
          <w:rFonts w:ascii="Times New Roman" w:hAnsi="Times New Roman" w:cs="Times New Roman"/>
          <w:sz w:val="28"/>
          <w:szCs w:val="28"/>
        </w:rPr>
        <w:t>;</w:t>
      </w:r>
    </w:p>
    <w:p w:rsidR="00BD06CD" w:rsidRPr="00513905" w:rsidRDefault="00401C7B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z w:val="28"/>
          <w:szCs w:val="28"/>
        </w:rPr>
        <w:t>- заключение договора на целевое обучение выпускников</w:t>
      </w:r>
      <w:r w:rsidR="00BD06CD" w:rsidRPr="00513905">
        <w:rPr>
          <w:rFonts w:ascii="Times New Roman" w:hAnsi="Times New Roman" w:cs="Times New Roman"/>
          <w:sz w:val="28"/>
          <w:szCs w:val="28"/>
        </w:rPr>
        <w:t>;</w:t>
      </w:r>
    </w:p>
    <w:p w:rsidR="00696B8A" w:rsidRPr="00513905" w:rsidRDefault="00971F92" w:rsidP="00645BF5">
      <w:pPr>
        <w:pStyle w:val="a6"/>
        <w:tabs>
          <w:tab w:val="left" w:pos="2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0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696B8A" w:rsidRPr="00513905">
        <w:rPr>
          <w:rFonts w:ascii="Times New Roman" w:hAnsi="Times New Roman" w:cs="Times New Roman"/>
          <w:spacing w:val="-4"/>
          <w:sz w:val="28"/>
          <w:szCs w:val="28"/>
        </w:rPr>
        <w:t>привлечение квалифицированных специалистов с других территорий РФ</w:t>
      </w:r>
      <w:r w:rsidR="00401C7B" w:rsidRPr="005139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942FD" w:rsidRDefault="004942FD" w:rsidP="00935F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942FD" w:rsidSect="005151DC">
          <w:footerReference w:type="default" r:id="rId8"/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p w:rsidR="0000689B" w:rsidRDefault="00991D4A" w:rsidP="00986366">
      <w:pPr>
        <w:pStyle w:val="a6"/>
        <w:tabs>
          <w:tab w:val="left" w:pos="242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12162">
        <w:rPr>
          <w:rFonts w:ascii="Times New Roman" w:hAnsi="Times New Roman"/>
          <w:b/>
          <w:sz w:val="28"/>
          <w:szCs w:val="28"/>
        </w:rPr>
        <w:lastRenderedPageBreak/>
        <w:t>Раздел 3. Ожидаемые результаты</w:t>
      </w:r>
    </w:p>
    <w:p w:rsidR="00986366" w:rsidRPr="00986366" w:rsidRDefault="00986366" w:rsidP="00986366">
      <w:pPr>
        <w:pStyle w:val="a6"/>
        <w:tabs>
          <w:tab w:val="left" w:pos="242"/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738"/>
        <w:gridCol w:w="3260"/>
        <w:gridCol w:w="2694"/>
        <w:gridCol w:w="1513"/>
        <w:gridCol w:w="2740"/>
        <w:gridCol w:w="1842"/>
      </w:tblGrid>
      <w:tr w:rsidR="0000689B" w:rsidRPr="00986366" w:rsidTr="001731D1">
        <w:tc>
          <w:tcPr>
            <w:tcW w:w="522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8636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86366">
              <w:rPr>
                <w:rFonts w:ascii="Times New Roman" w:hAnsi="Times New Roman"/>
              </w:rPr>
              <w:t>/</w:t>
            </w:r>
            <w:proofErr w:type="spellStart"/>
            <w:r w:rsidRPr="0098636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38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Задачи</w:t>
            </w:r>
          </w:p>
        </w:tc>
        <w:tc>
          <w:tcPr>
            <w:tcW w:w="3260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Решаемые проблемы</w:t>
            </w:r>
          </w:p>
        </w:tc>
        <w:tc>
          <w:tcPr>
            <w:tcW w:w="2694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Количественный показатель достижения задачи</w:t>
            </w:r>
          </w:p>
        </w:tc>
        <w:tc>
          <w:tcPr>
            <w:tcW w:w="1513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Сроки реализации мероприятий (год, квартал)</w:t>
            </w:r>
          </w:p>
        </w:tc>
        <w:tc>
          <w:tcPr>
            <w:tcW w:w="2740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1842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Ответственный исполнитель (соисполнители)</w:t>
            </w:r>
          </w:p>
        </w:tc>
      </w:tr>
      <w:tr w:rsidR="0000689B" w:rsidRPr="00986366" w:rsidTr="001731D1">
        <w:tc>
          <w:tcPr>
            <w:tcW w:w="522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 w:cs="Times New Roman"/>
              </w:rPr>
              <w:t>Обеспечение муниципальных образовательных организаций МО «</w:t>
            </w:r>
            <w:proofErr w:type="spellStart"/>
            <w:r w:rsidRPr="00986366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986366">
              <w:rPr>
                <w:rFonts w:ascii="Times New Roman" w:hAnsi="Times New Roman" w:cs="Times New Roman"/>
              </w:rPr>
              <w:t xml:space="preserve">  район» молодыми квалифицированными педагогическими кадрами</w:t>
            </w:r>
          </w:p>
        </w:tc>
        <w:tc>
          <w:tcPr>
            <w:tcW w:w="3260" w:type="dxa"/>
          </w:tcPr>
          <w:p w:rsidR="0000689B" w:rsidRPr="00986366" w:rsidRDefault="00C57BC5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У</w:t>
            </w:r>
            <w:r w:rsidR="00DA073C" w:rsidRPr="00986366">
              <w:rPr>
                <w:rFonts w:ascii="Times New Roman" w:hAnsi="Times New Roman"/>
              </w:rPr>
              <w:t>величение численности педагогических работников</w:t>
            </w:r>
            <w:r w:rsidR="005E0BBD" w:rsidRPr="00986366">
              <w:rPr>
                <w:rFonts w:ascii="Times New Roman" w:hAnsi="Times New Roman"/>
              </w:rPr>
              <w:t>;</w:t>
            </w:r>
          </w:p>
          <w:p w:rsidR="0000689B" w:rsidRPr="00986366" w:rsidRDefault="005E0BBD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е</w:t>
            </w:r>
            <w:r w:rsidR="004249C4" w:rsidRPr="00986366">
              <w:rPr>
                <w:rFonts w:ascii="Times New Roman" w:hAnsi="Times New Roman"/>
              </w:rPr>
              <w:t>диновременная денежная выплата молодым специалистам, поступившим на работу в муниципальные образовательные учреждения</w:t>
            </w:r>
          </w:p>
        </w:tc>
        <w:tc>
          <w:tcPr>
            <w:tcW w:w="2694" w:type="dxa"/>
          </w:tcPr>
          <w:p w:rsidR="0000689B" w:rsidRPr="00986366" w:rsidRDefault="0000689B" w:rsidP="005139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DA073C" w:rsidRPr="00986366">
              <w:rPr>
                <w:rFonts w:ascii="Times New Roman" w:hAnsi="Times New Roman" w:cs="Times New Roman"/>
                <w:sz w:val="22"/>
                <w:szCs w:val="22"/>
              </w:rPr>
              <w:t>педагогических работников</w:t>
            </w: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DA073C" w:rsidRPr="00986366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</w:t>
            </w: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>, имеющих</w:t>
            </w:r>
            <w:r w:rsidR="005E0BBD"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среднее профессиональное или</w:t>
            </w: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высше</w:t>
            </w:r>
            <w:r w:rsidR="005E0BBD" w:rsidRPr="00986366">
              <w:rPr>
                <w:rFonts w:ascii="Times New Roman" w:hAnsi="Times New Roman" w:cs="Times New Roman"/>
                <w:sz w:val="22"/>
                <w:szCs w:val="22"/>
              </w:rPr>
              <w:t>е профессиональное образование,</w:t>
            </w: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1513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202</w:t>
            </w:r>
            <w:r w:rsidR="00DA073C" w:rsidRPr="00986366">
              <w:rPr>
                <w:rFonts w:ascii="Times New Roman" w:hAnsi="Times New Roman"/>
              </w:rPr>
              <w:t>4</w:t>
            </w:r>
            <w:r w:rsidRPr="00986366">
              <w:rPr>
                <w:rFonts w:ascii="Times New Roman" w:hAnsi="Times New Roman"/>
              </w:rPr>
              <w:t>-202</w:t>
            </w:r>
            <w:r w:rsidR="00401C7B" w:rsidRPr="00986366">
              <w:rPr>
                <w:rFonts w:ascii="Times New Roman" w:hAnsi="Times New Roman"/>
              </w:rPr>
              <w:t>9</w:t>
            </w:r>
            <w:r w:rsidRPr="00986366">
              <w:rPr>
                <w:rFonts w:ascii="Times New Roman" w:hAnsi="Times New Roman"/>
              </w:rPr>
              <w:t>гг</w:t>
            </w:r>
          </w:p>
        </w:tc>
        <w:tc>
          <w:tcPr>
            <w:tcW w:w="2740" w:type="dxa"/>
          </w:tcPr>
          <w:p w:rsidR="0000689B" w:rsidRPr="00986366" w:rsidRDefault="00DA073C" w:rsidP="001731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в образовательные учреждения, имеющих</w:t>
            </w:r>
            <w:r w:rsidR="001F1444"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среднее </w:t>
            </w:r>
            <w:r w:rsidR="001731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444" w:rsidRPr="00986366">
              <w:rPr>
                <w:rFonts w:ascii="Times New Roman" w:hAnsi="Times New Roman" w:cs="Times New Roman"/>
                <w:sz w:val="22"/>
                <w:szCs w:val="22"/>
              </w:rPr>
              <w:t>рофессиональное или</w:t>
            </w: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высшее профессиональное образование, соответствующее направлению деятельности</w:t>
            </w:r>
            <w:r w:rsidR="0000689B"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0BBD" w:rsidRPr="0098636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00689B" w:rsidRPr="0098636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00689B" w:rsidRPr="00986366" w:rsidRDefault="003D72A8" w:rsidP="00AB7B5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986366">
              <w:rPr>
                <w:rFonts w:ascii="Times New Roman" w:hAnsi="Times New Roman"/>
              </w:rPr>
              <w:t>Мухоршибирский</w:t>
            </w:r>
            <w:proofErr w:type="spellEnd"/>
            <w:r w:rsidRPr="00986366">
              <w:rPr>
                <w:rFonts w:ascii="Times New Roman" w:hAnsi="Times New Roman"/>
              </w:rPr>
              <w:t xml:space="preserve"> район»</w:t>
            </w:r>
          </w:p>
        </w:tc>
      </w:tr>
      <w:tr w:rsidR="0000689B" w:rsidRPr="00986366" w:rsidTr="001731D1">
        <w:tc>
          <w:tcPr>
            <w:tcW w:w="522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2</w:t>
            </w:r>
          </w:p>
        </w:tc>
        <w:tc>
          <w:tcPr>
            <w:tcW w:w="2738" w:type="dxa"/>
          </w:tcPr>
          <w:p w:rsidR="0000689B" w:rsidRPr="00986366" w:rsidRDefault="004249C4" w:rsidP="00513905">
            <w:pPr>
              <w:pStyle w:val="a6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 w:cs="Times New Roman"/>
              </w:rPr>
              <w:t>С</w:t>
            </w:r>
            <w:r w:rsidR="00DA073C" w:rsidRPr="00986366">
              <w:rPr>
                <w:rFonts w:ascii="Times New Roman" w:hAnsi="Times New Roman" w:cs="Times New Roman"/>
              </w:rPr>
              <w:t>оздание благоприятных условий для жизни и профессиональной деятельности молодых педагогов и их семей</w:t>
            </w:r>
          </w:p>
        </w:tc>
        <w:tc>
          <w:tcPr>
            <w:tcW w:w="3260" w:type="dxa"/>
          </w:tcPr>
          <w:p w:rsidR="0000689B" w:rsidRPr="000F2A91" w:rsidRDefault="00C57BC5" w:rsidP="00AB7B5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2A91">
              <w:rPr>
                <w:rFonts w:ascii="Times New Roman" w:hAnsi="Times New Roman"/>
              </w:rPr>
              <w:t>Приобретение жилья для педагогов</w:t>
            </w:r>
            <w:r w:rsidR="005E0BBD" w:rsidRPr="000F2A91">
              <w:rPr>
                <w:rFonts w:ascii="Times New Roman" w:hAnsi="Times New Roman"/>
              </w:rPr>
              <w:t>,</w:t>
            </w:r>
            <w:r w:rsidRPr="000F2A91">
              <w:rPr>
                <w:rFonts w:ascii="Times New Roman" w:hAnsi="Times New Roman"/>
              </w:rPr>
              <w:t xml:space="preserve"> поступивших на работу в муниципальные образовательные учреждения</w:t>
            </w:r>
          </w:p>
        </w:tc>
        <w:tc>
          <w:tcPr>
            <w:tcW w:w="2694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 xml:space="preserve">Доля </w:t>
            </w:r>
            <w:r w:rsidR="00BD0935" w:rsidRPr="00986366">
              <w:rPr>
                <w:rFonts w:ascii="Times New Roman" w:hAnsi="Times New Roman"/>
              </w:rPr>
              <w:t>педагогических работников</w:t>
            </w:r>
            <w:r w:rsidRPr="00986366">
              <w:rPr>
                <w:rFonts w:ascii="Times New Roman" w:hAnsi="Times New Roman"/>
              </w:rPr>
              <w:t xml:space="preserve">, </w:t>
            </w:r>
            <w:r w:rsidR="00C57BC5" w:rsidRPr="00986366">
              <w:rPr>
                <w:rFonts w:ascii="Times New Roman" w:hAnsi="Times New Roman"/>
              </w:rPr>
              <w:t>для которых приобретено жилье, принятых после первого года работы на открытые вакансии, %</w:t>
            </w:r>
          </w:p>
          <w:p w:rsidR="0000689B" w:rsidRPr="00986366" w:rsidRDefault="005E0BBD" w:rsidP="00485159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 xml:space="preserve">Доля педагогических работников, </w:t>
            </w:r>
            <w:r w:rsidRPr="00AB7B50">
              <w:rPr>
                <w:rFonts w:ascii="Times New Roman" w:hAnsi="Times New Roman"/>
              </w:rPr>
              <w:t>которы</w:t>
            </w:r>
            <w:r w:rsidR="00AB7B50" w:rsidRPr="00AB7B50">
              <w:rPr>
                <w:rFonts w:ascii="Times New Roman" w:hAnsi="Times New Roman"/>
              </w:rPr>
              <w:t xml:space="preserve">м предоставлено жилье по договору </w:t>
            </w:r>
            <w:r w:rsidR="00485159">
              <w:rPr>
                <w:rFonts w:ascii="Times New Roman" w:hAnsi="Times New Roman"/>
              </w:rPr>
              <w:t>аренды</w:t>
            </w:r>
            <w:r w:rsidRPr="00986366">
              <w:rPr>
                <w:rFonts w:ascii="Times New Roman" w:hAnsi="Times New Roman"/>
              </w:rPr>
              <w:t>, принятых после первого года работы на открытые вакансии, %</w:t>
            </w:r>
          </w:p>
        </w:tc>
        <w:tc>
          <w:tcPr>
            <w:tcW w:w="1513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202</w:t>
            </w:r>
            <w:r w:rsidR="00BD0935" w:rsidRPr="00986366">
              <w:rPr>
                <w:rFonts w:ascii="Times New Roman" w:hAnsi="Times New Roman"/>
              </w:rPr>
              <w:t>4</w:t>
            </w:r>
            <w:r w:rsidRPr="00986366">
              <w:rPr>
                <w:rFonts w:ascii="Times New Roman" w:hAnsi="Times New Roman"/>
              </w:rPr>
              <w:t>-202</w:t>
            </w:r>
            <w:r w:rsidR="00401C7B" w:rsidRPr="00986366">
              <w:rPr>
                <w:rFonts w:ascii="Times New Roman" w:hAnsi="Times New Roman"/>
              </w:rPr>
              <w:t>9</w:t>
            </w:r>
            <w:r w:rsidR="0098636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86366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740" w:type="dxa"/>
          </w:tcPr>
          <w:p w:rsidR="005E0BBD" w:rsidRPr="00986366" w:rsidRDefault="00986366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0689B" w:rsidRPr="00986366">
              <w:rPr>
                <w:rFonts w:ascii="Times New Roman" w:hAnsi="Times New Roman"/>
              </w:rPr>
              <w:t xml:space="preserve">Доля </w:t>
            </w:r>
            <w:r w:rsidR="00C57BC5" w:rsidRPr="00986366">
              <w:rPr>
                <w:rFonts w:ascii="Times New Roman" w:hAnsi="Times New Roman"/>
              </w:rPr>
              <w:t>педагогических работников,</w:t>
            </w:r>
            <w:r w:rsidR="004249C4" w:rsidRPr="00986366">
              <w:rPr>
                <w:rFonts w:ascii="Times New Roman" w:hAnsi="Times New Roman"/>
              </w:rPr>
              <w:t xml:space="preserve"> для которых приобретено жилье</w:t>
            </w:r>
            <w:r w:rsidR="00C57BC5" w:rsidRPr="00986366">
              <w:rPr>
                <w:rFonts w:ascii="Times New Roman" w:hAnsi="Times New Roman"/>
              </w:rPr>
              <w:t xml:space="preserve"> принятых после первого года работы на открытые вакансии, </w:t>
            </w:r>
            <w:r w:rsidR="00AD4C44" w:rsidRPr="00986366">
              <w:rPr>
                <w:rFonts w:ascii="Times New Roman" w:hAnsi="Times New Roman"/>
              </w:rPr>
              <w:t>25</w:t>
            </w:r>
            <w:r w:rsidR="00C57BC5" w:rsidRPr="00986366">
              <w:rPr>
                <w:rFonts w:ascii="Times New Roman" w:hAnsi="Times New Roman"/>
              </w:rPr>
              <w:t>%</w:t>
            </w:r>
            <w:r w:rsidR="001731D1">
              <w:rPr>
                <w:rFonts w:ascii="Times New Roman" w:hAnsi="Times New Roman"/>
              </w:rPr>
              <w:t>;</w:t>
            </w:r>
          </w:p>
          <w:p w:rsidR="005E0BBD" w:rsidRPr="00986366" w:rsidRDefault="00986366" w:rsidP="00235FA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E0BBD" w:rsidRPr="00986366">
              <w:rPr>
                <w:rFonts w:ascii="Times New Roman" w:hAnsi="Times New Roman"/>
              </w:rPr>
              <w:t>Доля педагогических работн</w:t>
            </w:r>
            <w:r w:rsidR="005E0BBD" w:rsidRPr="00AB7B50">
              <w:rPr>
                <w:rFonts w:ascii="Times New Roman" w:hAnsi="Times New Roman"/>
              </w:rPr>
              <w:t>иков, которы</w:t>
            </w:r>
            <w:r w:rsidR="00AB7B50" w:rsidRPr="00AB7B50">
              <w:rPr>
                <w:rFonts w:ascii="Times New Roman" w:hAnsi="Times New Roman"/>
              </w:rPr>
              <w:t xml:space="preserve">м предоставлено жилье по договору </w:t>
            </w:r>
            <w:r w:rsidR="00235FA0">
              <w:rPr>
                <w:rFonts w:ascii="Times New Roman" w:hAnsi="Times New Roman"/>
              </w:rPr>
              <w:t>аренды</w:t>
            </w:r>
            <w:r w:rsidR="00AB7B50" w:rsidRPr="00AB7B50">
              <w:rPr>
                <w:rFonts w:ascii="Times New Roman" w:hAnsi="Times New Roman"/>
              </w:rPr>
              <w:t>,</w:t>
            </w:r>
            <w:r w:rsidR="005E0BBD" w:rsidRPr="00986366">
              <w:rPr>
                <w:rFonts w:ascii="Times New Roman" w:hAnsi="Times New Roman"/>
              </w:rPr>
              <w:t xml:space="preserve"> принятых после первого год</w:t>
            </w:r>
            <w:r w:rsidR="00AD4C44" w:rsidRPr="00986366">
              <w:rPr>
                <w:rFonts w:ascii="Times New Roman" w:hAnsi="Times New Roman"/>
              </w:rPr>
              <w:t>а работы на открытые вакансии, 1</w:t>
            </w:r>
            <w:r w:rsidR="005E0BBD" w:rsidRPr="00986366">
              <w:rPr>
                <w:rFonts w:ascii="Times New Roman" w:hAnsi="Times New Roman"/>
              </w:rPr>
              <w:t>0%</w:t>
            </w:r>
          </w:p>
        </w:tc>
        <w:tc>
          <w:tcPr>
            <w:tcW w:w="1842" w:type="dxa"/>
          </w:tcPr>
          <w:p w:rsidR="0000689B" w:rsidRPr="00986366" w:rsidRDefault="00BD0935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986366">
              <w:rPr>
                <w:rFonts w:ascii="Times New Roman" w:hAnsi="Times New Roman"/>
              </w:rPr>
              <w:t>Мухоршибирский</w:t>
            </w:r>
            <w:proofErr w:type="spellEnd"/>
            <w:r w:rsidRPr="00986366">
              <w:rPr>
                <w:rFonts w:ascii="Times New Roman" w:hAnsi="Times New Roman"/>
              </w:rPr>
              <w:t xml:space="preserve"> район»</w:t>
            </w:r>
            <w:r w:rsidR="00AB7B50">
              <w:rPr>
                <w:rFonts w:ascii="Times New Roman" w:hAnsi="Times New Roman"/>
              </w:rPr>
              <w:t>, Управление образования</w:t>
            </w:r>
          </w:p>
        </w:tc>
      </w:tr>
      <w:tr w:rsidR="0000689B" w:rsidRPr="00986366" w:rsidTr="001731D1">
        <w:tc>
          <w:tcPr>
            <w:tcW w:w="522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3</w:t>
            </w:r>
          </w:p>
        </w:tc>
        <w:tc>
          <w:tcPr>
            <w:tcW w:w="2738" w:type="dxa"/>
          </w:tcPr>
          <w:p w:rsidR="0000689B" w:rsidRPr="00986366" w:rsidRDefault="00C57BC5" w:rsidP="00513905">
            <w:pPr>
              <w:pStyle w:val="a6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Заключение договора на целевое обучение выпускников</w:t>
            </w:r>
          </w:p>
        </w:tc>
        <w:tc>
          <w:tcPr>
            <w:tcW w:w="3260" w:type="dxa"/>
          </w:tcPr>
          <w:p w:rsidR="0000689B" w:rsidRPr="00986366" w:rsidRDefault="00C57BC5" w:rsidP="00AB7B5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 xml:space="preserve">Меры социальной поддержки в период </w:t>
            </w:r>
            <w:r w:rsidR="00AB7B50">
              <w:rPr>
                <w:rFonts w:ascii="Times New Roman" w:hAnsi="Times New Roman"/>
              </w:rPr>
              <w:t>адаптации в</w:t>
            </w:r>
            <w:r w:rsidRPr="00986366">
              <w:rPr>
                <w:rFonts w:ascii="Times New Roman" w:hAnsi="Times New Roman"/>
              </w:rPr>
              <w:t xml:space="preserve"> образовательной организации</w:t>
            </w:r>
          </w:p>
        </w:tc>
        <w:tc>
          <w:tcPr>
            <w:tcW w:w="2694" w:type="dxa"/>
          </w:tcPr>
          <w:p w:rsidR="0000689B" w:rsidRPr="00986366" w:rsidRDefault="0000689B" w:rsidP="005139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C57BC5" w:rsidRPr="00986366">
              <w:rPr>
                <w:rFonts w:ascii="Times New Roman" w:hAnsi="Times New Roman" w:cs="Times New Roman"/>
                <w:sz w:val="22"/>
                <w:szCs w:val="22"/>
              </w:rPr>
              <w:t>выпускников, поступивших на целевое обучение</w:t>
            </w:r>
            <w:r w:rsidR="004249C4" w:rsidRPr="00986366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13" w:type="dxa"/>
          </w:tcPr>
          <w:p w:rsidR="0000689B" w:rsidRPr="00986366" w:rsidRDefault="0000689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202</w:t>
            </w:r>
            <w:r w:rsidR="004249C4" w:rsidRPr="00986366">
              <w:rPr>
                <w:rFonts w:ascii="Times New Roman" w:hAnsi="Times New Roman"/>
              </w:rPr>
              <w:t>4</w:t>
            </w:r>
            <w:r w:rsidRPr="00986366">
              <w:rPr>
                <w:rFonts w:ascii="Times New Roman" w:hAnsi="Times New Roman"/>
              </w:rPr>
              <w:t>-202</w:t>
            </w:r>
            <w:r w:rsidR="00401C7B" w:rsidRPr="00986366">
              <w:rPr>
                <w:rFonts w:ascii="Times New Roman" w:hAnsi="Times New Roman"/>
              </w:rPr>
              <w:t>9</w:t>
            </w:r>
            <w:r w:rsidR="0098636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86366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740" w:type="dxa"/>
          </w:tcPr>
          <w:p w:rsidR="0000689B" w:rsidRPr="00986366" w:rsidRDefault="004249C4" w:rsidP="005139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>Доля выпускников, поступивших на целевое обучение, 30</w:t>
            </w:r>
            <w:r w:rsidR="009B5804" w:rsidRPr="00986366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1842" w:type="dxa"/>
          </w:tcPr>
          <w:p w:rsidR="0000689B" w:rsidRPr="00986366" w:rsidRDefault="004249C4" w:rsidP="00AB7B5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986366">
              <w:rPr>
                <w:rFonts w:ascii="Times New Roman" w:hAnsi="Times New Roman"/>
              </w:rPr>
              <w:t>Мухоршибирский</w:t>
            </w:r>
            <w:proofErr w:type="spellEnd"/>
            <w:r w:rsidRPr="00986366">
              <w:rPr>
                <w:rFonts w:ascii="Times New Roman" w:hAnsi="Times New Roman"/>
              </w:rPr>
              <w:t xml:space="preserve"> район»</w:t>
            </w:r>
          </w:p>
        </w:tc>
      </w:tr>
      <w:tr w:rsidR="000E3CA6" w:rsidRPr="00986366" w:rsidTr="001731D1">
        <w:tc>
          <w:tcPr>
            <w:tcW w:w="522" w:type="dxa"/>
          </w:tcPr>
          <w:p w:rsidR="000E3CA6" w:rsidRPr="00986366" w:rsidRDefault="009B5804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4</w:t>
            </w:r>
          </w:p>
        </w:tc>
        <w:tc>
          <w:tcPr>
            <w:tcW w:w="2738" w:type="dxa"/>
          </w:tcPr>
          <w:p w:rsidR="000E3CA6" w:rsidRPr="00986366" w:rsidRDefault="000E3CA6" w:rsidP="00513905">
            <w:pPr>
              <w:pStyle w:val="a6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Привлечение квалифицированных специалистов из других территорий РФ</w:t>
            </w:r>
          </w:p>
        </w:tc>
        <w:tc>
          <w:tcPr>
            <w:tcW w:w="3260" w:type="dxa"/>
          </w:tcPr>
          <w:p w:rsidR="000E3CA6" w:rsidRPr="00986366" w:rsidRDefault="000E3CA6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 xml:space="preserve">Увеличение процента укомплектованности штатных должностей педагогами; закрепление педагогических кадров в </w:t>
            </w:r>
            <w:proofErr w:type="spellStart"/>
            <w:r w:rsidRPr="00986366">
              <w:rPr>
                <w:rFonts w:ascii="Times New Roman" w:hAnsi="Times New Roman"/>
              </w:rPr>
              <w:t>Мухоршибирском</w:t>
            </w:r>
            <w:proofErr w:type="spellEnd"/>
            <w:r w:rsidRPr="00986366">
              <w:rPr>
                <w:rFonts w:ascii="Times New Roman" w:hAnsi="Times New Roman"/>
              </w:rPr>
              <w:t xml:space="preserve"> </w:t>
            </w:r>
            <w:r w:rsidRPr="00986366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694" w:type="dxa"/>
          </w:tcPr>
          <w:p w:rsidR="000E3CA6" w:rsidRPr="00986366" w:rsidRDefault="000E3CA6" w:rsidP="005139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коэффициента совместительства</w:t>
            </w:r>
            <w:r w:rsidR="009B5804" w:rsidRPr="00986366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13" w:type="dxa"/>
          </w:tcPr>
          <w:p w:rsidR="000E3CA6" w:rsidRPr="00986366" w:rsidRDefault="00401C7B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2024-2029</w:t>
            </w:r>
            <w:r w:rsidR="0098636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986366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740" w:type="dxa"/>
          </w:tcPr>
          <w:p w:rsidR="000E3CA6" w:rsidRPr="00986366" w:rsidRDefault="009B5804" w:rsidP="005139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366">
              <w:rPr>
                <w:rFonts w:ascii="Times New Roman" w:hAnsi="Times New Roman" w:cs="Times New Roman"/>
                <w:sz w:val="22"/>
                <w:szCs w:val="22"/>
              </w:rPr>
              <w:t>Снижение коэффициента совместительства, 30%</w:t>
            </w:r>
          </w:p>
        </w:tc>
        <w:tc>
          <w:tcPr>
            <w:tcW w:w="1842" w:type="dxa"/>
          </w:tcPr>
          <w:p w:rsidR="000E3CA6" w:rsidRDefault="00AB7B50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  <w:p w:rsidR="00AB7B50" w:rsidRPr="00986366" w:rsidRDefault="00AB7B50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0F35" w:rsidRPr="00986366" w:rsidTr="001731D1">
        <w:tc>
          <w:tcPr>
            <w:tcW w:w="522" w:type="dxa"/>
          </w:tcPr>
          <w:p w:rsidR="00070F35" w:rsidRPr="00986366" w:rsidRDefault="00070F35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38" w:type="dxa"/>
          </w:tcPr>
          <w:p w:rsidR="00070F35" w:rsidRPr="00986366" w:rsidRDefault="00070F35" w:rsidP="00513905">
            <w:pPr>
              <w:pStyle w:val="a6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выпускников образовательных учреждений в педагогических учебных заведениях БГУ и БРПК по целевой программе обучения</w:t>
            </w:r>
          </w:p>
        </w:tc>
        <w:tc>
          <w:tcPr>
            <w:tcW w:w="3260" w:type="dxa"/>
          </w:tcPr>
          <w:p w:rsidR="00070F35" w:rsidRPr="00455F48" w:rsidRDefault="00070F35" w:rsidP="00CC531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AB7B50">
              <w:rPr>
                <w:rFonts w:ascii="Times New Roman" w:hAnsi="Times New Roman"/>
              </w:rPr>
              <w:t xml:space="preserve">Оплата за обучение выпускников, </w:t>
            </w:r>
            <w:proofErr w:type="gramStart"/>
            <w:r w:rsidRPr="00AB7B50">
              <w:rPr>
                <w:rFonts w:ascii="Times New Roman" w:hAnsi="Times New Roman"/>
              </w:rPr>
              <w:t>заключившие</w:t>
            </w:r>
            <w:proofErr w:type="gramEnd"/>
            <w:r w:rsidRPr="00AB7B50"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БГУ</w:t>
            </w:r>
            <w:r w:rsidR="00A5056C" w:rsidRPr="00AB7B50">
              <w:rPr>
                <w:rFonts w:ascii="Times New Roman" w:hAnsi="Times New Roman"/>
              </w:rPr>
              <w:t xml:space="preserve"> </w:t>
            </w:r>
            <w:r w:rsidRPr="00AB7B50">
              <w:rPr>
                <w:rFonts w:ascii="Times New Roman" w:hAnsi="Times New Roman"/>
              </w:rPr>
              <w:t>и БРПК</w:t>
            </w:r>
            <w:r w:rsidRPr="00455F4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:rsidR="00070F35" w:rsidRPr="00986366" w:rsidRDefault="00070F35" w:rsidP="00A50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</w:t>
            </w:r>
            <w:proofErr w:type="gramStart"/>
            <w:r w:rsidR="00324247">
              <w:rPr>
                <w:rFonts w:ascii="Times New Roman" w:hAnsi="Times New Roman"/>
              </w:rPr>
              <w:t>заключившие</w:t>
            </w:r>
            <w:proofErr w:type="gramEnd"/>
            <w:r w:rsidR="00324247"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</w:t>
            </w:r>
            <w:r w:rsidR="00CC531E">
              <w:rPr>
                <w:rFonts w:ascii="Times New Roman" w:hAnsi="Times New Roman"/>
              </w:rPr>
              <w:t>БГУ</w:t>
            </w:r>
            <w:r w:rsidR="00A5056C">
              <w:rPr>
                <w:rFonts w:ascii="Times New Roman" w:hAnsi="Times New Roman"/>
              </w:rPr>
              <w:t xml:space="preserve"> и БРПК</w:t>
            </w:r>
            <w:r w:rsidR="00CC531E">
              <w:rPr>
                <w:rFonts w:ascii="Times New Roman" w:hAnsi="Times New Roman"/>
              </w:rPr>
              <w:t>, %</w:t>
            </w:r>
            <w:r w:rsidR="00A505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3" w:type="dxa"/>
          </w:tcPr>
          <w:p w:rsidR="00070F35" w:rsidRPr="00986366" w:rsidRDefault="00070F35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2024-2029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740" w:type="dxa"/>
          </w:tcPr>
          <w:p w:rsidR="00070F35" w:rsidRPr="00986366" w:rsidRDefault="00070F35" w:rsidP="00A50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</w:t>
            </w:r>
            <w:proofErr w:type="gramStart"/>
            <w:r w:rsidR="00324247">
              <w:rPr>
                <w:rFonts w:ascii="Times New Roman" w:hAnsi="Times New Roman"/>
              </w:rPr>
              <w:t>заключившие</w:t>
            </w:r>
            <w:proofErr w:type="gramEnd"/>
            <w:r w:rsidR="00324247"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</w:t>
            </w:r>
            <w:r w:rsidR="00CC531E">
              <w:rPr>
                <w:rFonts w:ascii="Times New Roman" w:hAnsi="Times New Roman"/>
              </w:rPr>
              <w:t xml:space="preserve"> БГУ и БРПК</w:t>
            </w:r>
            <w:r w:rsidR="00324247">
              <w:rPr>
                <w:rFonts w:ascii="Times New Roman" w:hAnsi="Times New Roman"/>
              </w:rPr>
              <w:t>, 1%</w:t>
            </w:r>
          </w:p>
        </w:tc>
        <w:tc>
          <w:tcPr>
            <w:tcW w:w="1842" w:type="dxa"/>
          </w:tcPr>
          <w:p w:rsidR="00070F35" w:rsidRPr="00986366" w:rsidRDefault="00324247" w:rsidP="00513905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6366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986366">
              <w:rPr>
                <w:rFonts w:ascii="Times New Roman" w:hAnsi="Times New Roman"/>
              </w:rPr>
              <w:t>Мухоршибирский</w:t>
            </w:r>
            <w:proofErr w:type="spellEnd"/>
            <w:r w:rsidRPr="00986366">
              <w:rPr>
                <w:rFonts w:ascii="Times New Roman" w:hAnsi="Times New Roman"/>
              </w:rPr>
              <w:t xml:space="preserve"> район»</w:t>
            </w:r>
          </w:p>
        </w:tc>
      </w:tr>
    </w:tbl>
    <w:p w:rsidR="0000689B" w:rsidRPr="00A12162" w:rsidRDefault="0000689B" w:rsidP="004942FD">
      <w:pPr>
        <w:pStyle w:val="a6"/>
        <w:tabs>
          <w:tab w:val="left" w:pos="242"/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942FD" w:rsidRPr="00A12162" w:rsidRDefault="00991D4A" w:rsidP="004942FD">
      <w:pPr>
        <w:pStyle w:val="a6"/>
        <w:tabs>
          <w:tab w:val="left" w:pos="242"/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2162">
        <w:rPr>
          <w:rFonts w:ascii="Times New Roman" w:hAnsi="Times New Roman"/>
          <w:b/>
          <w:sz w:val="28"/>
          <w:szCs w:val="28"/>
        </w:rPr>
        <w:t>Раздел 4. Целевые индикаторы выполнения программы</w:t>
      </w:r>
    </w:p>
    <w:p w:rsidR="004942FD" w:rsidRDefault="004942FD" w:rsidP="00935F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7627"/>
        <w:gridCol w:w="567"/>
        <w:gridCol w:w="1167"/>
        <w:gridCol w:w="818"/>
        <w:gridCol w:w="818"/>
        <w:gridCol w:w="917"/>
        <w:gridCol w:w="818"/>
        <w:gridCol w:w="818"/>
        <w:gridCol w:w="915"/>
      </w:tblGrid>
      <w:tr w:rsidR="00A12162" w:rsidRPr="00336103" w:rsidTr="00F2045C">
        <w:tc>
          <w:tcPr>
            <w:tcW w:w="594" w:type="dxa"/>
            <w:vMerge w:val="restart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№</w:t>
            </w:r>
          </w:p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3610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36103">
              <w:rPr>
                <w:rFonts w:ascii="Times New Roman" w:hAnsi="Times New Roman"/>
              </w:rPr>
              <w:t>/</w:t>
            </w:r>
            <w:proofErr w:type="spellStart"/>
            <w:r w:rsidRPr="0033610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627" w:type="dxa"/>
            <w:vMerge w:val="restart"/>
          </w:tcPr>
          <w:p w:rsidR="00A12162" w:rsidRPr="00336103" w:rsidRDefault="00A12162" w:rsidP="0098636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69" w:firstLine="169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Ед.</w:t>
            </w:r>
          </w:p>
          <w:p w:rsidR="00A12162" w:rsidRPr="00336103" w:rsidRDefault="00F2045C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Базовые значения</w:t>
            </w:r>
          </w:p>
        </w:tc>
        <w:tc>
          <w:tcPr>
            <w:tcW w:w="5104" w:type="dxa"/>
            <w:gridSpan w:val="6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Плановые значения</w:t>
            </w:r>
          </w:p>
        </w:tc>
      </w:tr>
      <w:tr w:rsidR="00A12162" w:rsidRPr="00336103" w:rsidTr="00F2045C">
        <w:tc>
          <w:tcPr>
            <w:tcW w:w="594" w:type="dxa"/>
            <w:vMerge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7" w:type="dxa"/>
            <w:vMerge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2023г.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A12162" w:rsidRPr="00336103" w:rsidRDefault="00A12162" w:rsidP="00F2045C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2024г.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12162" w:rsidRPr="00336103" w:rsidRDefault="00A12162" w:rsidP="004249C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2025г.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12162" w:rsidRPr="00336103" w:rsidRDefault="00A12162" w:rsidP="004249C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2026г.</w:t>
            </w:r>
          </w:p>
        </w:tc>
        <w:tc>
          <w:tcPr>
            <w:tcW w:w="818" w:type="dxa"/>
          </w:tcPr>
          <w:p w:rsidR="00A12162" w:rsidRPr="00336103" w:rsidRDefault="00A12162" w:rsidP="004249C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2027г.</w:t>
            </w:r>
          </w:p>
        </w:tc>
        <w:tc>
          <w:tcPr>
            <w:tcW w:w="818" w:type="dxa"/>
          </w:tcPr>
          <w:p w:rsidR="00A12162" w:rsidRPr="00336103" w:rsidRDefault="00A12162" w:rsidP="004249C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2028г</w:t>
            </w:r>
            <w:r w:rsidR="00F2045C"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</w:tcPr>
          <w:p w:rsidR="00A12162" w:rsidRPr="00336103" w:rsidRDefault="00A12162" w:rsidP="0000689B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</w:t>
            </w:r>
            <w:r w:rsidR="00F2045C">
              <w:rPr>
                <w:rFonts w:ascii="Times New Roman" w:hAnsi="Times New Roman"/>
              </w:rPr>
              <w:t>г.</w:t>
            </w:r>
          </w:p>
        </w:tc>
      </w:tr>
      <w:tr w:rsidR="00A12162" w:rsidRPr="00336103" w:rsidTr="00F2045C">
        <w:tc>
          <w:tcPr>
            <w:tcW w:w="15059" w:type="dxa"/>
            <w:gridSpan w:val="10"/>
          </w:tcPr>
          <w:p w:rsidR="00A12162" w:rsidRPr="00336103" w:rsidRDefault="00A12162" w:rsidP="004942FD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Задача 1.  Обеспечение муниципальных образовательных организаций МО «</w:t>
            </w:r>
            <w:proofErr w:type="spellStart"/>
            <w:r w:rsidRPr="00336103">
              <w:rPr>
                <w:rFonts w:ascii="Times New Roman" w:hAnsi="Times New Roman"/>
                <w:b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  <w:b/>
              </w:rPr>
              <w:t xml:space="preserve"> район» молодыми квалифицированными педагогическими работниками</w:t>
            </w:r>
          </w:p>
        </w:tc>
      </w:tr>
      <w:tr w:rsidR="00A12162" w:rsidRPr="00336103" w:rsidTr="00F2045C">
        <w:tc>
          <w:tcPr>
            <w:tcW w:w="594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1.</w:t>
            </w:r>
          </w:p>
        </w:tc>
        <w:tc>
          <w:tcPr>
            <w:tcW w:w="7627" w:type="dxa"/>
          </w:tcPr>
          <w:p w:rsidR="00A12162" w:rsidRPr="00336103" w:rsidRDefault="00A12162" w:rsidP="00513905">
            <w:pPr>
              <w:pStyle w:val="ConsPlusNormal"/>
              <w:widowControl/>
              <w:ind w:left="-4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6103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в образовательные учреждения, имеющих среднее профессиональное или высшее профессиональное образование, соответствующее направлению деятельности</w:t>
            </w:r>
          </w:p>
        </w:tc>
        <w:tc>
          <w:tcPr>
            <w:tcW w:w="5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95</w:t>
            </w:r>
          </w:p>
        </w:tc>
        <w:tc>
          <w:tcPr>
            <w:tcW w:w="91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96</w:t>
            </w:r>
          </w:p>
        </w:tc>
        <w:tc>
          <w:tcPr>
            <w:tcW w:w="915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96</w:t>
            </w:r>
          </w:p>
        </w:tc>
      </w:tr>
      <w:tr w:rsidR="00A12162" w:rsidRPr="00336103" w:rsidTr="00F2045C">
        <w:trPr>
          <w:trHeight w:val="289"/>
        </w:trPr>
        <w:tc>
          <w:tcPr>
            <w:tcW w:w="15059" w:type="dxa"/>
            <w:gridSpan w:val="10"/>
          </w:tcPr>
          <w:p w:rsidR="00A12162" w:rsidRPr="00336103" w:rsidRDefault="00A12162" w:rsidP="004249C4">
            <w:pPr>
              <w:pStyle w:val="a6"/>
              <w:tabs>
                <w:tab w:val="left" w:pos="242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  <w:b/>
              </w:rPr>
              <w:t xml:space="preserve">Задача 2. </w:t>
            </w:r>
            <w:r w:rsidRPr="00336103">
              <w:rPr>
                <w:rFonts w:ascii="Times New Roman" w:hAnsi="Times New Roman" w:cs="Times New Roman"/>
                <w:b/>
              </w:rPr>
              <w:t>Создание благоприятных условий для жизни и профессиональной деятельности молодых педагогов и их семей</w:t>
            </w:r>
          </w:p>
        </w:tc>
      </w:tr>
      <w:tr w:rsidR="00A12162" w:rsidRPr="00336103" w:rsidTr="00F2045C">
        <w:tc>
          <w:tcPr>
            <w:tcW w:w="594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</w:t>
            </w:r>
          </w:p>
        </w:tc>
        <w:tc>
          <w:tcPr>
            <w:tcW w:w="7627" w:type="dxa"/>
          </w:tcPr>
          <w:p w:rsidR="00A12162" w:rsidRPr="00336103" w:rsidRDefault="00A12162" w:rsidP="004249C4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 xml:space="preserve">Доля педагогических работников, для которых </w:t>
            </w:r>
            <w:r w:rsidRPr="00AB7B50">
              <w:rPr>
                <w:rFonts w:ascii="Times New Roman" w:hAnsi="Times New Roman"/>
              </w:rPr>
              <w:t>приобретено жилье</w:t>
            </w:r>
            <w:r w:rsidRPr="00336103">
              <w:rPr>
                <w:rFonts w:ascii="Times New Roman" w:hAnsi="Times New Roman"/>
              </w:rPr>
              <w:t>, принятых после первого года работы на открытые вакансии</w:t>
            </w:r>
          </w:p>
        </w:tc>
        <w:tc>
          <w:tcPr>
            <w:tcW w:w="567" w:type="dxa"/>
          </w:tcPr>
          <w:p w:rsidR="00A12162" w:rsidRPr="00336103" w:rsidRDefault="00A12162" w:rsidP="005E0BBD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25</w:t>
            </w:r>
          </w:p>
        </w:tc>
        <w:tc>
          <w:tcPr>
            <w:tcW w:w="91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</w:t>
            </w:r>
          </w:p>
        </w:tc>
        <w:tc>
          <w:tcPr>
            <w:tcW w:w="915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</w:t>
            </w:r>
          </w:p>
        </w:tc>
      </w:tr>
      <w:tr w:rsidR="00A12162" w:rsidRPr="00336103" w:rsidTr="00F2045C">
        <w:tc>
          <w:tcPr>
            <w:tcW w:w="594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</w:t>
            </w:r>
          </w:p>
        </w:tc>
        <w:tc>
          <w:tcPr>
            <w:tcW w:w="7627" w:type="dxa"/>
          </w:tcPr>
          <w:p w:rsidR="00A12162" w:rsidRPr="00AB7B50" w:rsidRDefault="00A12162" w:rsidP="00235FA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7B50">
              <w:rPr>
                <w:rFonts w:ascii="Times New Roman" w:hAnsi="Times New Roman"/>
              </w:rPr>
              <w:t xml:space="preserve">Доля педагогических работников, </w:t>
            </w:r>
            <w:r w:rsidR="00AB7B50" w:rsidRPr="00AB7B50">
              <w:rPr>
                <w:rFonts w:ascii="Times New Roman" w:hAnsi="Times New Roman"/>
              </w:rPr>
              <w:t>которым</w:t>
            </w:r>
            <w:r w:rsidRPr="00AB7B50">
              <w:rPr>
                <w:rFonts w:ascii="Times New Roman" w:hAnsi="Times New Roman"/>
              </w:rPr>
              <w:t xml:space="preserve"> </w:t>
            </w:r>
            <w:r w:rsidR="00AB7B50" w:rsidRPr="00AB7B50">
              <w:rPr>
                <w:rFonts w:ascii="Times New Roman" w:hAnsi="Times New Roman"/>
              </w:rPr>
              <w:t xml:space="preserve">предоставлено жилье по договору </w:t>
            </w:r>
            <w:r w:rsidR="00235FA0">
              <w:rPr>
                <w:rFonts w:ascii="Times New Roman" w:hAnsi="Times New Roman"/>
              </w:rPr>
              <w:t>аренды</w:t>
            </w:r>
            <w:r w:rsidRPr="00AB7B50">
              <w:rPr>
                <w:rFonts w:ascii="Times New Roman" w:hAnsi="Times New Roman"/>
              </w:rPr>
              <w:t>, принятых после первого года работы на открытые вакансии</w:t>
            </w:r>
          </w:p>
        </w:tc>
        <w:tc>
          <w:tcPr>
            <w:tcW w:w="567" w:type="dxa"/>
          </w:tcPr>
          <w:p w:rsidR="00A12162" w:rsidRPr="00336103" w:rsidRDefault="00A12162" w:rsidP="005E0BBD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15</w:t>
            </w:r>
          </w:p>
        </w:tc>
        <w:tc>
          <w:tcPr>
            <w:tcW w:w="91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915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</w:tr>
      <w:tr w:rsidR="00A12162" w:rsidRPr="00336103" w:rsidTr="00F2045C">
        <w:tc>
          <w:tcPr>
            <w:tcW w:w="15059" w:type="dxa"/>
            <w:gridSpan w:val="10"/>
          </w:tcPr>
          <w:p w:rsidR="00A12162" w:rsidRPr="00336103" w:rsidRDefault="00A12162" w:rsidP="004249C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Задача 3.  Заключение договора на целевое обучение выпускников</w:t>
            </w:r>
          </w:p>
        </w:tc>
      </w:tr>
      <w:tr w:rsidR="00A12162" w:rsidRPr="00336103" w:rsidTr="00F2045C">
        <w:tc>
          <w:tcPr>
            <w:tcW w:w="594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4</w:t>
            </w:r>
          </w:p>
        </w:tc>
        <w:tc>
          <w:tcPr>
            <w:tcW w:w="7627" w:type="dxa"/>
          </w:tcPr>
          <w:p w:rsidR="00A12162" w:rsidRPr="00336103" w:rsidRDefault="00A12162" w:rsidP="009B5804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 w:cs="Times New Roman"/>
              </w:rPr>
              <w:t>Доля выпускников, поступивших на целевое обучение</w:t>
            </w:r>
          </w:p>
        </w:tc>
        <w:tc>
          <w:tcPr>
            <w:tcW w:w="5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  <w:tc>
          <w:tcPr>
            <w:tcW w:w="91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  <w:tc>
          <w:tcPr>
            <w:tcW w:w="915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</w:tr>
      <w:tr w:rsidR="00A12162" w:rsidRPr="00336103" w:rsidTr="00F2045C">
        <w:tc>
          <w:tcPr>
            <w:tcW w:w="15059" w:type="dxa"/>
            <w:gridSpan w:val="10"/>
          </w:tcPr>
          <w:p w:rsidR="00A12162" w:rsidRPr="00336103" w:rsidRDefault="00A12162" w:rsidP="009B5804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Задача 4. Привлечение квалифицированных специалистов из других территорий РФ</w:t>
            </w:r>
          </w:p>
        </w:tc>
      </w:tr>
      <w:tr w:rsidR="00A12162" w:rsidRPr="00336103" w:rsidTr="00F2045C">
        <w:tc>
          <w:tcPr>
            <w:tcW w:w="594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</w:t>
            </w:r>
          </w:p>
        </w:tc>
        <w:tc>
          <w:tcPr>
            <w:tcW w:w="7627" w:type="dxa"/>
          </w:tcPr>
          <w:p w:rsidR="00A12162" w:rsidRPr="00336103" w:rsidRDefault="00A12162" w:rsidP="009B5804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36103">
              <w:rPr>
                <w:rFonts w:ascii="Times New Roman" w:hAnsi="Times New Roman" w:cs="Times New Roman"/>
              </w:rPr>
              <w:t>Снижение коэффициента совместительства, %</w:t>
            </w:r>
          </w:p>
        </w:tc>
        <w:tc>
          <w:tcPr>
            <w:tcW w:w="5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  <w:tc>
          <w:tcPr>
            <w:tcW w:w="917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30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  <w:tc>
          <w:tcPr>
            <w:tcW w:w="818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35</w:t>
            </w:r>
          </w:p>
        </w:tc>
        <w:tc>
          <w:tcPr>
            <w:tcW w:w="915" w:type="dxa"/>
          </w:tcPr>
          <w:p w:rsidR="00A12162" w:rsidRPr="00336103" w:rsidRDefault="00A12162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40</w:t>
            </w:r>
          </w:p>
        </w:tc>
      </w:tr>
      <w:tr w:rsidR="00324247" w:rsidRPr="00336103" w:rsidTr="00F2045C">
        <w:tc>
          <w:tcPr>
            <w:tcW w:w="15059" w:type="dxa"/>
            <w:gridSpan w:val="10"/>
          </w:tcPr>
          <w:p w:rsidR="00324247" w:rsidRPr="00324247" w:rsidRDefault="00324247" w:rsidP="0032424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5. </w:t>
            </w:r>
            <w:r w:rsidRPr="00324247">
              <w:rPr>
                <w:rFonts w:ascii="Times New Roman" w:hAnsi="Times New Roman"/>
                <w:b/>
              </w:rPr>
              <w:t>Обучение выпускников образовательных учреждений в педагогических учебных заведениях БГУ и БРПК по целевой программе обучения</w:t>
            </w:r>
          </w:p>
        </w:tc>
      </w:tr>
      <w:tr w:rsidR="00324247" w:rsidRPr="00336103" w:rsidTr="00F2045C">
        <w:tc>
          <w:tcPr>
            <w:tcW w:w="594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7" w:type="dxa"/>
          </w:tcPr>
          <w:p w:rsidR="00324247" w:rsidRPr="00336103" w:rsidRDefault="00324247" w:rsidP="009B5804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выпускников, </w:t>
            </w:r>
            <w:proofErr w:type="gramStart"/>
            <w:r>
              <w:rPr>
                <w:rFonts w:ascii="Times New Roman" w:hAnsi="Times New Roman"/>
              </w:rPr>
              <w:t>заключившие</w:t>
            </w:r>
            <w:proofErr w:type="gramEnd"/>
            <w:r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БГУ и БРПК</w:t>
            </w:r>
          </w:p>
        </w:tc>
        <w:tc>
          <w:tcPr>
            <w:tcW w:w="567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324247" w:rsidRPr="00336103" w:rsidRDefault="00324247" w:rsidP="0032424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324247" w:rsidRPr="00336103" w:rsidRDefault="00324247" w:rsidP="0032424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917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324247" w:rsidRPr="00336103" w:rsidRDefault="00324247" w:rsidP="0032424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915" w:type="dxa"/>
          </w:tcPr>
          <w:p w:rsidR="00324247" w:rsidRPr="00336103" w:rsidRDefault="00324247" w:rsidP="00C57BC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D77183" w:rsidRPr="00A12162" w:rsidRDefault="00991D4A" w:rsidP="005E0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1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Сроки реализации </w:t>
      </w:r>
      <w:r w:rsidR="00977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A121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D77183" w:rsidRPr="00A12162" w:rsidRDefault="00D77183" w:rsidP="0082786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A12162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2024 - 202</w:t>
      </w:r>
      <w:r w:rsidR="004942FD" w:rsidRPr="00A121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216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942FD" w:rsidRPr="00A12162">
        <w:rPr>
          <w:rFonts w:ascii="Times New Roman" w:eastAsia="Times New Roman" w:hAnsi="Times New Roman" w:cs="Times New Roman"/>
          <w:sz w:val="28"/>
          <w:szCs w:val="28"/>
        </w:rPr>
        <w:t xml:space="preserve"> и на период до 202</w:t>
      </w:r>
      <w:r w:rsidR="00BB4DB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42FD" w:rsidRPr="00A121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B5804" w:rsidRDefault="00D77183" w:rsidP="0082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существенных условий предоставления мер социально-экономической поддержки является обязанность молодого специалиста, желающего принять участие в Программе, отработать в учреждениях образования </w:t>
      </w:r>
      <w:r w:rsidR="00455F4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A12162">
        <w:rPr>
          <w:rFonts w:ascii="Times New Roman" w:eastAsia="Times New Roman" w:hAnsi="Times New Roman" w:cs="Times New Roman"/>
          <w:sz w:val="28"/>
          <w:szCs w:val="28"/>
        </w:rPr>
        <w:t xml:space="preserve"> не менее 5 лет с момента заключения соглашения о предоставлении мер социально-экономической поддержки.</w:t>
      </w:r>
    </w:p>
    <w:p w:rsidR="00F2045C" w:rsidRDefault="00F2045C" w:rsidP="0082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804" w:rsidRPr="00336103" w:rsidRDefault="009B5804" w:rsidP="0077157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6103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336103">
        <w:rPr>
          <w:rFonts w:ascii="Times New Roman" w:hAnsi="Times New Roman" w:cs="Times New Roman"/>
          <w:sz w:val="28"/>
          <w:szCs w:val="28"/>
        </w:rPr>
        <w:t xml:space="preserve">. </w:t>
      </w:r>
      <w:r w:rsidRPr="00336103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МУНИЦИПАЛЬНОЙ ПРОГРАММЫ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8"/>
        <w:gridCol w:w="1275"/>
        <w:gridCol w:w="1843"/>
        <w:gridCol w:w="850"/>
        <w:gridCol w:w="851"/>
        <w:gridCol w:w="850"/>
        <w:gridCol w:w="851"/>
        <w:gridCol w:w="993"/>
        <w:gridCol w:w="851"/>
        <w:gridCol w:w="992"/>
        <w:gridCol w:w="850"/>
        <w:gridCol w:w="851"/>
        <w:gridCol w:w="850"/>
      </w:tblGrid>
      <w:tr w:rsidR="004A6F38" w:rsidRPr="00336103" w:rsidTr="00336103">
        <w:trPr>
          <w:trHeight w:val="556"/>
        </w:trPr>
        <w:tc>
          <w:tcPr>
            <w:tcW w:w="566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№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3610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36103">
              <w:rPr>
                <w:rFonts w:ascii="Times New Roman" w:hAnsi="Times New Roman"/>
              </w:rPr>
              <w:t>/</w:t>
            </w:r>
            <w:proofErr w:type="spellStart"/>
            <w:r w:rsidRPr="0033610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Наименование  мероприятия</w:t>
            </w:r>
          </w:p>
        </w:tc>
        <w:tc>
          <w:tcPr>
            <w:tcW w:w="1275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Ожидаемый социально-экономический эффект</w:t>
            </w:r>
          </w:p>
        </w:tc>
        <w:tc>
          <w:tcPr>
            <w:tcW w:w="1843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Срок</w:t>
            </w:r>
          </w:p>
        </w:tc>
        <w:tc>
          <w:tcPr>
            <w:tcW w:w="850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Источники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2026г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2028г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</w:tr>
      <w:tr w:rsidR="004A6F38" w:rsidRPr="00336103" w:rsidTr="00336103">
        <w:trPr>
          <w:trHeight w:val="850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Начало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 xml:space="preserve">Окончание 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 xml:space="preserve">План 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A6F38" w:rsidRPr="00336103" w:rsidRDefault="00A35513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План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6F38" w:rsidRPr="00336103" w:rsidTr="00336103">
        <w:trPr>
          <w:trHeight w:val="428"/>
        </w:trPr>
        <w:tc>
          <w:tcPr>
            <w:tcW w:w="566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vMerge w:val="restart"/>
          </w:tcPr>
          <w:p w:rsidR="004A6F38" w:rsidRPr="00336103" w:rsidRDefault="004A6F38" w:rsidP="009776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Единовременная денежная выплата молодым специалистам, поступившим на работу в </w:t>
            </w:r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>муниципальное образовательное учреждение МО «</w:t>
            </w:r>
            <w:proofErr w:type="spellStart"/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>Мухоршибирский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район»</w:t>
            </w:r>
          </w:p>
        </w:tc>
        <w:tc>
          <w:tcPr>
            <w:tcW w:w="1275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Задача № 1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Индикатор 1; 5</w:t>
            </w:r>
          </w:p>
        </w:tc>
        <w:tc>
          <w:tcPr>
            <w:tcW w:w="1843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район», образовательные учреждения</w:t>
            </w:r>
          </w:p>
        </w:tc>
        <w:tc>
          <w:tcPr>
            <w:tcW w:w="850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</w:tr>
      <w:tr w:rsidR="004A6F38" w:rsidRPr="00336103" w:rsidTr="00336103">
        <w:trPr>
          <w:trHeight w:val="70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336103" w:rsidRDefault="004A6F38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</w:tr>
      <w:tr w:rsidR="004A6F38" w:rsidRPr="00336103" w:rsidTr="00336103">
        <w:trPr>
          <w:trHeight w:val="155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336103" w:rsidRDefault="004A6F38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</w:tr>
      <w:tr w:rsidR="004A6F38" w:rsidRPr="00336103" w:rsidTr="00336103">
        <w:trPr>
          <w:trHeight w:val="303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336103" w:rsidRDefault="004A6F38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</w:tr>
      <w:tr w:rsidR="004A6F38" w:rsidRPr="00336103" w:rsidTr="00336103">
        <w:trPr>
          <w:trHeight w:val="70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336103" w:rsidRDefault="004A6F38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ВИ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03">
              <w:rPr>
                <w:rFonts w:ascii="Times New Roman" w:hAnsi="Times New Roman"/>
                <w:b/>
              </w:rPr>
              <w:t>-</w:t>
            </w:r>
          </w:p>
        </w:tc>
      </w:tr>
      <w:tr w:rsidR="004A6F38" w:rsidRPr="00336103" w:rsidTr="00336103">
        <w:trPr>
          <w:trHeight w:val="562"/>
        </w:trPr>
        <w:tc>
          <w:tcPr>
            <w:tcW w:w="566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vMerge w:val="restart"/>
          </w:tcPr>
          <w:p w:rsidR="004A6F38" w:rsidRPr="00235FA0" w:rsidRDefault="004A6F38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Приобретение служебного жилья для педагогов, поступивших на работу </w:t>
            </w:r>
            <w:r w:rsidRPr="00235FA0">
              <w:rPr>
                <w:rFonts w:ascii="Times New Roman" w:eastAsia="Times New Roman" w:hAnsi="Times New Roman" w:cs="Times New Roman"/>
                <w:spacing w:val="-4"/>
              </w:rPr>
              <w:t>в м</w:t>
            </w:r>
            <w:r w:rsidRPr="00235FA0">
              <w:rPr>
                <w:rFonts w:ascii="Times New Roman" w:eastAsia="Times New Roman" w:hAnsi="Times New Roman" w:cs="Times New Roman"/>
                <w:bCs/>
                <w:spacing w:val="-5"/>
              </w:rPr>
              <w:t>униципальное образовательное учреждение район</w:t>
            </w:r>
            <w:r w:rsidR="00235FA0">
              <w:rPr>
                <w:rFonts w:ascii="Times New Roman" w:eastAsia="Times New Roman" w:hAnsi="Times New Roman" w:cs="Times New Roman"/>
                <w:bCs/>
                <w:spacing w:val="-5"/>
              </w:rPr>
              <w:t>а</w:t>
            </w:r>
          </w:p>
        </w:tc>
        <w:tc>
          <w:tcPr>
            <w:tcW w:w="1275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Задача № 2</w:t>
            </w:r>
          </w:p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Индикатор 2</w:t>
            </w:r>
          </w:p>
        </w:tc>
        <w:tc>
          <w:tcPr>
            <w:tcW w:w="1843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850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vMerge w:val="restart"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33610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6F38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6F38" w:rsidRPr="00336103" w:rsidRDefault="00A35513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</w:tr>
      <w:tr w:rsidR="004A6F38" w:rsidRPr="00336103" w:rsidTr="00336103">
        <w:trPr>
          <w:trHeight w:val="126"/>
        </w:trPr>
        <w:tc>
          <w:tcPr>
            <w:tcW w:w="566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4A6F38" w:rsidRPr="00235FA0" w:rsidRDefault="004A6F38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4A6F38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6F38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336103">
        <w:trPr>
          <w:trHeight w:val="514"/>
        </w:trPr>
        <w:tc>
          <w:tcPr>
            <w:tcW w:w="566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60208F" w:rsidRPr="00235FA0" w:rsidRDefault="0060208F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336103">
        <w:trPr>
          <w:trHeight w:val="265"/>
        </w:trPr>
        <w:tc>
          <w:tcPr>
            <w:tcW w:w="566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60208F" w:rsidRPr="00235FA0" w:rsidRDefault="0060208F" w:rsidP="009776F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</w:tr>
      <w:tr w:rsidR="0060208F" w:rsidRPr="00336103" w:rsidTr="00336103">
        <w:trPr>
          <w:trHeight w:val="491"/>
        </w:trPr>
        <w:tc>
          <w:tcPr>
            <w:tcW w:w="566" w:type="dxa"/>
            <w:vMerge w:val="restart"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3</w:t>
            </w:r>
          </w:p>
        </w:tc>
        <w:tc>
          <w:tcPr>
            <w:tcW w:w="2978" w:type="dxa"/>
            <w:vMerge w:val="restart"/>
          </w:tcPr>
          <w:p w:rsidR="0060208F" w:rsidRPr="00235FA0" w:rsidRDefault="0060208F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 w:cs="Times New Roman"/>
              </w:rPr>
              <w:t xml:space="preserve">Компенсация за </w:t>
            </w:r>
            <w:r w:rsidR="00235FA0">
              <w:rPr>
                <w:rFonts w:ascii="Times New Roman" w:hAnsi="Times New Roman" w:cs="Times New Roman"/>
              </w:rPr>
              <w:t>аренду</w:t>
            </w:r>
            <w:r w:rsidRPr="00235FA0">
              <w:rPr>
                <w:rFonts w:ascii="Times New Roman" w:hAnsi="Times New Roman" w:cs="Times New Roman"/>
              </w:rPr>
              <w:t xml:space="preserve"> жилья педагогам, поступившим на работу в </w:t>
            </w:r>
            <w:r w:rsidRPr="00235FA0">
              <w:rPr>
                <w:rFonts w:ascii="Times New Roman" w:hAnsi="Times New Roman" w:cs="Times New Roman"/>
                <w:spacing w:val="-4"/>
              </w:rPr>
              <w:t>образовательное учреждение район</w:t>
            </w:r>
            <w:r w:rsidR="00235FA0">
              <w:rPr>
                <w:rFonts w:ascii="Times New Roman" w:hAnsi="Times New Roman" w:cs="Times New Roman"/>
                <w:spacing w:val="-4"/>
              </w:rPr>
              <w:t>а</w:t>
            </w:r>
          </w:p>
        </w:tc>
        <w:tc>
          <w:tcPr>
            <w:tcW w:w="1275" w:type="dxa"/>
            <w:vMerge w:val="restart"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Задача №3</w:t>
            </w:r>
          </w:p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Индикатор 3</w:t>
            </w:r>
          </w:p>
        </w:tc>
        <w:tc>
          <w:tcPr>
            <w:tcW w:w="1843" w:type="dxa"/>
            <w:vMerge w:val="restart"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850" w:type="dxa"/>
            <w:vMerge w:val="restart"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vMerge w:val="restart"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</w:tr>
      <w:tr w:rsidR="0060208F" w:rsidRPr="00336103" w:rsidTr="00336103">
        <w:trPr>
          <w:trHeight w:val="390"/>
        </w:trPr>
        <w:tc>
          <w:tcPr>
            <w:tcW w:w="566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336103">
        <w:trPr>
          <w:trHeight w:val="116"/>
        </w:trPr>
        <w:tc>
          <w:tcPr>
            <w:tcW w:w="566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336103">
        <w:trPr>
          <w:trHeight w:val="405"/>
        </w:trPr>
        <w:tc>
          <w:tcPr>
            <w:tcW w:w="566" w:type="dxa"/>
            <w:vMerge/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</w:tr>
      <w:tr w:rsidR="0060208F" w:rsidRPr="00336103" w:rsidTr="00336103">
        <w:trPr>
          <w:trHeight w:val="36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 w:cs="Times New Roman"/>
                <w:spacing w:val="-4"/>
              </w:rPr>
              <w:t>Меры социальной поддержки в период освоения образовательной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Задача № 3</w:t>
            </w:r>
          </w:p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Индикатор №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</w:tr>
      <w:tr w:rsidR="0060208F" w:rsidRPr="00336103" w:rsidTr="00336103">
        <w:trPr>
          <w:trHeight w:val="28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336103">
        <w:trPr>
          <w:trHeight w:val="28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60208F" w:rsidRPr="00336103" w:rsidTr="0070188A">
        <w:trPr>
          <w:trHeight w:val="22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F" w:rsidRPr="00336103" w:rsidRDefault="0060208F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</w:tr>
      <w:tr w:rsidR="00A5056C" w:rsidRPr="00336103" w:rsidTr="00A5056C">
        <w:trPr>
          <w:trHeight w:val="35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235FA0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</w:rPr>
              <w:t>Оплата за обучение выпускников, заключивши</w:t>
            </w:r>
            <w:r w:rsidR="00235FA0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БГУ и БРПК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</w:t>
            </w:r>
          </w:p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 №6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C" w:rsidRPr="00336103" w:rsidRDefault="00A5056C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6C" w:rsidRPr="00336103" w:rsidRDefault="00A5056C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70188A" w:rsidRPr="00336103" w:rsidTr="00B92C7A">
        <w:trPr>
          <w:trHeight w:val="7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70188A" w:rsidRPr="00336103" w:rsidTr="00A5056C">
        <w:trPr>
          <w:trHeight w:val="35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70188A" w:rsidRPr="00336103" w:rsidTr="00A5056C">
        <w:trPr>
          <w:trHeight w:val="35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4A6F3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</w:tr>
      <w:tr w:rsidR="0070188A" w:rsidRPr="00336103" w:rsidTr="00336103">
        <w:trPr>
          <w:trHeight w:val="235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60208F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1731D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  <w:r w:rsidR="001731D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70188A" w:rsidRPr="00336103" w:rsidTr="00336103">
        <w:trPr>
          <w:trHeight w:val="126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60208F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33676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0188A" w:rsidRPr="00336103" w:rsidTr="00336103">
        <w:trPr>
          <w:trHeight w:val="172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60208F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70188A" w:rsidRPr="00336103" w:rsidTr="00336103">
        <w:trPr>
          <w:trHeight w:val="218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60208F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A" w:rsidRPr="00336103" w:rsidRDefault="0070188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1904,9</w:t>
            </w:r>
          </w:p>
        </w:tc>
      </w:tr>
    </w:tbl>
    <w:p w:rsidR="009B5804" w:rsidRPr="00A12162" w:rsidRDefault="009D3A19" w:rsidP="00A1216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16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7. Ресурсное обеспечение </w:t>
      </w:r>
      <w:r w:rsidR="009776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A1216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A12162" w:rsidRDefault="00A12162" w:rsidP="00A1216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2162">
        <w:rPr>
          <w:rFonts w:ascii="Times New Roman" w:eastAsia="Times New Roman" w:hAnsi="Times New Roman" w:cs="Times New Roman"/>
          <w:sz w:val="28"/>
          <w:szCs w:val="28"/>
        </w:rPr>
        <w:t>есурсное обеспечение муниципальной программы за счет средств бюджета</w:t>
      </w:r>
      <w:r w:rsidR="001F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F42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F429E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="001F429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tbl>
      <w:tblPr>
        <w:tblW w:w="15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2"/>
        <w:gridCol w:w="2126"/>
        <w:gridCol w:w="338"/>
        <w:gridCol w:w="371"/>
        <w:gridCol w:w="426"/>
        <w:gridCol w:w="282"/>
        <w:gridCol w:w="851"/>
        <w:gridCol w:w="1134"/>
        <w:gridCol w:w="851"/>
        <w:gridCol w:w="847"/>
        <w:gridCol w:w="850"/>
        <w:gridCol w:w="851"/>
        <w:gridCol w:w="853"/>
      </w:tblGrid>
      <w:tr w:rsidR="00E62C31" w:rsidRPr="00336103" w:rsidTr="00B7081B">
        <w:trPr>
          <w:trHeight w:val="556"/>
        </w:trPr>
        <w:tc>
          <w:tcPr>
            <w:tcW w:w="1276" w:type="dxa"/>
            <w:vMerge w:val="restart"/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Статус</w:t>
            </w:r>
          </w:p>
        </w:tc>
        <w:tc>
          <w:tcPr>
            <w:tcW w:w="4252" w:type="dxa"/>
            <w:vMerge w:val="restart"/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Наименование  мероприятия</w:t>
            </w:r>
          </w:p>
        </w:tc>
        <w:tc>
          <w:tcPr>
            <w:tcW w:w="2126" w:type="dxa"/>
            <w:vMerge w:val="restart"/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2024г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2025г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2026г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2028г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62C31" w:rsidRPr="00336103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2029г</w:t>
            </w:r>
          </w:p>
        </w:tc>
      </w:tr>
      <w:tr w:rsidR="00E62C31" w:rsidRPr="00235FA0" w:rsidTr="00B7081B">
        <w:trPr>
          <w:trHeight w:val="850"/>
        </w:trPr>
        <w:tc>
          <w:tcPr>
            <w:tcW w:w="1276" w:type="dxa"/>
            <w:vMerge/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ЦСР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35FA0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ГРБС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 xml:space="preserve">План 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План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План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План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План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План</w:t>
            </w:r>
          </w:p>
          <w:p w:rsidR="00E62C31" w:rsidRPr="00235FA0" w:rsidRDefault="00E62C31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35FA0">
              <w:rPr>
                <w:rFonts w:ascii="Times New Roman" w:eastAsia="Times New Roman" w:hAnsi="Times New Roman" w:cs="Times New Roman"/>
              </w:rPr>
              <w:t>по программе</w:t>
            </w:r>
          </w:p>
        </w:tc>
      </w:tr>
      <w:tr w:rsidR="00C40033" w:rsidRPr="00235FA0" w:rsidTr="00B7081B">
        <w:trPr>
          <w:trHeight w:val="278"/>
        </w:trPr>
        <w:tc>
          <w:tcPr>
            <w:tcW w:w="1276" w:type="dxa"/>
          </w:tcPr>
          <w:p w:rsidR="00C40033" w:rsidRPr="00235FA0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4252" w:type="dxa"/>
          </w:tcPr>
          <w:p w:rsidR="00C40033" w:rsidRPr="00235FA0" w:rsidRDefault="00C40033" w:rsidP="00235FA0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</w:rPr>
            </w:pPr>
            <w:r w:rsidRPr="00235FA0">
              <w:rPr>
                <w:rFonts w:ascii="Times New Roman" w:hAnsi="Times New Roman"/>
              </w:rPr>
              <w:t>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235FA0">
              <w:rPr>
                <w:rFonts w:ascii="Times New Roman" w:hAnsi="Times New Roman"/>
              </w:rPr>
              <w:t>Мухоршибирский</w:t>
            </w:r>
            <w:proofErr w:type="spellEnd"/>
            <w:r w:rsidRPr="00235FA0">
              <w:rPr>
                <w:rFonts w:ascii="Times New Roman" w:hAnsi="Times New Roman"/>
              </w:rPr>
              <w:t xml:space="preserve"> район», выпускников образовательных учреждений, поступивших на целевое </w:t>
            </w:r>
            <w:proofErr w:type="gramStart"/>
            <w:r w:rsidRPr="00235FA0">
              <w:rPr>
                <w:rFonts w:ascii="Times New Roman" w:hAnsi="Times New Roman"/>
              </w:rPr>
              <w:t xml:space="preserve">обучение </w:t>
            </w:r>
            <w:r w:rsidR="00235FA0">
              <w:rPr>
                <w:rFonts w:ascii="Times New Roman" w:hAnsi="Times New Roman"/>
              </w:rPr>
              <w:t>по</w:t>
            </w:r>
            <w:proofErr w:type="gramEnd"/>
            <w:r w:rsidRPr="00235FA0">
              <w:rPr>
                <w:rFonts w:ascii="Times New Roman" w:hAnsi="Times New Roman"/>
              </w:rPr>
              <w:t xml:space="preserve"> педагогически</w:t>
            </w:r>
            <w:r w:rsidR="00235FA0">
              <w:rPr>
                <w:rFonts w:ascii="Times New Roman" w:hAnsi="Times New Roman"/>
              </w:rPr>
              <w:t>м</w:t>
            </w:r>
            <w:r w:rsidRPr="00235FA0">
              <w:rPr>
                <w:rFonts w:ascii="Times New Roman" w:hAnsi="Times New Roman"/>
              </w:rPr>
              <w:t xml:space="preserve"> направления</w:t>
            </w:r>
            <w:r w:rsidR="00235FA0">
              <w:rPr>
                <w:rFonts w:ascii="Times New Roman" w:hAnsi="Times New Roman"/>
              </w:rPr>
              <w:t>м</w:t>
            </w:r>
            <w:r w:rsidRPr="00235FA0">
              <w:rPr>
                <w:rFonts w:ascii="Times New Roman" w:hAnsi="Times New Roman"/>
              </w:rPr>
              <w:t xml:space="preserve"> на 2024-2026 </w:t>
            </w:r>
            <w:r w:rsidR="00235FA0">
              <w:rPr>
                <w:rFonts w:ascii="Times New Roman" w:hAnsi="Times New Roman"/>
              </w:rPr>
              <w:t xml:space="preserve">годы </w:t>
            </w:r>
            <w:r w:rsidRPr="00235FA0">
              <w:rPr>
                <w:rFonts w:ascii="Times New Roman" w:hAnsi="Times New Roman"/>
              </w:rPr>
              <w:t>и на период до 2029 г</w:t>
            </w:r>
            <w:r w:rsidR="00235FA0">
              <w:rPr>
                <w:rFonts w:ascii="Times New Roman" w:hAnsi="Times New Roman"/>
              </w:rPr>
              <w:t>ода</w:t>
            </w:r>
            <w:r w:rsidR="0070188A" w:rsidRPr="00235FA0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C40033" w:rsidRPr="00235FA0" w:rsidRDefault="00B7081B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235FA0">
              <w:rPr>
                <w:rFonts w:ascii="Times New Roman" w:hAnsi="Times New Roman"/>
              </w:rPr>
              <w:t>Мухоршибирский</w:t>
            </w:r>
            <w:proofErr w:type="spellEnd"/>
            <w:r w:rsidR="001F429E" w:rsidRPr="00235FA0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235FA0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235FA0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235FA0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235FA0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2202,9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33" w:rsidRPr="00235FA0" w:rsidRDefault="00C40033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3054,9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1704,9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1804,9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2704,9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40033" w:rsidRPr="00235FA0" w:rsidRDefault="001731D1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5FA0">
              <w:rPr>
                <w:rFonts w:ascii="Times New Roman" w:hAnsi="Times New Roman"/>
              </w:rPr>
              <w:t>1904,9</w:t>
            </w:r>
          </w:p>
        </w:tc>
      </w:tr>
      <w:tr w:rsidR="00C40033" w:rsidRPr="00336103" w:rsidTr="00B7081B">
        <w:trPr>
          <w:trHeight w:val="428"/>
        </w:trPr>
        <w:tc>
          <w:tcPr>
            <w:tcW w:w="127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4252" w:type="dxa"/>
          </w:tcPr>
          <w:p w:rsidR="00C40033" w:rsidRPr="00336103" w:rsidRDefault="00C40033" w:rsidP="00336103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Единовременная денежная выплата молодым специалистам, поступившим на работу в </w:t>
            </w:r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>муниципальное образовательное учреждение МО «</w:t>
            </w:r>
            <w:proofErr w:type="spellStart"/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>Мухоршибирский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район»</w:t>
            </w:r>
          </w:p>
        </w:tc>
        <w:tc>
          <w:tcPr>
            <w:tcW w:w="2126" w:type="dxa"/>
          </w:tcPr>
          <w:p w:rsidR="00C40033" w:rsidRPr="00336103" w:rsidRDefault="00C40033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700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1000</w:t>
            </w:r>
          </w:p>
        </w:tc>
      </w:tr>
      <w:tr w:rsidR="00C40033" w:rsidRPr="00336103" w:rsidTr="00B7081B">
        <w:trPr>
          <w:trHeight w:val="91"/>
        </w:trPr>
        <w:tc>
          <w:tcPr>
            <w:tcW w:w="127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Основное мероприят</w:t>
            </w:r>
            <w:r w:rsidRPr="00336103">
              <w:rPr>
                <w:rFonts w:ascii="Times New Roman" w:hAnsi="Times New Roman"/>
              </w:rPr>
              <w:lastRenderedPageBreak/>
              <w:t>ие</w:t>
            </w:r>
          </w:p>
        </w:tc>
        <w:tc>
          <w:tcPr>
            <w:tcW w:w="4252" w:type="dxa"/>
          </w:tcPr>
          <w:p w:rsidR="00C40033" w:rsidRPr="00336103" w:rsidRDefault="00C40033" w:rsidP="00336103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eastAsia="Times New Roman" w:hAnsi="Times New Roman" w:cs="Times New Roman"/>
                <w:bCs/>
                <w:spacing w:val="-4"/>
              </w:rPr>
              <w:lastRenderedPageBreak/>
              <w:t xml:space="preserve">Приобретение служебного жилья для педагогов, поступивших на работу </w:t>
            </w:r>
            <w:r w:rsidRPr="00336103">
              <w:rPr>
                <w:rFonts w:ascii="Times New Roman" w:eastAsia="Times New Roman" w:hAnsi="Times New Roman" w:cs="Times New Roman"/>
                <w:spacing w:val="-4"/>
              </w:rPr>
              <w:t xml:space="preserve">в </w:t>
            </w:r>
            <w:r w:rsidRPr="00336103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м</w:t>
            </w:r>
            <w:r w:rsidRPr="00336103">
              <w:rPr>
                <w:rFonts w:ascii="Times New Roman" w:eastAsia="Times New Roman" w:hAnsi="Times New Roman" w:cs="Times New Roman"/>
                <w:bCs/>
                <w:spacing w:val="-5"/>
              </w:rPr>
              <w:t>униципальное образовательное учреждение МО «</w:t>
            </w:r>
            <w:proofErr w:type="spellStart"/>
            <w:r w:rsidRPr="00336103">
              <w:rPr>
                <w:rFonts w:ascii="Times New Roman" w:eastAsia="Times New Roman" w:hAnsi="Times New Roman" w:cs="Times New Roman"/>
                <w:bCs/>
                <w:spacing w:val="-5"/>
              </w:rPr>
              <w:t>Мухоршибирский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район»</w:t>
            </w:r>
          </w:p>
        </w:tc>
        <w:tc>
          <w:tcPr>
            <w:tcW w:w="21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lastRenderedPageBreak/>
              <w:t xml:space="preserve">Администрация МО </w:t>
            </w:r>
            <w:r w:rsidRPr="00336103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33610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2250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800</w:t>
            </w:r>
          </w:p>
        </w:tc>
      </w:tr>
      <w:tr w:rsidR="00C40033" w:rsidRPr="00336103" w:rsidTr="00B7081B">
        <w:trPr>
          <w:trHeight w:val="321"/>
        </w:trPr>
        <w:tc>
          <w:tcPr>
            <w:tcW w:w="127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4252" w:type="dxa"/>
          </w:tcPr>
          <w:p w:rsidR="00C40033" w:rsidRPr="00336103" w:rsidRDefault="00C40033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 w:cs="Times New Roman"/>
              </w:rPr>
              <w:t xml:space="preserve">Компенсация за </w:t>
            </w:r>
            <w:r w:rsidR="00235FA0">
              <w:rPr>
                <w:rFonts w:ascii="Times New Roman" w:hAnsi="Times New Roman" w:cs="Times New Roman"/>
              </w:rPr>
              <w:t xml:space="preserve">аренду </w:t>
            </w:r>
            <w:r w:rsidRPr="00336103">
              <w:rPr>
                <w:rFonts w:ascii="Times New Roman" w:hAnsi="Times New Roman" w:cs="Times New Roman"/>
              </w:rPr>
              <w:t xml:space="preserve">жилья педагогам, поступившим на работу в </w:t>
            </w:r>
            <w:r w:rsidRPr="00336103">
              <w:rPr>
                <w:rFonts w:ascii="Times New Roman" w:hAnsi="Times New Roman" w:cs="Times New Roman"/>
                <w:spacing w:val="-4"/>
              </w:rPr>
              <w:t>муниципальное образовательное учреждение МО «</w:t>
            </w:r>
            <w:proofErr w:type="spellStart"/>
            <w:r w:rsidRPr="00336103">
              <w:rPr>
                <w:rFonts w:ascii="Times New Roman" w:hAnsi="Times New Roman" w:cs="Times New Roman"/>
                <w:spacing w:val="-4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 w:cs="Times New Roman"/>
                <w:spacing w:val="-4"/>
              </w:rPr>
              <w:t xml:space="preserve"> район»</w:t>
            </w:r>
          </w:p>
        </w:tc>
        <w:tc>
          <w:tcPr>
            <w:tcW w:w="21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50</w:t>
            </w:r>
          </w:p>
        </w:tc>
      </w:tr>
      <w:tr w:rsidR="00C40033" w:rsidRPr="00336103" w:rsidTr="00B7081B">
        <w:trPr>
          <w:trHeight w:val="191"/>
        </w:trPr>
        <w:tc>
          <w:tcPr>
            <w:tcW w:w="127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4252" w:type="dxa"/>
          </w:tcPr>
          <w:p w:rsidR="00C40033" w:rsidRPr="00336103" w:rsidRDefault="00C40033" w:rsidP="00336103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 w:cs="Times New Roman"/>
                <w:spacing w:val="-4"/>
              </w:rPr>
              <w:t>Меры социальной поддержки в период освоения образовательной программы</w:t>
            </w:r>
          </w:p>
        </w:tc>
        <w:tc>
          <w:tcPr>
            <w:tcW w:w="2126" w:type="dxa"/>
          </w:tcPr>
          <w:p w:rsidR="00C40033" w:rsidRPr="00336103" w:rsidRDefault="00C40033" w:rsidP="00235FA0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C40033" w:rsidP="00826771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54,9</w:t>
            </w:r>
          </w:p>
        </w:tc>
      </w:tr>
      <w:tr w:rsidR="00C40033" w:rsidRPr="00336103" w:rsidTr="00B7081B">
        <w:trPr>
          <w:trHeight w:val="191"/>
        </w:trPr>
        <w:tc>
          <w:tcPr>
            <w:tcW w:w="127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4252" w:type="dxa"/>
          </w:tcPr>
          <w:p w:rsidR="00C40033" w:rsidRPr="00336103" w:rsidRDefault="00C40033" w:rsidP="00336103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Оплата за обучение выпускников, </w:t>
            </w:r>
            <w:proofErr w:type="gramStart"/>
            <w:r>
              <w:rPr>
                <w:rFonts w:ascii="Times New Roman" w:hAnsi="Times New Roman"/>
              </w:rPr>
              <w:t>заключившие</w:t>
            </w:r>
            <w:proofErr w:type="gramEnd"/>
            <w:r>
              <w:rPr>
                <w:rFonts w:ascii="Times New Roman" w:hAnsi="Times New Roman"/>
              </w:rPr>
              <w:t xml:space="preserve"> договор о целевом обучении в педагогических учебных заведениях БГУ и БРПК</w:t>
            </w:r>
          </w:p>
        </w:tc>
        <w:tc>
          <w:tcPr>
            <w:tcW w:w="21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Управление образования МО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338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C40033" w:rsidRPr="00336103" w:rsidRDefault="00C40033" w:rsidP="00513905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40033" w:rsidRPr="00336103" w:rsidRDefault="00D8155A" w:rsidP="0070188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24B37" w:rsidRPr="00B7081B" w:rsidRDefault="00991D4A" w:rsidP="00D771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B7081B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</w:t>
      </w:r>
      <w:r w:rsidR="009776F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</w:t>
      </w:r>
      <w:r w:rsidRPr="00B70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  <w:r w:rsidR="00A12162" w:rsidRPr="00B70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счет всех </w:t>
      </w:r>
      <w:r w:rsidR="00224B37" w:rsidRPr="00B7081B">
        <w:rPr>
          <w:rFonts w:ascii="Times New Roman" w:eastAsia="Times New Roman" w:hAnsi="Times New Roman" w:cs="Times New Roman"/>
          <w:bCs/>
          <w:sz w:val="24"/>
          <w:szCs w:val="24"/>
        </w:rPr>
        <w:t>источников и направлений финансирования</w:t>
      </w:r>
    </w:p>
    <w:tbl>
      <w:tblPr>
        <w:tblStyle w:val="ab"/>
        <w:tblW w:w="15309" w:type="dxa"/>
        <w:tblInd w:w="250" w:type="dxa"/>
        <w:tblLayout w:type="fixed"/>
        <w:tblLook w:val="04A0"/>
      </w:tblPr>
      <w:tblGrid>
        <w:gridCol w:w="1418"/>
        <w:gridCol w:w="4110"/>
        <w:gridCol w:w="1134"/>
        <w:gridCol w:w="1632"/>
        <w:gridCol w:w="992"/>
        <w:gridCol w:w="1061"/>
        <w:gridCol w:w="993"/>
        <w:gridCol w:w="992"/>
        <w:gridCol w:w="992"/>
        <w:gridCol w:w="993"/>
        <w:gridCol w:w="992"/>
      </w:tblGrid>
      <w:tr w:rsidR="00553227" w:rsidRPr="00336103" w:rsidTr="0070188A">
        <w:trPr>
          <w:trHeight w:val="231"/>
        </w:trPr>
        <w:tc>
          <w:tcPr>
            <w:tcW w:w="1418" w:type="dxa"/>
            <w:vMerge w:val="restart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4110" w:type="dxa"/>
            <w:vMerge w:val="restart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134" w:type="dxa"/>
            <w:vMerge w:val="restart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Статья расходов</w:t>
            </w:r>
          </w:p>
        </w:tc>
        <w:tc>
          <w:tcPr>
            <w:tcW w:w="1632" w:type="dxa"/>
            <w:vMerge w:val="restart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7015" w:type="dxa"/>
            <w:gridSpan w:val="7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Оценка расходов (тыс. руб.), годы</w:t>
            </w:r>
          </w:p>
        </w:tc>
      </w:tr>
      <w:tr w:rsidR="00553227" w:rsidRPr="00336103" w:rsidTr="0070188A">
        <w:tc>
          <w:tcPr>
            <w:tcW w:w="1418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  <w:gridSpan w:val="2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993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993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2029 г.</w:t>
            </w:r>
          </w:p>
        </w:tc>
      </w:tr>
      <w:tr w:rsidR="00553227" w:rsidRPr="00336103" w:rsidTr="00B7081B">
        <w:trPr>
          <w:trHeight w:val="505"/>
        </w:trPr>
        <w:tc>
          <w:tcPr>
            <w:tcW w:w="1418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1061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993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993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  <w:tc>
          <w:tcPr>
            <w:tcW w:w="992" w:type="dxa"/>
          </w:tcPr>
          <w:p w:rsidR="00553227" w:rsidRPr="00336103" w:rsidRDefault="00553227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План по программе</w:t>
            </w:r>
          </w:p>
        </w:tc>
      </w:tr>
      <w:tr w:rsidR="00C40033" w:rsidRPr="00336103" w:rsidTr="0070188A">
        <w:tc>
          <w:tcPr>
            <w:tcW w:w="1418" w:type="dxa"/>
            <w:vMerge w:val="restart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4110" w:type="dxa"/>
            <w:vMerge w:val="restart"/>
          </w:tcPr>
          <w:p w:rsidR="00C40033" w:rsidRPr="00336103" w:rsidRDefault="00C40033" w:rsidP="00235F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hAnsi="Times New Roman"/>
              </w:rPr>
              <w:t>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336103">
              <w:rPr>
                <w:rFonts w:ascii="Times New Roman" w:hAnsi="Times New Roman"/>
              </w:rPr>
              <w:t>Мухоршибирский</w:t>
            </w:r>
            <w:proofErr w:type="spellEnd"/>
            <w:r w:rsidRPr="00336103">
              <w:rPr>
                <w:rFonts w:ascii="Times New Roman" w:hAnsi="Times New Roman"/>
              </w:rPr>
              <w:t xml:space="preserve"> район», выпускников образовательных учреждений, поступивших на целевое </w:t>
            </w:r>
            <w:proofErr w:type="gramStart"/>
            <w:r w:rsidRPr="00336103">
              <w:rPr>
                <w:rFonts w:ascii="Times New Roman" w:hAnsi="Times New Roman"/>
              </w:rPr>
              <w:t xml:space="preserve">обучение </w:t>
            </w:r>
            <w:r w:rsidR="00235FA0">
              <w:rPr>
                <w:rFonts w:ascii="Times New Roman" w:hAnsi="Times New Roman"/>
              </w:rPr>
              <w:t>по</w:t>
            </w:r>
            <w:proofErr w:type="gramEnd"/>
            <w:r w:rsidRPr="00336103">
              <w:rPr>
                <w:rFonts w:ascii="Times New Roman" w:hAnsi="Times New Roman"/>
              </w:rPr>
              <w:t xml:space="preserve"> педагогически</w:t>
            </w:r>
            <w:r w:rsidR="00235FA0">
              <w:rPr>
                <w:rFonts w:ascii="Times New Roman" w:hAnsi="Times New Roman"/>
              </w:rPr>
              <w:t>м</w:t>
            </w:r>
            <w:r w:rsidRPr="00336103">
              <w:rPr>
                <w:rFonts w:ascii="Times New Roman" w:hAnsi="Times New Roman"/>
              </w:rPr>
              <w:t xml:space="preserve"> направления</w:t>
            </w:r>
            <w:r w:rsidR="00235FA0">
              <w:rPr>
                <w:rFonts w:ascii="Times New Roman" w:hAnsi="Times New Roman"/>
              </w:rPr>
              <w:t>м</w:t>
            </w:r>
            <w:r w:rsidRPr="00336103">
              <w:rPr>
                <w:rFonts w:ascii="Times New Roman" w:hAnsi="Times New Roman"/>
              </w:rPr>
              <w:t xml:space="preserve"> на 2024-2026 </w:t>
            </w:r>
            <w:r w:rsidR="00235FA0">
              <w:rPr>
                <w:rFonts w:ascii="Times New Roman" w:hAnsi="Times New Roman"/>
              </w:rPr>
              <w:t xml:space="preserve">годы </w:t>
            </w:r>
            <w:r w:rsidRPr="00336103">
              <w:rPr>
                <w:rFonts w:ascii="Times New Roman" w:hAnsi="Times New Roman"/>
              </w:rPr>
              <w:t>и на период до 2029 г</w:t>
            </w:r>
            <w:r w:rsidR="00235FA0">
              <w:rPr>
                <w:rFonts w:ascii="Times New Roman" w:hAnsi="Times New Roman"/>
              </w:rPr>
              <w:t>ода</w:t>
            </w:r>
            <w:r w:rsidRPr="00336103">
              <w:rPr>
                <w:rFonts w:ascii="Times New Roman" w:hAnsi="Times New Roman"/>
              </w:rPr>
              <w:t>»</w:t>
            </w:r>
          </w:p>
        </w:tc>
        <w:tc>
          <w:tcPr>
            <w:tcW w:w="2766" w:type="dxa"/>
            <w:gridSpan w:val="2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 xml:space="preserve">Всего по программе: 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2684,9</w:t>
            </w:r>
          </w:p>
        </w:tc>
        <w:tc>
          <w:tcPr>
            <w:tcW w:w="1061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33610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C40033" w:rsidP="0070188A">
            <w:pPr>
              <w:pStyle w:val="a6"/>
              <w:tabs>
                <w:tab w:val="left" w:pos="242"/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3680,9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2186,9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2286,9</w:t>
            </w:r>
          </w:p>
        </w:tc>
        <w:tc>
          <w:tcPr>
            <w:tcW w:w="993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3330,9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2336,9</w:t>
            </w:r>
          </w:p>
        </w:tc>
      </w:tr>
      <w:tr w:rsidR="00C40033" w:rsidRPr="00336103" w:rsidTr="0070188A">
        <w:tc>
          <w:tcPr>
            <w:tcW w:w="1418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033" w:rsidRPr="00336103" w:rsidTr="0070188A">
        <w:tc>
          <w:tcPr>
            <w:tcW w:w="1418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1061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93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</w:tcPr>
          <w:p w:rsidR="00C40033" w:rsidRPr="00336103" w:rsidRDefault="00C40033" w:rsidP="0070188A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C40033" w:rsidRPr="00336103" w:rsidTr="00B7081B">
        <w:trPr>
          <w:trHeight w:val="77"/>
        </w:trPr>
        <w:tc>
          <w:tcPr>
            <w:tcW w:w="1418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2202,9</w:t>
            </w:r>
          </w:p>
        </w:tc>
        <w:tc>
          <w:tcPr>
            <w:tcW w:w="1061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3054,9</w:t>
            </w:r>
          </w:p>
        </w:tc>
        <w:tc>
          <w:tcPr>
            <w:tcW w:w="992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1704,9</w:t>
            </w:r>
          </w:p>
        </w:tc>
        <w:tc>
          <w:tcPr>
            <w:tcW w:w="992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1804,9</w:t>
            </w:r>
          </w:p>
        </w:tc>
        <w:tc>
          <w:tcPr>
            <w:tcW w:w="993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2704,9</w:t>
            </w:r>
          </w:p>
        </w:tc>
        <w:tc>
          <w:tcPr>
            <w:tcW w:w="992" w:type="dxa"/>
          </w:tcPr>
          <w:p w:rsidR="00C40033" w:rsidRPr="007C03DB" w:rsidRDefault="00C40033" w:rsidP="00606C30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1904,9</w:t>
            </w:r>
          </w:p>
        </w:tc>
      </w:tr>
      <w:tr w:rsidR="00C40033" w:rsidRPr="00336103" w:rsidTr="0070188A">
        <w:trPr>
          <w:trHeight w:val="751"/>
        </w:trPr>
        <w:tc>
          <w:tcPr>
            <w:tcW w:w="1418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C40033" w:rsidRPr="00336103" w:rsidRDefault="00C40033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103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033" w:rsidRPr="00336103" w:rsidRDefault="0070188A" w:rsidP="00553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E3F8D" w:rsidRDefault="006E3F8D" w:rsidP="006E3F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24"/>
          <w:szCs w:val="24"/>
        </w:rPr>
        <w:sectPr w:rsidR="006E3F8D" w:rsidSect="001731D1">
          <w:pgSz w:w="16838" w:h="11906" w:orient="landscape"/>
          <w:pgMar w:top="568" w:right="709" w:bottom="1134" w:left="851" w:header="709" w:footer="709" w:gutter="0"/>
          <w:cols w:space="708"/>
          <w:docGrid w:linePitch="360"/>
        </w:sectPr>
      </w:pPr>
    </w:p>
    <w:p w:rsidR="006E3F8D" w:rsidRPr="000064B9" w:rsidRDefault="006E3F8D" w:rsidP="006E3F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24"/>
          <w:szCs w:val="24"/>
        </w:rPr>
      </w:pPr>
    </w:p>
    <w:p w:rsidR="00606C30" w:rsidRPr="00E42731" w:rsidRDefault="00827861" w:rsidP="00606C30">
      <w:pPr>
        <w:pStyle w:val="a6"/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71C84">
        <w:rPr>
          <w:rFonts w:ascii="Times New Roman" w:hAnsi="Times New Roman" w:cs="Times New Roman"/>
          <w:b/>
          <w:sz w:val="28"/>
          <w:szCs w:val="28"/>
        </w:rPr>
        <w:t>Раздел 8</w:t>
      </w:r>
      <w:r w:rsidR="00696B8A" w:rsidRPr="00071C8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06C30">
        <w:rPr>
          <w:rFonts w:ascii="Times New Roman" w:hAnsi="Times New Roman"/>
          <w:b/>
          <w:sz w:val="28"/>
          <w:szCs w:val="28"/>
        </w:rPr>
        <w:t xml:space="preserve">Описание мер </w:t>
      </w:r>
      <w:r w:rsidR="00606C30" w:rsidRPr="00E42731">
        <w:rPr>
          <w:rFonts w:ascii="Times New Roman" w:hAnsi="Times New Roman"/>
          <w:b/>
          <w:sz w:val="28"/>
          <w:szCs w:val="28"/>
        </w:rPr>
        <w:t xml:space="preserve"> правового регулирования и анализ рисков муниципальной программы</w:t>
      </w:r>
    </w:p>
    <w:p w:rsidR="00696B8A" w:rsidRPr="006E3F8D" w:rsidRDefault="00071C84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8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696B8A" w:rsidRPr="00071C84">
        <w:rPr>
          <w:rFonts w:ascii="Times New Roman" w:hAnsi="Times New Roman" w:cs="Times New Roman"/>
          <w:spacing w:val="-3"/>
          <w:sz w:val="28"/>
          <w:szCs w:val="28"/>
        </w:rPr>
        <w:t xml:space="preserve">еханизм реализации программы </w:t>
      </w:r>
      <w:r w:rsidR="00FC39BF" w:rsidRPr="00071C84">
        <w:rPr>
          <w:rFonts w:ascii="Times New Roman" w:hAnsi="Times New Roman" w:cs="Times New Roman"/>
          <w:spacing w:val="-3"/>
          <w:sz w:val="28"/>
          <w:szCs w:val="28"/>
        </w:rPr>
        <w:t>для молодых специалистов</w:t>
      </w:r>
      <w:r w:rsidR="00FC39BF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6B8A" w:rsidRPr="006E3F8D">
        <w:rPr>
          <w:rFonts w:ascii="Times New Roman" w:hAnsi="Times New Roman" w:cs="Times New Roman"/>
          <w:spacing w:val="-3"/>
          <w:sz w:val="28"/>
          <w:szCs w:val="28"/>
        </w:rPr>
        <w:t>основан на осуществлении мероп</w:t>
      </w:r>
      <w:r w:rsidR="00971F92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риятий в объеме средств, предусмотренных в бюджете </w:t>
      </w:r>
      <w:r w:rsidR="005D7DF3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 w:rsidR="00971F92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proofErr w:type="spellStart"/>
      <w:r w:rsidR="00971F92" w:rsidRPr="006E3F8D">
        <w:rPr>
          <w:rFonts w:ascii="Times New Roman" w:hAnsi="Times New Roman" w:cs="Times New Roman"/>
          <w:spacing w:val="-3"/>
          <w:sz w:val="28"/>
          <w:szCs w:val="28"/>
        </w:rPr>
        <w:t>Мухоршибирский</w:t>
      </w:r>
      <w:proofErr w:type="spellEnd"/>
      <w:r w:rsidR="00971F92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 район» </w:t>
      </w:r>
      <w:r w:rsidR="00696B8A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696B8A" w:rsidRPr="006E3F8D">
        <w:rPr>
          <w:rFonts w:ascii="Times New Roman" w:hAnsi="Times New Roman" w:cs="Times New Roman"/>
          <w:spacing w:val="-4"/>
          <w:sz w:val="28"/>
          <w:szCs w:val="28"/>
        </w:rPr>
        <w:t>финансирование Программы на очередной финансовый год и плановый период.</w:t>
      </w:r>
    </w:p>
    <w:p w:rsidR="00696B8A" w:rsidRPr="006E3F8D" w:rsidRDefault="005D7DF3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</w:t>
      </w:r>
      <w:r w:rsidR="00696B8A" w:rsidRPr="006E3F8D">
        <w:rPr>
          <w:rFonts w:ascii="Times New Roman" w:hAnsi="Times New Roman" w:cs="Times New Roman"/>
          <w:sz w:val="28"/>
          <w:szCs w:val="28"/>
        </w:rPr>
        <w:t>рограммы включает в себя мероприятия за счет источников финансирова</w:t>
      </w:r>
      <w:r w:rsidR="00071C84">
        <w:rPr>
          <w:rFonts w:ascii="Times New Roman" w:hAnsi="Times New Roman" w:cs="Times New Roman"/>
          <w:sz w:val="28"/>
          <w:szCs w:val="28"/>
        </w:rPr>
        <w:t xml:space="preserve">ния: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и </w:t>
      </w:r>
      <w:r w:rsidR="00071C84">
        <w:rPr>
          <w:rFonts w:ascii="Times New Roman" w:hAnsi="Times New Roman" w:cs="Times New Roman"/>
          <w:sz w:val="28"/>
          <w:szCs w:val="28"/>
        </w:rPr>
        <w:t>местный 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1C84">
        <w:rPr>
          <w:rFonts w:ascii="Times New Roman" w:hAnsi="Times New Roman" w:cs="Times New Roman"/>
          <w:sz w:val="28"/>
          <w:szCs w:val="28"/>
        </w:rPr>
        <w:t>.</w:t>
      </w:r>
    </w:p>
    <w:p w:rsidR="00696B8A" w:rsidRPr="006E3F8D" w:rsidRDefault="00696B8A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Организационный механизм: обеспечивающие планирование, реализацию и контроль </w:t>
      </w:r>
      <w:r w:rsidR="00643FBD" w:rsidRPr="006E3F8D">
        <w:rPr>
          <w:rFonts w:ascii="Times New Roman" w:hAnsi="Times New Roman" w:cs="Times New Roman"/>
          <w:sz w:val="28"/>
          <w:szCs w:val="28"/>
        </w:rPr>
        <w:t>исполнения.</w:t>
      </w:r>
    </w:p>
    <w:p w:rsidR="00696B8A" w:rsidRPr="006E3F8D" w:rsidRDefault="00696B8A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Участниками настоящей Программы могут быть мо</w:t>
      </w:r>
      <w:r w:rsidR="00071C84">
        <w:rPr>
          <w:rFonts w:ascii="Times New Roman" w:hAnsi="Times New Roman" w:cs="Times New Roman"/>
          <w:sz w:val="28"/>
          <w:szCs w:val="28"/>
        </w:rPr>
        <w:t xml:space="preserve">лодые специалисты, проживающие, </w:t>
      </w:r>
      <w:r w:rsidRPr="006E3F8D">
        <w:rPr>
          <w:rFonts w:ascii="Times New Roman" w:hAnsi="Times New Roman" w:cs="Times New Roman"/>
          <w:sz w:val="28"/>
          <w:szCs w:val="28"/>
        </w:rPr>
        <w:t>работающие</w:t>
      </w:r>
      <w:r w:rsidR="00071C84">
        <w:rPr>
          <w:rFonts w:ascii="Times New Roman" w:hAnsi="Times New Roman" w:cs="Times New Roman"/>
          <w:sz w:val="28"/>
          <w:szCs w:val="28"/>
        </w:rPr>
        <w:t>, переехавшие</w:t>
      </w:r>
      <w:r w:rsidRPr="006E3F8D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071C84">
        <w:rPr>
          <w:rFonts w:ascii="Times New Roman" w:hAnsi="Times New Roman" w:cs="Times New Roman"/>
          <w:sz w:val="28"/>
          <w:szCs w:val="28"/>
        </w:rPr>
        <w:t>ю</w:t>
      </w:r>
      <w:r w:rsidRPr="006E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8D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E3F8D">
        <w:rPr>
          <w:rFonts w:ascii="Times New Roman" w:hAnsi="Times New Roman" w:cs="Times New Roman"/>
          <w:sz w:val="28"/>
          <w:szCs w:val="28"/>
        </w:rPr>
        <w:t xml:space="preserve"> района, нуждающиеся в улучшении жилищных </w:t>
      </w:r>
      <w:r w:rsidR="00071C84">
        <w:rPr>
          <w:rFonts w:ascii="Times New Roman" w:hAnsi="Times New Roman" w:cs="Times New Roman"/>
          <w:spacing w:val="-3"/>
          <w:sz w:val="28"/>
          <w:szCs w:val="28"/>
        </w:rPr>
        <w:t>условий, приобретении жилья.</w:t>
      </w:r>
      <w:r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 Молодые специалисты, получившие единовременные выплаты, предусмотренные </w:t>
      </w:r>
      <w:r w:rsidRPr="006E3F8D">
        <w:rPr>
          <w:rFonts w:ascii="Times New Roman" w:hAnsi="Times New Roman" w:cs="Times New Roman"/>
          <w:spacing w:val="-6"/>
          <w:sz w:val="28"/>
          <w:szCs w:val="28"/>
        </w:rPr>
        <w:t>настоящей программой, обязаны отработать у работодателя по сроку трудового договора</w:t>
      </w:r>
      <w:r w:rsidR="00071C84">
        <w:rPr>
          <w:rFonts w:ascii="Times New Roman" w:hAnsi="Times New Roman" w:cs="Times New Roman"/>
          <w:spacing w:val="-6"/>
          <w:sz w:val="28"/>
          <w:szCs w:val="28"/>
        </w:rPr>
        <w:t xml:space="preserve"> (не менее 5 лет)</w:t>
      </w:r>
      <w:r w:rsidRPr="006E3F8D">
        <w:rPr>
          <w:rFonts w:ascii="Times New Roman" w:hAnsi="Times New Roman" w:cs="Times New Roman"/>
          <w:spacing w:val="-6"/>
          <w:sz w:val="28"/>
          <w:szCs w:val="28"/>
        </w:rPr>
        <w:t xml:space="preserve"> после </w:t>
      </w:r>
      <w:r w:rsidRPr="006E3F8D">
        <w:rPr>
          <w:rFonts w:ascii="Times New Roman" w:hAnsi="Times New Roman" w:cs="Times New Roman"/>
          <w:sz w:val="28"/>
          <w:szCs w:val="28"/>
        </w:rPr>
        <w:t>получения единовременной выплаты.</w:t>
      </w:r>
    </w:p>
    <w:p w:rsidR="00696B8A" w:rsidRPr="006E3F8D" w:rsidRDefault="00696B8A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F8D">
        <w:rPr>
          <w:rFonts w:ascii="Times New Roman" w:hAnsi="Times New Roman" w:cs="Times New Roman"/>
          <w:spacing w:val="-2"/>
          <w:sz w:val="28"/>
          <w:szCs w:val="28"/>
        </w:rPr>
        <w:t xml:space="preserve">Единовременная денежная выплата устанавливается молодым специалистам в возрасте </w:t>
      </w:r>
      <w:r w:rsidRPr="006E3F8D">
        <w:rPr>
          <w:rFonts w:ascii="Times New Roman" w:hAnsi="Times New Roman" w:cs="Times New Roman"/>
          <w:sz w:val="28"/>
          <w:szCs w:val="28"/>
        </w:rPr>
        <w:t>до 35 лет, поступившим на работу в муниципаль</w:t>
      </w:r>
      <w:r w:rsidR="00735ECB" w:rsidRPr="006E3F8D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proofErr w:type="spellStart"/>
      <w:r w:rsidRPr="006E3F8D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6E3F8D">
        <w:rPr>
          <w:rFonts w:ascii="Times New Roman" w:hAnsi="Times New Roman" w:cs="Times New Roman"/>
          <w:sz w:val="28"/>
          <w:szCs w:val="28"/>
        </w:rPr>
        <w:t xml:space="preserve"> района, окончившем высшее и среднее профессиональное учреждение и </w:t>
      </w:r>
      <w:r w:rsidRPr="006E3F8D">
        <w:rPr>
          <w:rFonts w:ascii="Times New Roman" w:hAnsi="Times New Roman" w:cs="Times New Roman"/>
          <w:spacing w:val="-4"/>
          <w:sz w:val="28"/>
          <w:szCs w:val="28"/>
        </w:rPr>
        <w:t>получившим квалификацию педагога или специалиста по профилю преподаваемого предмета.</w:t>
      </w:r>
      <w:proofErr w:type="gramEnd"/>
    </w:p>
    <w:p w:rsidR="00696B8A" w:rsidRPr="006E3F8D" w:rsidRDefault="00696B8A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 xml:space="preserve">Назначение единовременной денежной выплаты молодым специалистам производится в </w:t>
      </w:r>
      <w:r w:rsidRPr="006E3F8D">
        <w:rPr>
          <w:rFonts w:ascii="Times New Roman" w:hAnsi="Times New Roman" w:cs="Times New Roman"/>
          <w:spacing w:val="-4"/>
          <w:sz w:val="28"/>
          <w:szCs w:val="28"/>
        </w:rPr>
        <w:t>соответствии с приказом начальника Управления образования.</w:t>
      </w:r>
    </w:p>
    <w:p w:rsidR="009002A0" w:rsidRPr="006E3F8D" w:rsidRDefault="00696B8A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pacing w:val="-2"/>
          <w:sz w:val="28"/>
          <w:szCs w:val="28"/>
        </w:rPr>
        <w:t>Контроль над ходом ре</w:t>
      </w:r>
      <w:r w:rsidR="009002A0" w:rsidRPr="006E3F8D">
        <w:rPr>
          <w:rFonts w:ascii="Times New Roman" w:hAnsi="Times New Roman" w:cs="Times New Roman"/>
          <w:spacing w:val="-2"/>
          <w:sz w:val="28"/>
          <w:szCs w:val="28"/>
        </w:rPr>
        <w:t xml:space="preserve">ализации Программы осуществляет Администрация </w:t>
      </w:r>
      <w:r w:rsidRPr="006E3F8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«</w:t>
      </w:r>
      <w:proofErr w:type="spellStart"/>
      <w:r w:rsidRPr="006E3F8D">
        <w:rPr>
          <w:rFonts w:ascii="Times New Roman" w:hAnsi="Times New Roman" w:cs="Times New Roman"/>
          <w:spacing w:val="-1"/>
          <w:sz w:val="28"/>
          <w:szCs w:val="28"/>
        </w:rPr>
        <w:t>Мухоршибирский</w:t>
      </w:r>
      <w:proofErr w:type="spellEnd"/>
      <w:r w:rsidRPr="006E3F8D">
        <w:rPr>
          <w:rFonts w:ascii="Times New Roman" w:hAnsi="Times New Roman" w:cs="Times New Roman"/>
          <w:spacing w:val="-1"/>
          <w:sz w:val="28"/>
          <w:szCs w:val="28"/>
        </w:rPr>
        <w:t xml:space="preserve"> район», котор</w:t>
      </w:r>
      <w:r w:rsidR="005D7DF3">
        <w:rPr>
          <w:rFonts w:ascii="Times New Roman" w:hAnsi="Times New Roman" w:cs="Times New Roman"/>
          <w:spacing w:val="-1"/>
          <w:sz w:val="28"/>
          <w:szCs w:val="28"/>
        </w:rPr>
        <w:t>ая</w:t>
      </w:r>
      <w:r w:rsidRPr="006E3F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предложения по </w:t>
      </w:r>
      <w:r w:rsidR="009002A0" w:rsidRPr="006E3F8D">
        <w:rPr>
          <w:rFonts w:ascii="Times New Roman" w:hAnsi="Times New Roman" w:cs="Times New Roman"/>
          <w:sz w:val="28"/>
          <w:szCs w:val="28"/>
        </w:rPr>
        <w:t xml:space="preserve">уточнению мероприятий Программы.  </w:t>
      </w:r>
    </w:p>
    <w:p w:rsidR="00696B8A" w:rsidRDefault="00696B8A" w:rsidP="007018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Целевая программа обучения предусматривает заключение выпускниками школ договоров с организациями, нуждающимися в персонале</w:t>
      </w:r>
      <w:r w:rsidR="005D7DF3">
        <w:rPr>
          <w:rFonts w:ascii="Times New Roman" w:hAnsi="Times New Roman" w:cs="Times New Roman"/>
          <w:sz w:val="28"/>
          <w:szCs w:val="28"/>
        </w:rPr>
        <w:t>,</w:t>
      </w:r>
      <w:r w:rsidRPr="006E3F8D">
        <w:rPr>
          <w:rFonts w:ascii="Times New Roman" w:hAnsi="Times New Roman" w:cs="Times New Roman"/>
          <w:sz w:val="28"/>
          <w:szCs w:val="28"/>
        </w:rPr>
        <w:t xml:space="preserve"> при содействии Управления образования.</w:t>
      </w:r>
    </w:p>
    <w:p w:rsidR="005D7DF3" w:rsidRPr="006E3F8D" w:rsidRDefault="005D7DF3" w:rsidP="007018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410"/>
        <w:gridCol w:w="1559"/>
        <w:gridCol w:w="1276"/>
      </w:tblGrid>
      <w:tr w:rsidR="00BB4DBC" w:rsidRPr="0070188A" w:rsidTr="009776FE">
        <w:tc>
          <w:tcPr>
            <w:tcW w:w="4786" w:type="dxa"/>
          </w:tcPr>
          <w:p w:rsidR="00BB4DBC" w:rsidRPr="0070188A" w:rsidRDefault="00BB4DBC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r w:rsidR="009776FE">
              <w:rPr>
                <w:rFonts w:ascii="Times New Roman" w:hAnsi="Times New Roman" w:cs="Times New Roman"/>
                <w:sz w:val="23"/>
                <w:szCs w:val="23"/>
              </w:rPr>
              <w:t xml:space="preserve"> н</w:t>
            </w: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ормативного правового акта</w:t>
            </w:r>
          </w:p>
        </w:tc>
        <w:tc>
          <w:tcPr>
            <w:tcW w:w="2410" w:type="dxa"/>
          </w:tcPr>
          <w:p w:rsidR="00BB4DBC" w:rsidRPr="0070188A" w:rsidRDefault="00BB4DBC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Основные положения нормативно-правового акта</w:t>
            </w:r>
          </w:p>
        </w:tc>
        <w:tc>
          <w:tcPr>
            <w:tcW w:w="1559" w:type="dxa"/>
          </w:tcPr>
          <w:p w:rsidR="00BB4DBC" w:rsidRPr="0070188A" w:rsidRDefault="00BB4DBC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  <w:p w:rsidR="00BB4DBC" w:rsidRPr="0070188A" w:rsidRDefault="009776FE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B4DBC" w:rsidRPr="0070188A">
              <w:rPr>
                <w:rFonts w:ascii="Times New Roman" w:hAnsi="Times New Roman" w:cs="Times New Roman"/>
                <w:sz w:val="23"/>
                <w:szCs w:val="23"/>
              </w:rPr>
              <w:t>сполнители, соисполнители</w:t>
            </w:r>
          </w:p>
        </w:tc>
        <w:tc>
          <w:tcPr>
            <w:tcW w:w="1276" w:type="dxa"/>
          </w:tcPr>
          <w:p w:rsidR="00BB4DBC" w:rsidRPr="0070188A" w:rsidRDefault="00BB4DBC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Ожидаемые сроки принятия</w:t>
            </w:r>
          </w:p>
        </w:tc>
      </w:tr>
      <w:tr w:rsidR="009776FE" w:rsidRPr="0070188A" w:rsidTr="009776FE">
        <w:tc>
          <w:tcPr>
            <w:tcW w:w="4786" w:type="dxa"/>
          </w:tcPr>
          <w:p w:rsidR="009776FE" w:rsidRPr="0070188A" w:rsidRDefault="009776FE" w:rsidP="00B749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Постановление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Правительства Республики Бурятия </w:t>
            </w:r>
            <w:r w:rsidR="007A4FD4">
              <w:rPr>
                <w:rFonts w:ascii="Times New Roman" w:hAnsi="Times New Roman" w:cs="Times New Roman"/>
                <w:sz w:val="23"/>
                <w:szCs w:val="23"/>
              </w:rPr>
              <w:t xml:space="preserve">от 23.06.2023 г. №352 </w:t>
            </w: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Порядка отбора граждан на предоставление гранта на обучение в образовательной организации высшего образования по направлению «Образование и педагогические науки» </w:t>
            </w:r>
          </w:p>
        </w:tc>
        <w:tc>
          <w:tcPr>
            <w:tcW w:w="2410" w:type="dxa"/>
          </w:tcPr>
          <w:p w:rsidR="009776FE" w:rsidRPr="0070188A" w:rsidRDefault="009776FE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Заключение договоров на целевое обучение</w:t>
            </w:r>
          </w:p>
        </w:tc>
        <w:tc>
          <w:tcPr>
            <w:tcW w:w="1559" w:type="dxa"/>
          </w:tcPr>
          <w:p w:rsidR="009776FE" w:rsidRPr="0070188A" w:rsidRDefault="009776FE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 МО «</w:t>
            </w:r>
            <w:proofErr w:type="spellStart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Мухоршибирский</w:t>
            </w:r>
            <w:proofErr w:type="spellEnd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  <w:p w:rsidR="009776FE" w:rsidRPr="0070188A" w:rsidRDefault="009776FE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9776FE" w:rsidRPr="0070188A" w:rsidRDefault="009776FE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9776FE" w:rsidRPr="0070188A" w:rsidTr="009776FE">
        <w:tc>
          <w:tcPr>
            <w:tcW w:w="4786" w:type="dxa"/>
          </w:tcPr>
          <w:p w:rsidR="009776FE" w:rsidRPr="0070188A" w:rsidRDefault="009776FE" w:rsidP="0097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Приказ</w:t>
            </w:r>
            <w:r w:rsidR="007A4FD4">
              <w:rPr>
                <w:rFonts w:ascii="Times New Roman" w:hAnsi="Times New Roman" w:cs="Times New Roman"/>
                <w:sz w:val="23"/>
                <w:szCs w:val="23"/>
              </w:rPr>
              <w:t xml:space="preserve"> №177 от 20.10.2021 г.</w:t>
            </w:r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 образования МО «</w:t>
            </w:r>
            <w:proofErr w:type="spellStart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Мухоршибирский</w:t>
            </w:r>
            <w:proofErr w:type="spellEnd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  <w:r w:rsidR="007A4FD4">
              <w:rPr>
                <w:rFonts w:ascii="Times New Roman" w:hAnsi="Times New Roman" w:cs="Times New Roman"/>
                <w:sz w:val="23"/>
                <w:szCs w:val="23"/>
              </w:rPr>
              <w:t xml:space="preserve"> «Порядок выплаты единовременной помощи молодям специалистам первого года работы в образовательных учреждениях, находящихся </w:t>
            </w:r>
            <w:r w:rsidR="007A4F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ведении Управления образования МО «</w:t>
            </w:r>
            <w:proofErr w:type="spellStart"/>
            <w:r w:rsidR="007A4FD4">
              <w:rPr>
                <w:rFonts w:ascii="Times New Roman" w:hAnsi="Times New Roman" w:cs="Times New Roman"/>
                <w:sz w:val="23"/>
                <w:szCs w:val="23"/>
              </w:rPr>
              <w:t>Мухоршибирский</w:t>
            </w:r>
            <w:proofErr w:type="spellEnd"/>
            <w:r w:rsidR="007A4FD4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2410" w:type="dxa"/>
          </w:tcPr>
          <w:p w:rsidR="009776FE" w:rsidRPr="0070188A" w:rsidRDefault="009776FE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 рассмотрении документов молодых специалистов, </w:t>
            </w:r>
            <w:proofErr w:type="gramStart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поступившим</w:t>
            </w:r>
            <w:proofErr w:type="gramEnd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 на работу в </w:t>
            </w:r>
            <w:r w:rsidRPr="007018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образовательные учреждения</w:t>
            </w:r>
          </w:p>
        </w:tc>
        <w:tc>
          <w:tcPr>
            <w:tcW w:w="1559" w:type="dxa"/>
          </w:tcPr>
          <w:p w:rsidR="009776FE" w:rsidRPr="0070188A" w:rsidRDefault="009776FE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Управление образования МО «</w:t>
            </w:r>
            <w:proofErr w:type="spellStart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>Мухоршибирский</w:t>
            </w:r>
            <w:proofErr w:type="spellEnd"/>
            <w:r w:rsidRPr="0070188A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  <w:p w:rsidR="009776FE" w:rsidRPr="0070188A" w:rsidRDefault="009776FE" w:rsidP="009776FE">
            <w:pPr>
              <w:pStyle w:val="a6"/>
              <w:tabs>
                <w:tab w:val="left" w:pos="2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9776FE" w:rsidRPr="0070188A" w:rsidRDefault="009776FE" w:rsidP="009776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18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Ежегодно</w:t>
            </w:r>
          </w:p>
        </w:tc>
      </w:tr>
    </w:tbl>
    <w:p w:rsidR="00FA5C38" w:rsidRPr="006E3F8D" w:rsidRDefault="00FA5C38" w:rsidP="006E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планируется:</w:t>
      </w:r>
    </w:p>
    <w:p w:rsidR="00696B8A" w:rsidRPr="006E3F8D" w:rsidRDefault="00971F92" w:rsidP="00772749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Сохранение и развитие  кадрового потенциала в образовательных </w:t>
      </w:r>
      <w:r w:rsidR="00696B8A" w:rsidRPr="006E3F8D">
        <w:rPr>
          <w:rFonts w:ascii="Times New Roman" w:hAnsi="Times New Roman" w:cs="Times New Roman"/>
          <w:spacing w:val="-3"/>
          <w:sz w:val="28"/>
          <w:szCs w:val="28"/>
        </w:rPr>
        <w:t xml:space="preserve">учреждениях </w:t>
      </w:r>
      <w:r w:rsidR="00696B8A" w:rsidRPr="006E3F8D">
        <w:rPr>
          <w:rFonts w:ascii="Times New Roman" w:hAnsi="Times New Roman" w:cs="Times New Roman"/>
          <w:sz w:val="28"/>
          <w:szCs w:val="28"/>
        </w:rPr>
        <w:t>района:</w:t>
      </w:r>
    </w:p>
    <w:p w:rsidR="00696B8A" w:rsidRPr="006E3F8D" w:rsidRDefault="00696B8A" w:rsidP="00772749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Организация непрерывного обучения педагогических кадров;</w:t>
      </w:r>
    </w:p>
    <w:p w:rsidR="00696B8A" w:rsidRPr="006E3F8D" w:rsidRDefault="00696B8A" w:rsidP="00772749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Обеспеченность квалифицированными педагогическими кадрами;</w:t>
      </w:r>
    </w:p>
    <w:p w:rsidR="00696B8A" w:rsidRPr="006E3F8D" w:rsidRDefault="00696B8A" w:rsidP="00772749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образования.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pacing w:val="-6"/>
          <w:sz w:val="28"/>
          <w:szCs w:val="28"/>
        </w:rPr>
        <w:t xml:space="preserve">Результатами реализации Программы в соответствии с намеченными целями и задачами </w:t>
      </w:r>
      <w:r w:rsidRPr="006E3F8D">
        <w:rPr>
          <w:rFonts w:ascii="Times New Roman" w:hAnsi="Times New Roman" w:cs="Times New Roman"/>
          <w:sz w:val="28"/>
          <w:szCs w:val="28"/>
        </w:rPr>
        <w:t>должны стать: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="00FA5C38" w:rsidRPr="006E3F8D">
        <w:rPr>
          <w:rFonts w:ascii="Times New Roman" w:hAnsi="Times New Roman" w:cs="Times New Roman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 xml:space="preserve">закрепления молодых специалистов в муниципальных образовательных организациях </w:t>
      </w:r>
      <w:r w:rsidR="005D7D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E3F8D">
        <w:rPr>
          <w:rFonts w:ascii="Times New Roman" w:hAnsi="Times New Roman" w:cs="Times New Roman"/>
          <w:sz w:val="28"/>
          <w:szCs w:val="28"/>
        </w:rPr>
        <w:t>;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pacing w:val="-5"/>
          <w:sz w:val="28"/>
          <w:szCs w:val="28"/>
        </w:rPr>
        <w:t xml:space="preserve">обеспечение муниципальных образовательных организаций </w:t>
      </w:r>
      <w:r w:rsidR="005D7D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E3F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>квалифицированными педагогическими кадрами: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>увеличение численности молодых специалистов;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>удовлетворение спроса населения на доступное образование, повышение его качества;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>увеличение процента укомплектованности штатных должностей педагогами;</w:t>
      </w:r>
    </w:p>
    <w:p w:rsidR="00696B8A" w:rsidRPr="006E3F8D" w:rsidRDefault="00696B8A" w:rsidP="007727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pacing w:val="-5"/>
          <w:sz w:val="28"/>
          <w:szCs w:val="28"/>
        </w:rPr>
        <w:t xml:space="preserve">закрепление молодых квалифицированных педагогических кадров с других территорий в </w:t>
      </w:r>
      <w:r w:rsidR="005D7DF3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E3F8D">
        <w:rPr>
          <w:rFonts w:ascii="Times New Roman" w:hAnsi="Times New Roman" w:cs="Times New Roman"/>
          <w:sz w:val="28"/>
          <w:szCs w:val="28"/>
        </w:rPr>
        <w:t>;</w:t>
      </w:r>
    </w:p>
    <w:p w:rsidR="00696B8A" w:rsidRDefault="00696B8A" w:rsidP="004C43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8D">
        <w:rPr>
          <w:rFonts w:ascii="Times New Roman" w:hAnsi="Times New Roman" w:cs="Times New Roman"/>
          <w:sz w:val="28"/>
          <w:szCs w:val="28"/>
        </w:rPr>
        <w:t>-</w:t>
      </w:r>
      <w:r w:rsidR="0064569E" w:rsidRPr="006E3F8D">
        <w:rPr>
          <w:rFonts w:ascii="Times New Roman" w:hAnsi="Times New Roman" w:cs="Times New Roman"/>
          <w:sz w:val="28"/>
          <w:szCs w:val="28"/>
        </w:rPr>
        <w:t xml:space="preserve"> </w:t>
      </w:r>
      <w:r w:rsidRPr="006E3F8D">
        <w:rPr>
          <w:rFonts w:ascii="Times New Roman" w:hAnsi="Times New Roman" w:cs="Times New Roman"/>
          <w:sz w:val="28"/>
          <w:szCs w:val="28"/>
        </w:rPr>
        <w:t>снижени</w:t>
      </w:r>
      <w:r w:rsidR="001F721D" w:rsidRPr="006E3F8D">
        <w:rPr>
          <w:rFonts w:ascii="Times New Roman" w:hAnsi="Times New Roman" w:cs="Times New Roman"/>
          <w:sz w:val="28"/>
          <w:szCs w:val="28"/>
        </w:rPr>
        <w:t>е коэффициента совместительства;</w:t>
      </w:r>
    </w:p>
    <w:p w:rsidR="001F721D" w:rsidRDefault="004C4362" w:rsidP="001F7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3F8D">
        <w:rPr>
          <w:rFonts w:ascii="Times New Roman" w:hAnsi="Times New Roman" w:cs="Times New Roman"/>
          <w:sz w:val="28"/>
          <w:szCs w:val="28"/>
        </w:rPr>
        <w:t>- привлечение выпускников на целевое обучение.</w:t>
      </w:r>
    </w:p>
    <w:p w:rsidR="004C4362" w:rsidRDefault="00E15147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822BA0">
        <w:rPr>
          <w:rFonts w:ascii="Times New Roman" w:hAnsi="Times New Roman" w:cs="Times New Roman"/>
          <w:sz w:val="28"/>
          <w:szCs w:val="28"/>
        </w:rPr>
        <w:t xml:space="preserve"> могут проявиться внешние факторы, негативно влияющие на ее реализацию: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финансирование средств из местного бюджета;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жилья в поселениях </w:t>
      </w:r>
      <w:r w:rsidR="005D7DF3">
        <w:rPr>
          <w:rFonts w:ascii="Times New Roman" w:hAnsi="Times New Roman" w:cs="Times New Roman"/>
          <w:sz w:val="28"/>
          <w:szCs w:val="28"/>
        </w:rPr>
        <w:t xml:space="preserve">для сдачи </w:t>
      </w:r>
      <w:r>
        <w:rPr>
          <w:rFonts w:ascii="Times New Roman" w:hAnsi="Times New Roman" w:cs="Times New Roman"/>
          <w:sz w:val="28"/>
          <w:szCs w:val="28"/>
        </w:rPr>
        <w:t>в аренду педагогическим работникам;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отток молодых педагогов из-за низкой профессиональной мотивации;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мотивация выпускников образовательных организаций при поступлении на педагогические специальности.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ежегодная корректировка результатов исполнения Программы и объемов финансирования;</w:t>
      </w:r>
    </w:p>
    <w:p w:rsidR="00822BA0" w:rsidRDefault="00822BA0" w:rsidP="00E1514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мероприятий Программы, освещение в средствах массовой информации результатов реализации Программы.</w:t>
      </w:r>
    </w:p>
    <w:p w:rsidR="004C4362" w:rsidRPr="006E3F8D" w:rsidRDefault="004C4362" w:rsidP="001F72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C4362" w:rsidRPr="006E3F8D" w:rsidSect="0070188A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F7" w:rsidRDefault="00AA2AF7" w:rsidP="00813054">
      <w:pPr>
        <w:spacing w:after="0" w:line="240" w:lineRule="auto"/>
      </w:pPr>
      <w:r>
        <w:separator/>
      </w:r>
    </w:p>
  </w:endnote>
  <w:endnote w:type="continuationSeparator" w:id="0">
    <w:p w:rsidR="00AA2AF7" w:rsidRDefault="00AA2AF7" w:rsidP="0081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57501"/>
      <w:docPartObj>
        <w:docPartGallery w:val="Page Numbers (Bottom of Page)"/>
        <w:docPartUnique/>
      </w:docPartObj>
    </w:sdtPr>
    <w:sdtContent>
      <w:p w:rsidR="000F2A91" w:rsidRDefault="003C5886">
        <w:pPr>
          <w:pStyle w:val="a9"/>
          <w:jc w:val="right"/>
        </w:pPr>
        <w:fldSimple w:instr=" PAGE   \* MERGEFORMAT ">
          <w:r w:rsidR="00B40782">
            <w:rPr>
              <w:noProof/>
            </w:rPr>
            <w:t>13</w:t>
          </w:r>
        </w:fldSimple>
      </w:p>
    </w:sdtContent>
  </w:sdt>
  <w:p w:rsidR="000F2A91" w:rsidRDefault="000F2A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F7" w:rsidRDefault="00AA2AF7" w:rsidP="00813054">
      <w:pPr>
        <w:spacing w:after="0" w:line="240" w:lineRule="auto"/>
      </w:pPr>
      <w:r>
        <w:separator/>
      </w:r>
    </w:p>
  </w:footnote>
  <w:footnote w:type="continuationSeparator" w:id="0">
    <w:p w:rsidR="00AA2AF7" w:rsidRDefault="00AA2AF7" w:rsidP="0081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04653E"/>
    <w:lvl w:ilvl="0">
      <w:numFmt w:val="bullet"/>
      <w:lvlText w:val="*"/>
      <w:lvlJc w:val="left"/>
    </w:lvl>
  </w:abstractNum>
  <w:abstractNum w:abstractNumId="1">
    <w:nsid w:val="0C0E1BC7"/>
    <w:multiLevelType w:val="hybridMultilevel"/>
    <w:tmpl w:val="F61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1513"/>
    <w:multiLevelType w:val="hybridMultilevel"/>
    <w:tmpl w:val="45EA7B62"/>
    <w:lvl w:ilvl="0" w:tplc="43B26CB8">
      <w:start w:val="2017"/>
      <w:numFmt w:val="bullet"/>
      <w:lvlText w:val=""/>
      <w:lvlJc w:val="left"/>
      <w:pPr>
        <w:ind w:left="11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2D46069C"/>
    <w:multiLevelType w:val="hybridMultilevel"/>
    <w:tmpl w:val="515A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228C"/>
    <w:multiLevelType w:val="hybridMultilevel"/>
    <w:tmpl w:val="A538F0F8"/>
    <w:lvl w:ilvl="0" w:tplc="2452C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34C07"/>
    <w:multiLevelType w:val="hybridMultilevel"/>
    <w:tmpl w:val="EF9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D3C11"/>
    <w:multiLevelType w:val="hybridMultilevel"/>
    <w:tmpl w:val="84CE6D7A"/>
    <w:lvl w:ilvl="0" w:tplc="AC1C1A8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>
    <w:nsid w:val="3F0023B8"/>
    <w:multiLevelType w:val="hybridMultilevel"/>
    <w:tmpl w:val="662C0B02"/>
    <w:lvl w:ilvl="0" w:tplc="51AA4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46CF8"/>
    <w:multiLevelType w:val="hybridMultilevel"/>
    <w:tmpl w:val="5726D148"/>
    <w:lvl w:ilvl="0" w:tplc="373EBE84">
      <w:start w:val="2017"/>
      <w:numFmt w:val="bullet"/>
      <w:lvlText w:val=""/>
      <w:lvlJc w:val="left"/>
      <w:pPr>
        <w:ind w:left="15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>
    <w:nsid w:val="4A212660"/>
    <w:multiLevelType w:val="singleLevel"/>
    <w:tmpl w:val="AF6C759A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524F7402"/>
    <w:multiLevelType w:val="hybridMultilevel"/>
    <w:tmpl w:val="9A52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2E9B"/>
    <w:multiLevelType w:val="hybridMultilevel"/>
    <w:tmpl w:val="E0EE97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02A69"/>
    <w:multiLevelType w:val="singleLevel"/>
    <w:tmpl w:val="82B2826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2672E8F"/>
    <w:multiLevelType w:val="hybridMultilevel"/>
    <w:tmpl w:val="CBD0811A"/>
    <w:lvl w:ilvl="0" w:tplc="74D24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2E5A"/>
    <w:rsid w:val="00002E8B"/>
    <w:rsid w:val="000064B9"/>
    <w:rsid w:val="0000689B"/>
    <w:rsid w:val="00014BF5"/>
    <w:rsid w:val="00015749"/>
    <w:rsid w:val="00036ED9"/>
    <w:rsid w:val="00042E8B"/>
    <w:rsid w:val="00045EE2"/>
    <w:rsid w:val="00047D24"/>
    <w:rsid w:val="00067461"/>
    <w:rsid w:val="00070F35"/>
    <w:rsid w:val="00071C84"/>
    <w:rsid w:val="000A0DE8"/>
    <w:rsid w:val="000A1849"/>
    <w:rsid w:val="000C0CAD"/>
    <w:rsid w:val="000C0E86"/>
    <w:rsid w:val="000D2889"/>
    <w:rsid w:val="000D55F6"/>
    <w:rsid w:val="000E19F1"/>
    <w:rsid w:val="000E3CA6"/>
    <w:rsid w:val="000E3E31"/>
    <w:rsid w:val="000F2A91"/>
    <w:rsid w:val="001118F4"/>
    <w:rsid w:val="00122950"/>
    <w:rsid w:val="00131D6E"/>
    <w:rsid w:val="00154513"/>
    <w:rsid w:val="001731D1"/>
    <w:rsid w:val="001934FC"/>
    <w:rsid w:val="001A10DD"/>
    <w:rsid w:val="001B0AB1"/>
    <w:rsid w:val="001B62A0"/>
    <w:rsid w:val="001C643A"/>
    <w:rsid w:val="001D2915"/>
    <w:rsid w:val="001D3A60"/>
    <w:rsid w:val="001F1444"/>
    <w:rsid w:val="001F429E"/>
    <w:rsid w:val="001F721D"/>
    <w:rsid w:val="00224B37"/>
    <w:rsid w:val="00232E5A"/>
    <w:rsid w:val="0023462A"/>
    <w:rsid w:val="00235FA0"/>
    <w:rsid w:val="002464B0"/>
    <w:rsid w:val="00251151"/>
    <w:rsid w:val="0026736E"/>
    <w:rsid w:val="0027234E"/>
    <w:rsid w:val="00286AE9"/>
    <w:rsid w:val="002907EA"/>
    <w:rsid w:val="002A7E49"/>
    <w:rsid w:val="002D42E2"/>
    <w:rsid w:val="002D52F7"/>
    <w:rsid w:val="002D5A1E"/>
    <w:rsid w:val="002E6CC5"/>
    <w:rsid w:val="002E74D0"/>
    <w:rsid w:val="002E776B"/>
    <w:rsid w:val="003130EE"/>
    <w:rsid w:val="003140C7"/>
    <w:rsid w:val="00316792"/>
    <w:rsid w:val="003179F4"/>
    <w:rsid w:val="00324247"/>
    <w:rsid w:val="00336103"/>
    <w:rsid w:val="00336768"/>
    <w:rsid w:val="0034149A"/>
    <w:rsid w:val="0035630D"/>
    <w:rsid w:val="00361D93"/>
    <w:rsid w:val="00377FCD"/>
    <w:rsid w:val="00386F55"/>
    <w:rsid w:val="003940B8"/>
    <w:rsid w:val="003A2DF9"/>
    <w:rsid w:val="003C5886"/>
    <w:rsid w:val="003C6E39"/>
    <w:rsid w:val="003D72A8"/>
    <w:rsid w:val="003F6919"/>
    <w:rsid w:val="00401C7B"/>
    <w:rsid w:val="004249C4"/>
    <w:rsid w:val="00435BC4"/>
    <w:rsid w:val="00455F48"/>
    <w:rsid w:val="00472C32"/>
    <w:rsid w:val="00473CCF"/>
    <w:rsid w:val="00477472"/>
    <w:rsid w:val="00485159"/>
    <w:rsid w:val="00490DB8"/>
    <w:rsid w:val="00490F11"/>
    <w:rsid w:val="004928CC"/>
    <w:rsid w:val="004942FD"/>
    <w:rsid w:val="004A6F38"/>
    <w:rsid w:val="004C4362"/>
    <w:rsid w:val="004D25FA"/>
    <w:rsid w:val="004E1E32"/>
    <w:rsid w:val="0050500B"/>
    <w:rsid w:val="00513905"/>
    <w:rsid w:val="005151DC"/>
    <w:rsid w:val="005307D1"/>
    <w:rsid w:val="00543908"/>
    <w:rsid w:val="00553227"/>
    <w:rsid w:val="00556FC3"/>
    <w:rsid w:val="005864D8"/>
    <w:rsid w:val="0058660B"/>
    <w:rsid w:val="005A51C5"/>
    <w:rsid w:val="005B01EA"/>
    <w:rsid w:val="005B48E6"/>
    <w:rsid w:val="005B4E7F"/>
    <w:rsid w:val="005C193A"/>
    <w:rsid w:val="005C5ABD"/>
    <w:rsid w:val="005D7DF3"/>
    <w:rsid w:val="005E0BBD"/>
    <w:rsid w:val="0060208F"/>
    <w:rsid w:val="00602E02"/>
    <w:rsid w:val="00605C1D"/>
    <w:rsid w:val="00606C30"/>
    <w:rsid w:val="00630C26"/>
    <w:rsid w:val="00634A2D"/>
    <w:rsid w:val="00643FBD"/>
    <w:rsid w:val="0064569E"/>
    <w:rsid w:val="00645BF5"/>
    <w:rsid w:val="006466FB"/>
    <w:rsid w:val="00673F41"/>
    <w:rsid w:val="00674FC3"/>
    <w:rsid w:val="006855F2"/>
    <w:rsid w:val="00696B8A"/>
    <w:rsid w:val="006A110A"/>
    <w:rsid w:val="006C27EC"/>
    <w:rsid w:val="006D2846"/>
    <w:rsid w:val="006E3F8D"/>
    <w:rsid w:val="006E6E53"/>
    <w:rsid w:val="0070188A"/>
    <w:rsid w:val="00702966"/>
    <w:rsid w:val="00725D4B"/>
    <w:rsid w:val="00732F83"/>
    <w:rsid w:val="00735ECB"/>
    <w:rsid w:val="00743BB9"/>
    <w:rsid w:val="007445C1"/>
    <w:rsid w:val="00754567"/>
    <w:rsid w:val="00761010"/>
    <w:rsid w:val="0077157D"/>
    <w:rsid w:val="00772749"/>
    <w:rsid w:val="00785CFE"/>
    <w:rsid w:val="007A4FD4"/>
    <w:rsid w:val="007B7864"/>
    <w:rsid w:val="007C03DB"/>
    <w:rsid w:val="007C60BD"/>
    <w:rsid w:val="007D18D3"/>
    <w:rsid w:val="007E303A"/>
    <w:rsid w:val="007F2E94"/>
    <w:rsid w:val="00800B01"/>
    <w:rsid w:val="00813054"/>
    <w:rsid w:val="008164FB"/>
    <w:rsid w:val="00817227"/>
    <w:rsid w:val="00820C7C"/>
    <w:rsid w:val="00822BA0"/>
    <w:rsid w:val="00826771"/>
    <w:rsid w:val="00827861"/>
    <w:rsid w:val="008336AE"/>
    <w:rsid w:val="00841C75"/>
    <w:rsid w:val="00851912"/>
    <w:rsid w:val="00875D69"/>
    <w:rsid w:val="00876B60"/>
    <w:rsid w:val="00881725"/>
    <w:rsid w:val="0089668E"/>
    <w:rsid w:val="008B57A9"/>
    <w:rsid w:val="008C5F0A"/>
    <w:rsid w:val="008D7C3A"/>
    <w:rsid w:val="008E1668"/>
    <w:rsid w:val="008E7BB8"/>
    <w:rsid w:val="009002A0"/>
    <w:rsid w:val="00910874"/>
    <w:rsid w:val="00935F58"/>
    <w:rsid w:val="0094251A"/>
    <w:rsid w:val="00945BFC"/>
    <w:rsid w:val="00971F92"/>
    <w:rsid w:val="009776FE"/>
    <w:rsid w:val="00986366"/>
    <w:rsid w:val="00991D4A"/>
    <w:rsid w:val="009A4C2E"/>
    <w:rsid w:val="009A5628"/>
    <w:rsid w:val="009B032B"/>
    <w:rsid w:val="009B0607"/>
    <w:rsid w:val="009B0A73"/>
    <w:rsid w:val="009B5804"/>
    <w:rsid w:val="009B6055"/>
    <w:rsid w:val="009D3A19"/>
    <w:rsid w:val="00A12162"/>
    <w:rsid w:val="00A128ED"/>
    <w:rsid w:val="00A35513"/>
    <w:rsid w:val="00A429CC"/>
    <w:rsid w:val="00A5056C"/>
    <w:rsid w:val="00A512F5"/>
    <w:rsid w:val="00A63974"/>
    <w:rsid w:val="00A76283"/>
    <w:rsid w:val="00A83D21"/>
    <w:rsid w:val="00AA2AF7"/>
    <w:rsid w:val="00AA4863"/>
    <w:rsid w:val="00AB4294"/>
    <w:rsid w:val="00AB42AC"/>
    <w:rsid w:val="00AB7B50"/>
    <w:rsid w:val="00AB7DCC"/>
    <w:rsid w:val="00AC24E5"/>
    <w:rsid w:val="00AC661A"/>
    <w:rsid w:val="00AD4C44"/>
    <w:rsid w:val="00AD5C3D"/>
    <w:rsid w:val="00AE5998"/>
    <w:rsid w:val="00AE74BA"/>
    <w:rsid w:val="00AF1B6B"/>
    <w:rsid w:val="00AF7B80"/>
    <w:rsid w:val="00B26AEC"/>
    <w:rsid w:val="00B3007F"/>
    <w:rsid w:val="00B3594C"/>
    <w:rsid w:val="00B40782"/>
    <w:rsid w:val="00B438FB"/>
    <w:rsid w:val="00B5564A"/>
    <w:rsid w:val="00B57A56"/>
    <w:rsid w:val="00B7081B"/>
    <w:rsid w:val="00B74952"/>
    <w:rsid w:val="00B75FE7"/>
    <w:rsid w:val="00B92C7A"/>
    <w:rsid w:val="00BB01E8"/>
    <w:rsid w:val="00BB4DBC"/>
    <w:rsid w:val="00BC0FA1"/>
    <w:rsid w:val="00BC1B51"/>
    <w:rsid w:val="00BC2046"/>
    <w:rsid w:val="00BC2CF2"/>
    <w:rsid w:val="00BC632B"/>
    <w:rsid w:val="00BD06CD"/>
    <w:rsid w:val="00BD0935"/>
    <w:rsid w:val="00BE2071"/>
    <w:rsid w:val="00BF3222"/>
    <w:rsid w:val="00C0264D"/>
    <w:rsid w:val="00C40033"/>
    <w:rsid w:val="00C57BC5"/>
    <w:rsid w:val="00C62449"/>
    <w:rsid w:val="00C62BF3"/>
    <w:rsid w:val="00C62EB5"/>
    <w:rsid w:val="00C801BD"/>
    <w:rsid w:val="00C80D5E"/>
    <w:rsid w:val="00C9762A"/>
    <w:rsid w:val="00CB2C39"/>
    <w:rsid w:val="00CC531E"/>
    <w:rsid w:val="00CE7F24"/>
    <w:rsid w:val="00CF2606"/>
    <w:rsid w:val="00CF3BC8"/>
    <w:rsid w:val="00D048D3"/>
    <w:rsid w:val="00D167C7"/>
    <w:rsid w:val="00D23B83"/>
    <w:rsid w:val="00D35359"/>
    <w:rsid w:val="00D359D9"/>
    <w:rsid w:val="00D51D22"/>
    <w:rsid w:val="00D60132"/>
    <w:rsid w:val="00D6576D"/>
    <w:rsid w:val="00D71179"/>
    <w:rsid w:val="00D77183"/>
    <w:rsid w:val="00D80466"/>
    <w:rsid w:val="00D8155A"/>
    <w:rsid w:val="00D91130"/>
    <w:rsid w:val="00D95B5A"/>
    <w:rsid w:val="00DA073C"/>
    <w:rsid w:val="00DA7DBE"/>
    <w:rsid w:val="00DC5DD4"/>
    <w:rsid w:val="00DD2816"/>
    <w:rsid w:val="00E00334"/>
    <w:rsid w:val="00E15147"/>
    <w:rsid w:val="00E32494"/>
    <w:rsid w:val="00E40DC9"/>
    <w:rsid w:val="00E62C31"/>
    <w:rsid w:val="00E87578"/>
    <w:rsid w:val="00EB4054"/>
    <w:rsid w:val="00EE3769"/>
    <w:rsid w:val="00F02B32"/>
    <w:rsid w:val="00F032FC"/>
    <w:rsid w:val="00F12668"/>
    <w:rsid w:val="00F2045C"/>
    <w:rsid w:val="00F31673"/>
    <w:rsid w:val="00F47843"/>
    <w:rsid w:val="00F53123"/>
    <w:rsid w:val="00F56DDE"/>
    <w:rsid w:val="00F62F65"/>
    <w:rsid w:val="00F76F1A"/>
    <w:rsid w:val="00FA14F7"/>
    <w:rsid w:val="00FA5C38"/>
    <w:rsid w:val="00FB20B1"/>
    <w:rsid w:val="00FB7D88"/>
    <w:rsid w:val="00FC39BF"/>
    <w:rsid w:val="00FC5FE8"/>
    <w:rsid w:val="00F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E5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32E5A"/>
    <w:rPr>
      <w:rFonts w:ascii="Calibri" w:eastAsia="Times New Roman" w:hAnsi="Calibri"/>
    </w:rPr>
  </w:style>
  <w:style w:type="paragraph" w:styleId="a5">
    <w:name w:val="No Spacing"/>
    <w:link w:val="a4"/>
    <w:uiPriority w:val="1"/>
    <w:qFormat/>
    <w:rsid w:val="00232E5A"/>
    <w:pPr>
      <w:spacing w:after="0" w:line="240" w:lineRule="auto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a0"/>
    <w:rsid w:val="00232E5A"/>
  </w:style>
  <w:style w:type="paragraph" w:styleId="a6">
    <w:name w:val="List Paragraph"/>
    <w:basedOn w:val="a"/>
    <w:uiPriority w:val="34"/>
    <w:qFormat/>
    <w:rsid w:val="00935F5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054"/>
  </w:style>
  <w:style w:type="paragraph" w:styleId="a9">
    <w:name w:val="footer"/>
    <w:basedOn w:val="a"/>
    <w:link w:val="aa"/>
    <w:uiPriority w:val="99"/>
    <w:unhideWhenUsed/>
    <w:rsid w:val="0081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054"/>
  </w:style>
  <w:style w:type="paragraph" w:customStyle="1" w:styleId="ConsPlusNormal">
    <w:name w:val="ConsPlusNormal"/>
    <w:rsid w:val="00494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15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37100-C6D4-4D50-BF67-4C09217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13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88</cp:revision>
  <cp:lastPrinted>2023-10-20T05:37:00Z</cp:lastPrinted>
  <dcterms:created xsi:type="dcterms:W3CDTF">2022-04-08T02:10:00Z</dcterms:created>
  <dcterms:modified xsi:type="dcterms:W3CDTF">2023-12-04T02:24:00Z</dcterms:modified>
</cp:coreProperties>
</file>