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EA" w:rsidRDefault="00074B11" w:rsidP="00075CEA">
      <w:pPr>
        <w:pStyle w:val="a8"/>
        <w:pBdr>
          <w:bottom w:val="single" w:sz="12" w:space="1" w:color="auto"/>
        </w:pBdr>
      </w:pPr>
      <w:r>
        <w:t xml:space="preserve">ТЕРРИТОРИАЛЬНАЯ </w:t>
      </w:r>
      <w:r w:rsidR="00075CEA">
        <w:t>ИЗБИРАТЕЛЬНАЯ КОМИССИЯ</w:t>
      </w:r>
    </w:p>
    <w:p w:rsidR="00075CEA" w:rsidRDefault="00075CEA" w:rsidP="00075CEA">
      <w:pPr>
        <w:pStyle w:val="a8"/>
        <w:pBdr>
          <w:bottom w:val="single" w:sz="12" w:space="1" w:color="auto"/>
        </w:pBdr>
      </w:pPr>
      <w:r>
        <w:t>МУНИЦИПАЛЬНОГО ОБРАЗОВАНИЯ «МУХОРШИБИРСКИЙ РАЙОН»</w:t>
      </w:r>
    </w:p>
    <w:p w:rsidR="00075CEA" w:rsidRDefault="00075CEA" w:rsidP="00075CEA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</w:p>
    <w:p w:rsidR="00075CEA" w:rsidRPr="00913662" w:rsidRDefault="00075CEA" w:rsidP="00075CEA">
      <w:pPr>
        <w:pStyle w:val="2"/>
        <w:jc w:val="center"/>
        <w:rPr>
          <w:i/>
        </w:rPr>
      </w:pPr>
      <w:r>
        <w:rPr>
          <w:b/>
        </w:rPr>
        <w:t>РЕШЕНИЕ №</w:t>
      </w:r>
      <w:r w:rsidR="005B3817">
        <w:rPr>
          <w:b/>
        </w:rPr>
        <w:t xml:space="preserve"> </w:t>
      </w:r>
      <w:r w:rsidR="00074B11">
        <w:rPr>
          <w:b/>
        </w:rPr>
        <w:t>45</w:t>
      </w:r>
    </w:p>
    <w:p w:rsidR="00075CEA" w:rsidRDefault="00075CEA" w:rsidP="00075CEA"/>
    <w:tbl>
      <w:tblPr>
        <w:tblW w:w="0" w:type="auto"/>
        <w:tblLook w:val="04A0"/>
      </w:tblPr>
      <w:tblGrid>
        <w:gridCol w:w="4785"/>
        <w:gridCol w:w="4786"/>
      </w:tblGrid>
      <w:tr w:rsidR="00075CEA" w:rsidTr="005669BD">
        <w:tc>
          <w:tcPr>
            <w:tcW w:w="4785" w:type="dxa"/>
            <w:hideMark/>
          </w:tcPr>
          <w:p w:rsidR="00075CEA" w:rsidRDefault="00075CEA" w:rsidP="00074B11">
            <w:pPr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«</w:t>
            </w:r>
            <w:r w:rsidR="0034233C">
              <w:rPr>
                <w:sz w:val="28"/>
                <w:lang w:eastAsia="en-US"/>
              </w:rPr>
              <w:t>2</w:t>
            </w:r>
            <w:r w:rsidR="00074B11">
              <w:rPr>
                <w:sz w:val="28"/>
                <w:lang w:eastAsia="en-US"/>
              </w:rPr>
              <w:t>5</w:t>
            </w:r>
            <w:r>
              <w:rPr>
                <w:sz w:val="28"/>
                <w:lang w:eastAsia="en-US"/>
              </w:rPr>
              <w:t xml:space="preserve">»  </w:t>
            </w:r>
            <w:r w:rsidR="0034233C">
              <w:rPr>
                <w:sz w:val="28"/>
                <w:lang w:eastAsia="en-US"/>
              </w:rPr>
              <w:t>июля</w:t>
            </w:r>
            <w:r>
              <w:rPr>
                <w:sz w:val="28"/>
                <w:lang w:eastAsia="en-US"/>
              </w:rPr>
              <w:t xml:space="preserve">  </w:t>
            </w:r>
            <w:r w:rsidR="00F3561E">
              <w:rPr>
                <w:sz w:val="28"/>
                <w:lang w:eastAsia="en-US"/>
              </w:rPr>
              <w:t>202</w:t>
            </w:r>
            <w:r w:rsidR="00074B11">
              <w:rPr>
                <w:sz w:val="28"/>
                <w:lang w:eastAsia="en-US"/>
              </w:rPr>
              <w:t>5</w:t>
            </w:r>
            <w:r>
              <w:rPr>
                <w:sz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075CEA" w:rsidRDefault="00075CEA" w:rsidP="005669BD">
            <w:pPr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с. Мухоршибирь</w:t>
            </w:r>
          </w:p>
        </w:tc>
      </w:tr>
    </w:tbl>
    <w:p w:rsidR="00075CEA" w:rsidRDefault="00075CEA" w:rsidP="00075CEA">
      <w:pPr>
        <w:pStyle w:val="21"/>
        <w:spacing w:after="0" w:line="240" w:lineRule="auto"/>
        <w:rPr>
          <w:b/>
          <w:sz w:val="24"/>
          <w:szCs w:val="24"/>
        </w:rPr>
      </w:pPr>
    </w:p>
    <w:p w:rsidR="00075CEA" w:rsidRPr="00E9316D" w:rsidRDefault="00075CEA" w:rsidP="00075CEA">
      <w:pPr>
        <w:pStyle w:val="21"/>
        <w:spacing w:after="0" w:line="240" w:lineRule="auto"/>
        <w:rPr>
          <w:b/>
          <w:sz w:val="28"/>
          <w:szCs w:val="28"/>
        </w:rPr>
      </w:pPr>
      <w:r w:rsidRPr="00E9316D">
        <w:rPr>
          <w:b/>
          <w:sz w:val="28"/>
          <w:szCs w:val="28"/>
        </w:rPr>
        <w:t>О форме</w:t>
      </w:r>
      <w:r w:rsidR="0042239E" w:rsidRPr="00E9316D">
        <w:rPr>
          <w:b/>
          <w:sz w:val="28"/>
          <w:szCs w:val="28"/>
        </w:rPr>
        <w:t xml:space="preserve"> и</w:t>
      </w:r>
      <w:r w:rsidRPr="00E9316D">
        <w:rPr>
          <w:b/>
          <w:sz w:val="28"/>
          <w:szCs w:val="28"/>
        </w:rPr>
        <w:t xml:space="preserve"> требованиях к изготовлению </w:t>
      </w:r>
    </w:p>
    <w:p w:rsidR="00075CEA" w:rsidRPr="00E9316D" w:rsidRDefault="00075CEA" w:rsidP="00075CEA">
      <w:pPr>
        <w:pStyle w:val="21"/>
        <w:spacing w:after="0" w:line="240" w:lineRule="auto"/>
        <w:rPr>
          <w:b/>
          <w:sz w:val="28"/>
          <w:szCs w:val="28"/>
        </w:rPr>
      </w:pPr>
      <w:r w:rsidRPr="00E9316D">
        <w:rPr>
          <w:b/>
          <w:sz w:val="28"/>
          <w:szCs w:val="28"/>
        </w:rPr>
        <w:t xml:space="preserve">избирательных бюллетеней для голосования </w:t>
      </w:r>
    </w:p>
    <w:p w:rsidR="00075CEA" w:rsidRPr="00E9316D" w:rsidRDefault="00075CEA" w:rsidP="00075CEA">
      <w:pPr>
        <w:pStyle w:val="21"/>
        <w:spacing w:after="0" w:line="240" w:lineRule="auto"/>
        <w:rPr>
          <w:b/>
          <w:sz w:val="28"/>
          <w:szCs w:val="28"/>
        </w:rPr>
      </w:pPr>
      <w:r w:rsidRPr="00E9316D">
        <w:rPr>
          <w:b/>
          <w:sz w:val="28"/>
          <w:szCs w:val="28"/>
        </w:rPr>
        <w:t xml:space="preserve">на </w:t>
      </w:r>
      <w:r w:rsidR="00074B11" w:rsidRPr="00E9316D">
        <w:rPr>
          <w:b/>
          <w:sz w:val="28"/>
          <w:szCs w:val="28"/>
        </w:rPr>
        <w:t xml:space="preserve">дополнительных </w:t>
      </w:r>
      <w:r w:rsidRPr="00E9316D">
        <w:rPr>
          <w:b/>
          <w:sz w:val="28"/>
          <w:szCs w:val="28"/>
        </w:rPr>
        <w:t>выборах  депутатов  Совета депутатов</w:t>
      </w:r>
    </w:p>
    <w:p w:rsidR="00075CEA" w:rsidRPr="00E9316D" w:rsidRDefault="00075CEA" w:rsidP="00075CEA">
      <w:pPr>
        <w:pStyle w:val="21"/>
        <w:spacing w:after="0" w:line="240" w:lineRule="auto"/>
        <w:rPr>
          <w:b/>
          <w:sz w:val="28"/>
          <w:szCs w:val="28"/>
        </w:rPr>
      </w:pPr>
      <w:r w:rsidRPr="00E9316D">
        <w:rPr>
          <w:b/>
          <w:sz w:val="28"/>
          <w:szCs w:val="28"/>
        </w:rPr>
        <w:t>муниципальн</w:t>
      </w:r>
      <w:r w:rsidR="00074B11" w:rsidRPr="00E9316D">
        <w:rPr>
          <w:b/>
          <w:sz w:val="28"/>
          <w:szCs w:val="28"/>
        </w:rPr>
        <w:t xml:space="preserve">ых </w:t>
      </w:r>
      <w:r w:rsidRPr="00E9316D">
        <w:rPr>
          <w:b/>
          <w:sz w:val="28"/>
          <w:szCs w:val="28"/>
        </w:rPr>
        <w:t>образовани</w:t>
      </w:r>
      <w:r w:rsidR="00074B11" w:rsidRPr="00E9316D">
        <w:rPr>
          <w:b/>
          <w:sz w:val="28"/>
          <w:szCs w:val="28"/>
        </w:rPr>
        <w:t xml:space="preserve">й сельских поселений </w:t>
      </w:r>
      <w:r w:rsidRPr="00E9316D">
        <w:rPr>
          <w:b/>
          <w:sz w:val="28"/>
          <w:szCs w:val="28"/>
        </w:rPr>
        <w:t xml:space="preserve"> «Мухоршибирск</w:t>
      </w:r>
      <w:r w:rsidR="00074B11" w:rsidRPr="00E9316D">
        <w:rPr>
          <w:b/>
          <w:sz w:val="28"/>
          <w:szCs w:val="28"/>
        </w:rPr>
        <w:t>ое</w:t>
      </w:r>
      <w:r w:rsidRPr="00E9316D">
        <w:rPr>
          <w:b/>
          <w:sz w:val="28"/>
          <w:szCs w:val="28"/>
        </w:rPr>
        <w:t>»</w:t>
      </w:r>
      <w:r w:rsidR="00074B11" w:rsidRPr="00E9316D">
        <w:rPr>
          <w:b/>
          <w:sz w:val="28"/>
          <w:szCs w:val="28"/>
        </w:rPr>
        <w:t>, «Цолгинское»</w:t>
      </w:r>
      <w:r w:rsidR="00983EC8" w:rsidRPr="00E9316D">
        <w:rPr>
          <w:b/>
          <w:sz w:val="28"/>
          <w:szCs w:val="28"/>
        </w:rPr>
        <w:t xml:space="preserve"> </w:t>
      </w:r>
    </w:p>
    <w:p w:rsidR="00075CEA" w:rsidRPr="00E9316D" w:rsidRDefault="00075CEA" w:rsidP="00075CEA">
      <w:pPr>
        <w:pStyle w:val="21"/>
        <w:spacing w:after="0" w:line="240" w:lineRule="auto"/>
        <w:rPr>
          <w:b/>
          <w:sz w:val="28"/>
          <w:szCs w:val="28"/>
        </w:rPr>
      </w:pPr>
      <w:r w:rsidRPr="00E9316D">
        <w:rPr>
          <w:b/>
          <w:sz w:val="28"/>
          <w:szCs w:val="28"/>
        </w:rPr>
        <w:t xml:space="preserve">                              </w:t>
      </w:r>
    </w:p>
    <w:p w:rsidR="00075CEA" w:rsidRPr="00E9316D" w:rsidRDefault="00075CEA" w:rsidP="00075CEA">
      <w:pPr>
        <w:jc w:val="both"/>
        <w:rPr>
          <w:b/>
          <w:sz w:val="28"/>
          <w:szCs w:val="28"/>
        </w:rPr>
      </w:pPr>
    </w:p>
    <w:p w:rsidR="00075CEA" w:rsidRPr="00E9316D" w:rsidRDefault="00075CEA" w:rsidP="00075CEA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E9316D">
        <w:rPr>
          <w:sz w:val="28"/>
          <w:szCs w:val="28"/>
        </w:rPr>
        <w:t xml:space="preserve">В соответствии </w:t>
      </w:r>
      <w:r w:rsidR="00295FAF" w:rsidRPr="00E9316D">
        <w:rPr>
          <w:sz w:val="28"/>
          <w:szCs w:val="28"/>
        </w:rPr>
        <w:t xml:space="preserve">с подпунктом </w:t>
      </w:r>
      <w:r w:rsidR="00934F53" w:rsidRPr="00E9316D">
        <w:rPr>
          <w:sz w:val="28"/>
          <w:szCs w:val="28"/>
        </w:rPr>
        <w:t>3</w:t>
      </w:r>
      <w:r w:rsidR="00295FAF" w:rsidRPr="00E9316D">
        <w:rPr>
          <w:sz w:val="28"/>
          <w:szCs w:val="28"/>
        </w:rPr>
        <w:t xml:space="preserve"> пункта </w:t>
      </w:r>
      <w:r w:rsidR="00934F53" w:rsidRPr="00E9316D">
        <w:rPr>
          <w:sz w:val="28"/>
          <w:szCs w:val="28"/>
        </w:rPr>
        <w:t>1</w:t>
      </w:r>
      <w:r w:rsidR="00295FAF" w:rsidRPr="00E9316D">
        <w:rPr>
          <w:sz w:val="28"/>
          <w:szCs w:val="28"/>
        </w:rPr>
        <w:t xml:space="preserve"> статьи 16, пунктом 4 статьи 47 Закона </w:t>
      </w:r>
      <w:r w:rsidRPr="00E9316D">
        <w:rPr>
          <w:sz w:val="28"/>
          <w:szCs w:val="28"/>
        </w:rPr>
        <w:t>Республики Бурятия «О выборах депутатов представительного органа муниципального образования в Республике Бурятия»</w:t>
      </w:r>
      <w:r w:rsidR="00934F53" w:rsidRPr="00E9316D">
        <w:rPr>
          <w:sz w:val="28"/>
          <w:szCs w:val="28"/>
        </w:rPr>
        <w:t xml:space="preserve"> территориальная и</w:t>
      </w:r>
      <w:r w:rsidR="00983EC8" w:rsidRPr="00E9316D">
        <w:rPr>
          <w:sz w:val="28"/>
          <w:szCs w:val="28"/>
        </w:rPr>
        <w:t xml:space="preserve">збирательная  комиссия муниципального образования «Мухоршибирский район» </w:t>
      </w:r>
      <w:r w:rsidRPr="00E9316D">
        <w:rPr>
          <w:b/>
          <w:bCs/>
          <w:sz w:val="28"/>
          <w:szCs w:val="28"/>
        </w:rPr>
        <w:t>решила:</w:t>
      </w:r>
    </w:p>
    <w:p w:rsidR="00075CEA" w:rsidRPr="00E9316D" w:rsidRDefault="00983EC8" w:rsidP="00983EC8">
      <w:pPr>
        <w:pStyle w:val="ConsNormal"/>
        <w:widowControl/>
        <w:ind w:firstLine="708"/>
        <w:jc w:val="both"/>
        <w:rPr>
          <w:b/>
          <w:szCs w:val="28"/>
        </w:rPr>
      </w:pPr>
      <w:r w:rsidRPr="00E9316D">
        <w:rPr>
          <w:szCs w:val="28"/>
        </w:rPr>
        <w:t xml:space="preserve">1. </w:t>
      </w:r>
      <w:r w:rsidR="00075CEA" w:rsidRPr="00E9316D">
        <w:rPr>
          <w:szCs w:val="28"/>
        </w:rPr>
        <w:t>Утвердить форму избирательного бюллетеня для голосования на</w:t>
      </w:r>
      <w:r w:rsidR="00074B11" w:rsidRPr="00E9316D">
        <w:rPr>
          <w:szCs w:val="28"/>
        </w:rPr>
        <w:t xml:space="preserve"> дополнительных</w:t>
      </w:r>
      <w:r w:rsidR="00075CEA" w:rsidRPr="00E9316D">
        <w:rPr>
          <w:szCs w:val="28"/>
        </w:rPr>
        <w:t xml:space="preserve"> выборах  депутатов Совета депутатов  муниципальн</w:t>
      </w:r>
      <w:r w:rsidR="00074B11" w:rsidRPr="00E9316D">
        <w:rPr>
          <w:szCs w:val="28"/>
        </w:rPr>
        <w:t>ых</w:t>
      </w:r>
      <w:r w:rsidR="00075CEA" w:rsidRPr="00E9316D">
        <w:rPr>
          <w:szCs w:val="28"/>
        </w:rPr>
        <w:t xml:space="preserve"> образовани</w:t>
      </w:r>
      <w:r w:rsidR="00074B11" w:rsidRPr="00E9316D">
        <w:rPr>
          <w:szCs w:val="28"/>
        </w:rPr>
        <w:t xml:space="preserve">й сельских поселений </w:t>
      </w:r>
      <w:r w:rsidR="00075CEA" w:rsidRPr="00E9316D">
        <w:rPr>
          <w:szCs w:val="28"/>
        </w:rPr>
        <w:t xml:space="preserve"> «Мухоршибир</w:t>
      </w:r>
      <w:r w:rsidR="00074B11" w:rsidRPr="00E9316D">
        <w:rPr>
          <w:szCs w:val="28"/>
        </w:rPr>
        <w:t>ское</w:t>
      </w:r>
      <w:r w:rsidR="00075CEA" w:rsidRPr="00E9316D">
        <w:rPr>
          <w:szCs w:val="28"/>
        </w:rPr>
        <w:t>»</w:t>
      </w:r>
      <w:r w:rsidR="00074B11" w:rsidRPr="00E9316D">
        <w:rPr>
          <w:szCs w:val="28"/>
        </w:rPr>
        <w:t>, «Цолгинское»</w:t>
      </w:r>
      <w:r w:rsidR="00075CEA" w:rsidRPr="00E9316D">
        <w:rPr>
          <w:szCs w:val="28"/>
        </w:rPr>
        <w:t xml:space="preserve"> </w:t>
      </w:r>
      <w:r w:rsidR="00295FAF" w:rsidRPr="00E9316D">
        <w:rPr>
          <w:szCs w:val="28"/>
        </w:rPr>
        <w:t xml:space="preserve">по </w:t>
      </w:r>
      <w:r w:rsidR="00074B11" w:rsidRPr="00E9316D">
        <w:rPr>
          <w:szCs w:val="28"/>
        </w:rPr>
        <w:t>много</w:t>
      </w:r>
      <w:r w:rsidR="00295FAF" w:rsidRPr="00E9316D">
        <w:rPr>
          <w:szCs w:val="28"/>
        </w:rPr>
        <w:t>мандатным избирательным округам  №</w:t>
      </w:r>
      <w:r w:rsidR="00074B11" w:rsidRPr="00E9316D">
        <w:rPr>
          <w:szCs w:val="28"/>
        </w:rPr>
        <w:t xml:space="preserve">9, </w:t>
      </w:r>
      <w:r w:rsidR="00295FAF" w:rsidRPr="00E9316D">
        <w:rPr>
          <w:szCs w:val="28"/>
        </w:rPr>
        <w:t xml:space="preserve"> №</w:t>
      </w:r>
      <w:r w:rsidR="00074B11" w:rsidRPr="00E9316D">
        <w:rPr>
          <w:szCs w:val="28"/>
        </w:rPr>
        <w:t>24</w:t>
      </w:r>
      <w:r w:rsidR="00295FAF" w:rsidRPr="00E9316D">
        <w:rPr>
          <w:szCs w:val="28"/>
        </w:rPr>
        <w:t xml:space="preserve"> </w:t>
      </w:r>
      <w:r w:rsidR="00075CEA" w:rsidRPr="00E9316D">
        <w:rPr>
          <w:szCs w:val="28"/>
        </w:rPr>
        <w:t>(Приложение № 1).</w:t>
      </w:r>
    </w:p>
    <w:p w:rsidR="00075CEA" w:rsidRPr="00E9316D" w:rsidRDefault="00983EC8" w:rsidP="00983EC8">
      <w:pPr>
        <w:pStyle w:val="ConsNormal"/>
        <w:widowControl/>
        <w:tabs>
          <w:tab w:val="left" w:pos="0"/>
        </w:tabs>
        <w:ind w:firstLine="0"/>
        <w:jc w:val="both"/>
        <w:rPr>
          <w:szCs w:val="28"/>
        </w:rPr>
      </w:pPr>
      <w:r w:rsidRPr="00E9316D">
        <w:rPr>
          <w:szCs w:val="28"/>
        </w:rPr>
        <w:tab/>
        <w:t xml:space="preserve">2. </w:t>
      </w:r>
      <w:r w:rsidR="00075CEA" w:rsidRPr="00E9316D">
        <w:rPr>
          <w:szCs w:val="28"/>
        </w:rPr>
        <w:t xml:space="preserve">Утвердить требования к изготовлению избирательных бюллетеней </w:t>
      </w:r>
      <w:r w:rsidR="00074B11" w:rsidRPr="00E9316D">
        <w:rPr>
          <w:szCs w:val="28"/>
        </w:rPr>
        <w:t xml:space="preserve">для голосования на дополнительных выборах  депутатов Совета депутатов  муниципальных образований сельских поселений  «Мухоршибирское», «Цолгинское» по многомандатным избирательным округам  №9,  №24 </w:t>
      </w:r>
      <w:r w:rsidR="00075CEA" w:rsidRPr="00E9316D">
        <w:rPr>
          <w:szCs w:val="28"/>
        </w:rPr>
        <w:t>(Приложение № 2).</w:t>
      </w:r>
    </w:p>
    <w:p w:rsidR="00075CEA" w:rsidRPr="00E9316D" w:rsidRDefault="00983EC8" w:rsidP="00983EC8">
      <w:pPr>
        <w:pStyle w:val="ConsNormal"/>
        <w:widowControl/>
        <w:ind w:left="1418" w:hanging="710"/>
        <w:jc w:val="both"/>
        <w:rPr>
          <w:szCs w:val="28"/>
        </w:rPr>
      </w:pPr>
      <w:r w:rsidRPr="00E9316D">
        <w:rPr>
          <w:szCs w:val="28"/>
        </w:rPr>
        <w:t xml:space="preserve">3. </w:t>
      </w:r>
      <w:r w:rsidR="00075CEA" w:rsidRPr="00E9316D">
        <w:rPr>
          <w:szCs w:val="28"/>
        </w:rPr>
        <w:t>Настоящее решение вступает в силу с</w:t>
      </w:r>
      <w:r w:rsidR="00295FAF" w:rsidRPr="00E9316D">
        <w:rPr>
          <w:szCs w:val="28"/>
        </w:rPr>
        <w:t>о дня</w:t>
      </w:r>
      <w:r w:rsidR="00075CEA" w:rsidRPr="00E9316D">
        <w:rPr>
          <w:szCs w:val="28"/>
        </w:rPr>
        <w:t xml:space="preserve"> его </w:t>
      </w:r>
      <w:r w:rsidR="00295FAF" w:rsidRPr="00E9316D">
        <w:rPr>
          <w:szCs w:val="28"/>
        </w:rPr>
        <w:t>принятия</w:t>
      </w:r>
      <w:r w:rsidR="00075CEA" w:rsidRPr="00E9316D">
        <w:rPr>
          <w:szCs w:val="28"/>
        </w:rPr>
        <w:t>.</w:t>
      </w:r>
    </w:p>
    <w:p w:rsidR="00075CEA" w:rsidRDefault="00075CEA" w:rsidP="00075CEA">
      <w:pPr>
        <w:ind w:left="1418"/>
      </w:pPr>
    </w:p>
    <w:p w:rsidR="00075CEA" w:rsidRDefault="00075CEA" w:rsidP="00075CEA"/>
    <w:tbl>
      <w:tblPr>
        <w:tblW w:w="0" w:type="auto"/>
        <w:tblLook w:val="04A0"/>
      </w:tblPr>
      <w:tblGrid>
        <w:gridCol w:w="4785"/>
        <w:gridCol w:w="4786"/>
      </w:tblGrid>
      <w:tr w:rsidR="00075CEA" w:rsidTr="005669BD">
        <w:tc>
          <w:tcPr>
            <w:tcW w:w="4785" w:type="dxa"/>
            <w:hideMark/>
          </w:tcPr>
          <w:p w:rsidR="00075CEA" w:rsidRDefault="00075CEA" w:rsidP="00F3561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Председатель </w:t>
            </w:r>
            <w:r w:rsidR="00F3561E">
              <w:rPr>
                <w:b/>
                <w:bCs/>
                <w:lang w:eastAsia="en-US"/>
              </w:rPr>
              <w:t>территориальной и</w:t>
            </w:r>
            <w:r>
              <w:rPr>
                <w:b/>
                <w:bCs/>
                <w:lang w:eastAsia="en-US"/>
              </w:rPr>
              <w:t>збирательной комиссии муниципального образования «Мухоршибирский район»</w:t>
            </w:r>
          </w:p>
        </w:tc>
        <w:tc>
          <w:tcPr>
            <w:tcW w:w="4786" w:type="dxa"/>
          </w:tcPr>
          <w:p w:rsidR="00075CEA" w:rsidRDefault="00075CEA" w:rsidP="005669BD">
            <w:pPr>
              <w:jc w:val="both"/>
              <w:rPr>
                <w:b/>
                <w:bCs/>
                <w:sz w:val="26"/>
                <w:lang w:eastAsia="en-US"/>
              </w:rPr>
            </w:pPr>
          </w:p>
          <w:p w:rsidR="00075CEA" w:rsidRDefault="00075CEA" w:rsidP="005669BD">
            <w:pPr>
              <w:jc w:val="both"/>
              <w:rPr>
                <w:b/>
                <w:bCs/>
                <w:sz w:val="26"/>
                <w:lang w:eastAsia="en-US"/>
              </w:rPr>
            </w:pPr>
            <w:r>
              <w:rPr>
                <w:b/>
                <w:bCs/>
                <w:sz w:val="26"/>
                <w:lang w:eastAsia="en-US"/>
              </w:rPr>
              <w:t>_______________       Г. И. Сажина</w:t>
            </w:r>
          </w:p>
          <w:p w:rsidR="00075CEA" w:rsidRDefault="00075CEA" w:rsidP="005669BD">
            <w:pPr>
              <w:rPr>
                <w:lang w:eastAsia="en-US"/>
              </w:rPr>
            </w:pPr>
          </w:p>
          <w:p w:rsidR="00075CEA" w:rsidRDefault="00075CEA" w:rsidP="005669BD">
            <w:pPr>
              <w:jc w:val="both"/>
              <w:rPr>
                <w:lang w:eastAsia="en-US"/>
              </w:rPr>
            </w:pPr>
          </w:p>
        </w:tc>
      </w:tr>
      <w:tr w:rsidR="00075CEA" w:rsidTr="005669BD">
        <w:tc>
          <w:tcPr>
            <w:tcW w:w="4785" w:type="dxa"/>
            <w:hideMark/>
          </w:tcPr>
          <w:p w:rsidR="00075CEA" w:rsidRDefault="00075CEA" w:rsidP="005669BD">
            <w:pPr>
              <w:rPr>
                <w:b/>
                <w:bCs/>
                <w:lang w:eastAsia="en-US"/>
              </w:rPr>
            </w:pPr>
          </w:p>
          <w:p w:rsidR="00075CEA" w:rsidRDefault="00075CEA" w:rsidP="005669BD">
            <w:pPr>
              <w:rPr>
                <w:b/>
                <w:bCs/>
                <w:lang w:eastAsia="en-US"/>
              </w:rPr>
            </w:pPr>
          </w:p>
        </w:tc>
        <w:tc>
          <w:tcPr>
            <w:tcW w:w="4786" w:type="dxa"/>
          </w:tcPr>
          <w:p w:rsidR="00075CEA" w:rsidRDefault="00075CEA" w:rsidP="005669BD">
            <w:pPr>
              <w:jc w:val="both"/>
              <w:rPr>
                <w:b/>
                <w:bCs/>
                <w:sz w:val="26"/>
                <w:lang w:eastAsia="en-US"/>
              </w:rPr>
            </w:pPr>
          </w:p>
        </w:tc>
      </w:tr>
      <w:tr w:rsidR="00075CEA" w:rsidTr="005669BD">
        <w:tc>
          <w:tcPr>
            <w:tcW w:w="4785" w:type="dxa"/>
          </w:tcPr>
          <w:p w:rsidR="00075CEA" w:rsidRDefault="00075CEA" w:rsidP="005669B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Секретарь</w:t>
            </w:r>
            <w:r>
              <w:rPr>
                <w:b/>
                <w:bCs/>
                <w:lang w:eastAsia="en-US"/>
              </w:rPr>
              <w:t xml:space="preserve"> </w:t>
            </w:r>
            <w:r w:rsidR="00F3561E">
              <w:rPr>
                <w:b/>
                <w:bCs/>
                <w:lang w:eastAsia="en-US"/>
              </w:rPr>
              <w:t>территориальной и</w:t>
            </w:r>
            <w:r>
              <w:rPr>
                <w:b/>
                <w:bCs/>
                <w:lang w:eastAsia="en-US"/>
              </w:rPr>
              <w:t>збирательной комиссии муниципального образования «Мухоршибирский район»</w:t>
            </w:r>
          </w:p>
          <w:p w:rsidR="00075CEA" w:rsidRDefault="00075CEA" w:rsidP="005669BD">
            <w:pPr>
              <w:pStyle w:val="1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</w:tcPr>
          <w:p w:rsidR="00075CEA" w:rsidRDefault="00075CEA" w:rsidP="005669BD">
            <w:pPr>
              <w:jc w:val="both"/>
              <w:rPr>
                <w:b/>
                <w:bCs/>
                <w:sz w:val="26"/>
                <w:lang w:eastAsia="en-US"/>
              </w:rPr>
            </w:pPr>
          </w:p>
          <w:p w:rsidR="00075CEA" w:rsidRDefault="00075CEA" w:rsidP="005669BD">
            <w:pPr>
              <w:jc w:val="both"/>
              <w:rPr>
                <w:b/>
                <w:bCs/>
                <w:sz w:val="26"/>
                <w:lang w:eastAsia="en-US"/>
              </w:rPr>
            </w:pPr>
          </w:p>
          <w:p w:rsidR="00075CEA" w:rsidRDefault="00075CEA" w:rsidP="00F3561E">
            <w:pPr>
              <w:jc w:val="both"/>
              <w:rPr>
                <w:lang w:eastAsia="en-US"/>
              </w:rPr>
            </w:pPr>
            <w:r>
              <w:rPr>
                <w:b/>
                <w:bCs/>
                <w:sz w:val="26"/>
                <w:lang w:eastAsia="en-US"/>
              </w:rPr>
              <w:t xml:space="preserve">_______________        </w:t>
            </w:r>
            <w:r w:rsidR="00F3561E">
              <w:rPr>
                <w:b/>
                <w:bCs/>
                <w:sz w:val="26"/>
                <w:lang w:eastAsia="en-US"/>
              </w:rPr>
              <w:t xml:space="preserve">М.И. </w:t>
            </w:r>
            <w:proofErr w:type="spellStart"/>
            <w:r w:rsidR="00F3561E">
              <w:rPr>
                <w:b/>
                <w:bCs/>
                <w:sz w:val="26"/>
                <w:lang w:eastAsia="en-US"/>
              </w:rPr>
              <w:t>Симухина</w:t>
            </w:r>
            <w:proofErr w:type="spellEnd"/>
          </w:p>
        </w:tc>
      </w:tr>
    </w:tbl>
    <w:p w:rsidR="00075CEA" w:rsidRDefault="00075CEA" w:rsidP="00075CEA"/>
    <w:p w:rsidR="00075CEA" w:rsidRDefault="00075CEA" w:rsidP="00075CEA"/>
    <w:p w:rsidR="00075CEA" w:rsidRDefault="00075CEA" w:rsidP="00075CEA"/>
    <w:p w:rsidR="00075CEA" w:rsidRDefault="00075CEA" w:rsidP="00075CEA">
      <w:pPr>
        <w:pStyle w:val="ConsNormal"/>
        <w:widowControl/>
        <w:ind w:firstLine="0"/>
        <w:jc w:val="right"/>
        <w:rPr>
          <w:sz w:val="24"/>
          <w:szCs w:val="24"/>
        </w:rPr>
      </w:pPr>
    </w:p>
    <w:p w:rsidR="00075CEA" w:rsidRDefault="00075CEA" w:rsidP="00075CEA">
      <w:pPr>
        <w:pStyle w:val="ConsNormal"/>
        <w:widowControl/>
        <w:ind w:firstLine="0"/>
        <w:jc w:val="right"/>
        <w:rPr>
          <w:sz w:val="24"/>
          <w:szCs w:val="24"/>
        </w:rPr>
      </w:pPr>
    </w:p>
    <w:p w:rsidR="00E9316D" w:rsidRDefault="00E9316D" w:rsidP="00075CEA">
      <w:pPr>
        <w:pStyle w:val="ConsNormal"/>
        <w:widowControl/>
        <w:ind w:firstLine="0"/>
        <w:jc w:val="right"/>
        <w:rPr>
          <w:sz w:val="20"/>
        </w:rPr>
      </w:pPr>
    </w:p>
    <w:p w:rsidR="00075CEA" w:rsidRDefault="00075CEA" w:rsidP="00075CEA">
      <w:pPr>
        <w:pStyle w:val="ConsNormal"/>
        <w:widowControl/>
        <w:ind w:firstLine="0"/>
        <w:jc w:val="right"/>
        <w:rPr>
          <w:sz w:val="20"/>
        </w:rPr>
      </w:pPr>
      <w:r>
        <w:rPr>
          <w:sz w:val="20"/>
        </w:rPr>
        <w:lastRenderedPageBreak/>
        <w:t xml:space="preserve">Приложение № 1 к  решению </w:t>
      </w:r>
    </w:p>
    <w:p w:rsidR="00075CEA" w:rsidRDefault="00075CEA" w:rsidP="00075CEA">
      <w:pPr>
        <w:pStyle w:val="ConsNormal"/>
        <w:widowControl/>
        <w:ind w:left="2160" w:firstLine="0"/>
        <w:jc w:val="right"/>
        <w:rPr>
          <w:sz w:val="20"/>
        </w:rPr>
      </w:pPr>
      <w:r>
        <w:rPr>
          <w:sz w:val="20"/>
        </w:rPr>
        <w:t>Территориальной  избирательной комиссии</w:t>
      </w:r>
    </w:p>
    <w:p w:rsidR="00075CEA" w:rsidRDefault="00075CEA" w:rsidP="00075CEA">
      <w:pPr>
        <w:pStyle w:val="ConsNormal"/>
        <w:widowControl/>
        <w:ind w:left="2160" w:firstLine="0"/>
        <w:jc w:val="right"/>
        <w:rPr>
          <w:sz w:val="20"/>
        </w:rPr>
      </w:pPr>
      <w:r>
        <w:rPr>
          <w:sz w:val="20"/>
        </w:rPr>
        <w:t xml:space="preserve"> муниципального образования «Мухоршибирский район» </w:t>
      </w:r>
    </w:p>
    <w:p w:rsidR="00075CEA" w:rsidRDefault="00075CEA" w:rsidP="00075CEA">
      <w:pPr>
        <w:pStyle w:val="ConsNormal"/>
        <w:widowControl/>
        <w:ind w:left="5040" w:firstLine="0"/>
        <w:jc w:val="right"/>
        <w:rPr>
          <w:color w:val="000000"/>
          <w:sz w:val="24"/>
          <w:szCs w:val="24"/>
        </w:rPr>
      </w:pPr>
      <w:r w:rsidRPr="0034233C">
        <w:rPr>
          <w:color w:val="000000"/>
          <w:sz w:val="20"/>
        </w:rPr>
        <w:t>от «</w:t>
      </w:r>
      <w:r w:rsidR="0034233C" w:rsidRPr="0034233C">
        <w:rPr>
          <w:color w:val="000000"/>
          <w:sz w:val="20"/>
        </w:rPr>
        <w:t>2</w:t>
      </w:r>
      <w:r w:rsidR="00074B11">
        <w:rPr>
          <w:color w:val="000000"/>
          <w:sz w:val="20"/>
        </w:rPr>
        <w:t>5</w:t>
      </w:r>
      <w:r w:rsidRPr="0034233C">
        <w:rPr>
          <w:color w:val="000000"/>
          <w:sz w:val="20"/>
        </w:rPr>
        <w:t xml:space="preserve">»  </w:t>
      </w:r>
      <w:r w:rsidR="0034233C" w:rsidRPr="0034233C">
        <w:rPr>
          <w:color w:val="000000"/>
          <w:sz w:val="20"/>
        </w:rPr>
        <w:t>июля</w:t>
      </w:r>
      <w:r w:rsidRPr="0034233C">
        <w:rPr>
          <w:color w:val="000000"/>
          <w:sz w:val="20"/>
        </w:rPr>
        <w:t xml:space="preserve">  </w:t>
      </w:r>
      <w:r w:rsidR="00F3561E" w:rsidRPr="0034233C">
        <w:rPr>
          <w:color w:val="000000"/>
          <w:sz w:val="20"/>
        </w:rPr>
        <w:t>202</w:t>
      </w:r>
      <w:r w:rsidR="00074B11">
        <w:rPr>
          <w:color w:val="000000"/>
          <w:sz w:val="20"/>
        </w:rPr>
        <w:t>5</w:t>
      </w:r>
      <w:r w:rsidRPr="0034233C">
        <w:rPr>
          <w:color w:val="000000"/>
          <w:sz w:val="20"/>
        </w:rPr>
        <w:t xml:space="preserve">  г. №</w:t>
      </w:r>
      <w:r w:rsidR="00074B11">
        <w:rPr>
          <w:color w:val="000000"/>
          <w:sz w:val="20"/>
        </w:rPr>
        <w:t>45</w:t>
      </w:r>
      <w:r w:rsidRPr="005B3817">
        <w:rPr>
          <w:color w:val="000000"/>
          <w:sz w:val="20"/>
        </w:rPr>
        <w:t xml:space="preserve"> </w:t>
      </w:r>
    </w:p>
    <w:p w:rsidR="00075CEA" w:rsidRDefault="00075CEA" w:rsidP="00075CEA">
      <w:pPr>
        <w:pStyle w:val="ConsNormal"/>
        <w:widowControl/>
        <w:ind w:firstLine="0"/>
        <w:jc w:val="right"/>
        <w:rPr>
          <w:sz w:val="24"/>
          <w:szCs w:val="24"/>
        </w:rPr>
      </w:pPr>
    </w:p>
    <w:p w:rsidR="000B13B2" w:rsidRDefault="000B13B2" w:rsidP="000B13B2">
      <w:pPr>
        <w:pStyle w:val="Style9"/>
        <w:widowControl/>
        <w:spacing w:line="240" w:lineRule="auto"/>
        <w:rPr>
          <w:b/>
        </w:rPr>
      </w:pPr>
      <w:r>
        <w:rPr>
          <w:rStyle w:val="FontStyle29"/>
        </w:rPr>
        <w:t xml:space="preserve">                                                               </w:t>
      </w:r>
    </w:p>
    <w:p w:rsidR="000B13B2" w:rsidRDefault="000B13B2" w:rsidP="000B13B2">
      <w:pPr>
        <w:pStyle w:val="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Примерная форма избирательного бюллетеня </w:t>
      </w:r>
    </w:p>
    <w:p w:rsidR="000B13B2" w:rsidRDefault="000B13B2" w:rsidP="000B13B2">
      <w:pPr>
        <w:pStyle w:val="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голосования </w:t>
      </w:r>
      <w:bookmarkStart w:id="0" w:name="_Hlk153212215"/>
      <w:r>
        <w:rPr>
          <w:b/>
          <w:sz w:val="24"/>
          <w:szCs w:val="24"/>
        </w:rPr>
        <w:t xml:space="preserve">по </w:t>
      </w:r>
      <w:r w:rsidR="00074B11">
        <w:rPr>
          <w:b/>
          <w:sz w:val="24"/>
          <w:szCs w:val="24"/>
        </w:rPr>
        <w:t>много</w:t>
      </w:r>
      <w:r>
        <w:rPr>
          <w:b/>
          <w:sz w:val="24"/>
          <w:szCs w:val="24"/>
        </w:rPr>
        <w:t>мандатному  избирательному округу на выборах депутатов представительного органа муниципального образования</w:t>
      </w:r>
    </w:p>
    <w:bookmarkEnd w:id="0"/>
    <w:p w:rsidR="000B13B2" w:rsidRDefault="000B13B2" w:rsidP="000B13B2">
      <w:pPr>
        <w:jc w:val="both"/>
        <w:rPr>
          <w:color w:val="000000" w:themeColor="text1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/>
      </w:tblPr>
      <w:tblGrid>
        <w:gridCol w:w="1918"/>
        <w:gridCol w:w="4462"/>
        <w:gridCol w:w="2024"/>
        <w:gridCol w:w="1519"/>
      </w:tblGrid>
      <w:tr w:rsidR="000B13B2" w:rsidTr="00E9316D">
        <w:trPr>
          <w:trHeight w:val="1491"/>
        </w:trPr>
        <w:tc>
          <w:tcPr>
            <w:tcW w:w="6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13B2" w:rsidRDefault="000B13B2" w:rsidP="000B13B2">
            <w:pPr>
              <w:pStyle w:val="2"/>
              <w:jc w:val="center"/>
              <w:rPr>
                <w:sz w:val="22"/>
              </w:rPr>
            </w:pPr>
            <w:r>
              <w:rPr>
                <w:sz w:val="22"/>
              </w:rPr>
              <w:t>ИЗБИРАТЕЛЬНЫЙ БЮЛЛЕТЕНЬ</w:t>
            </w:r>
          </w:p>
          <w:p w:rsidR="000B13B2" w:rsidRDefault="000B13B2" w:rsidP="006F21F8">
            <w:pPr>
              <w:pStyle w:val="a8"/>
              <w:spacing w:line="22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для голосования на выборах депутатов</w:t>
            </w:r>
          </w:p>
          <w:p w:rsidR="000B13B2" w:rsidRDefault="000B13B2" w:rsidP="006F21F8">
            <w:pPr>
              <w:pStyle w:val="a3"/>
              <w:ind w:left="284"/>
              <w:rPr>
                <w:sz w:val="20"/>
              </w:rPr>
            </w:pPr>
            <w:r>
              <w:rPr>
                <w:sz w:val="20"/>
              </w:rPr>
              <w:t>_________________________________________,</w:t>
            </w:r>
          </w:p>
          <w:p w:rsidR="000B13B2" w:rsidRDefault="000B13B2" w:rsidP="006F21F8">
            <w:pPr>
              <w:pStyle w:val="a3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(наименование представительного органа муниципального образования)</w:t>
            </w:r>
          </w:p>
          <w:p w:rsidR="000B13B2" w:rsidRDefault="000B13B2" w:rsidP="006F21F8">
            <w:pPr>
              <w:spacing w:before="120" w:line="228" w:lineRule="auto"/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назначенных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на  «</w:t>
            </w:r>
            <w:r>
              <w:rPr>
                <w:b/>
                <w:bCs/>
                <w:sz w:val="20"/>
              </w:rPr>
              <w:t>___»_______________202</w:t>
            </w:r>
            <w:r w:rsidR="00E9316D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 xml:space="preserve"> года</w:t>
            </w:r>
          </w:p>
          <w:p w:rsidR="000B13B2" w:rsidRDefault="000B13B2" w:rsidP="006F21F8">
            <w:pPr>
              <w:pStyle w:val="a3"/>
              <w:rPr>
                <w:sz w:val="20"/>
              </w:rPr>
            </w:pPr>
            <w:r>
              <w:rPr>
                <w:sz w:val="20"/>
              </w:rPr>
              <w:t>__________________________________________________</w:t>
            </w:r>
          </w:p>
          <w:p w:rsidR="000B13B2" w:rsidRDefault="000B13B2" w:rsidP="006F21F8">
            <w:pPr>
              <w:spacing w:before="120" w:line="228" w:lineRule="auto"/>
              <w:jc w:val="center"/>
              <w:rPr>
                <w:b/>
                <w:bCs/>
                <w:sz w:val="20"/>
              </w:rPr>
            </w:pPr>
            <w:r>
              <w:rPr>
                <w:sz w:val="20"/>
                <w:vertAlign w:val="superscript"/>
              </w:rPr>
              <w:t>(наименование и (или) номер одномандатного (многомандатного) избирательного округа)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3B2" w:rsidRDefault="000B13B2" w:rsidP="00E9316D">
            <w:pPr>
              <w:ind w:left="79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(Место для подписей двух членов соответствующей избирательной комиссии с правом решающего голоса и печати соответствующей избирательной комиссии)</w:t>
            </w:r>
          </w:p>
        </w:tc>
      </w:tr>
      <w:tr w:rsidR="000B13B2" w:rsidTr="00E9316D">
        <w:trPr>
          <w:trHeight w:val="211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B13B2" w:rsidRDefault="000B13B2" w:rsidP="006F21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РАЗЪЯСНЕНИЕ О ПОРЯДКЕ ЗАПОЛНЕНИЯ ИЗБИРАТЕЛЬНОГО БЮЛЛЕТЕНЯ</w:t>
            </w:r>
          </w:p>
        </w:tc>
      </w:tr>
      <w:tr w:rsidR="000B13B2" w:rsidTr="00E9316D">
        <w:trPr>
          <w:trHeight w:val="1898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B13B2" w:rsidRDefault="000B13B2" w:rsidP="006F21F8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0B13B2" w:rsidRDefault="000B13B2" w:rsidP="006F21F8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  <w:proofErr w:type="gramEnd"/>
          </w:p>
          <w:p w:rsidR="000B13B2" w:rsidRDefault="000B13B2" w:rsidP="006F21F8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Избирательный бюллетень, изготовленный неофициально, либо не заверенный подписями двух членов соответствующей избирательной комиссии с правом решающего голоса и печатью соответствующей избирательной комиссии, признается бюллетенем неустановленной формы и при подсчете голосов не учитывается.</w:t>
            </w:r>
          </w:p>
          <w:p w:rsidR="000B13B2" w:rsidRDefault="000B13B2" w:rsidP="006F21F8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0B13B2" w:rsidTr="00E9316D">
        <w:trPr>
          <w:trHeight w:val="1768"/>
        </w:trPr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13B2" w:rsidRDefault="000B13B2" w:rsidP="006F21F8">
            <w:pPr>
              <w:pStyle w:val="ConsPlusNormal"/>
              <w:rPr>
                <w:sz w:val="18"/>
              </w:rPr>
            </w:pPr>
          </w:p>
        </w:tc>
        <w:tc>
          <w:tcPr>
            <w:tcW w:w="648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B13B2" w:rsidRDefault="000B13B2" w:rsidP="00E9316D">
            <w:pPr>
              <w:tabs>
                <w:tab w:val="left" w:pos="147"/>
                <w:tab w:val="left" w:pos="240"/>
              </w:tabs>
              <w:ind w:left="147" w:right="217" w:firstLine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фамилии, имена и отчества двух и более кандидатов совпадают полностью, сведения о кандидатах размещаются в бюллетене в соответствии с датами рождения кандидатов (первыми указываются сведения о старшем кандидате).</w:t>
            </w:r>
          </w:p>
          <w:p w:rsidR="000B13B2" w:rsidRDefault="000B13B2" w:rsidP="00E9316D">
            <w:pPr>
              <w:tabs>
                <w:tab w:val="left" w:pos="147"/>
                <w:tab w:val="left" w:pos="240"/>
              </w:tabs>
              <w:ind w:left="147" w:right="217" w:firstLine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его прежние фамилия, или имя, или отчество.</w:t>
            </w:r>
          </w:p>
          <w:p w:rsidR="000B13B2" w:rsidRDefault="000B13B2" w:rsidP="00E9316D">
            <w:pPr>
              <w:tabs>
                <w:tab w:val="left" w:pos="147"/>
                <w:tab w:val="left" w:pos="240"/>
              </w:tabs>
              <w:ind w:left="147" w:right="217" w:firstLine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рождения; место жительства кандидата (наименование субъекта Российской Федерации, района, города, иного населенного пункта); основное место работы или службы, занимаемая должность (в случае отсутствия основного места работы или службы – род занятий).</w:t>
            </w:r>
          </w:p>
          <w:p w:rsidR="000B13B2" w:rsidRDefault="000B13B2" w:rsidP="00E9316D">
            <w:pPr>
              <w:tabs>
                <w:tab w:val="left" w:pos="147"/>
                <w:tab w:val="left" w:pos="240"/>
              </w:tabs>
              <w:ind w:left="147" w:right="217" w:firstLine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кандидат является депутатом и осуществляет свои полномочия на непостоянной основе, указываются сведения об этом и наименование соответствующего представительного органа.</w:t>
            </w:r>
          </w:p>
          <w:p w:rsidR="000B13B2" w:rsidRDefault="000B13B2" w:rsidP="00E9316D">
            <w:pPr>
              <w:tabs>
                <w:tab w:val="left" w:pos="147"/>
                <w:tab w:val="left" w:pos="240"/>
              </w:tabs>
              <w:ind w:left="147" w:right="217" w:firstLine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кандидат выдвинут избирательным объединением, указывается слово «выдвинут» и наименование соответствующих политической партии, иного общественного объединения в именительном падеже. Если кандидат сам выдвинул свою кандидатуру, указывается слово «самовыдвижение».</w:t>
            </w:r>
          </w:p>
          <w:p w:rsidR="000B13B2" w:rsidRDefault="000B13B2" w:rsidP="00E9316D">
            <w:pPr>
              <w:tabs>
                <w:tab w:val="left" w:pos="147"/>
                <w:tab w:val="left" w:pos="240"/>
              </w:tabs>
              <w:ind w:left="147" w:right="217" w:firstLine="284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Если кандидат указал принадлежность к политической партии, иному общественному объединению, указываются наименование этой политической партии, иного общественного объединения и статус зарегистрированного кандидата в этой политической партии, общественном объединении.</w:t>
            </w:r>
          </w:p>
          <w:p w:rsidR="000B13B2" w:rsidRDefault="000B13B2" w:rsidP="00E9316D">
            <w:pPr>
              <w:tabs>
                <w:tab w:val="left" w:pos="147"/>
                <w:tab w:val="left" w:pos="240"/>
              </w:tabs>
              <w:ind w:left="147" w:right="217" w:firstLine="284"/>
              <w:jc w:val="both"/>
              <w:rPr>
                <w:iCs/>
                <w:sz w:val="18"/>
              </w:rPr>
            </w:pPr>
            <w:r>
              <w:rPr>
                <w:iCs/>
                <w:sz w:val="18"/>
              </w:rPr>
              <w:t>Если у кандидата имелась или имеется судимость, указываются сведения о судимости кандидата.</w:t>
            </w:r>
          </w:p>
          <w:p w:rsidR="000B13B2" w:rsidRDefault="000B13B2" w:rsidP="00E9316D">
            <w:pPr>
              <w:tabs>
                <w:tab w:val="left" w:pos="147"/>
                <w:tab w:val="left" w:pos="240"/>
              </w:tabs>
              <w:ind w:left="147" w:right="217" w:firstLine="284"/>
              <w:jc w:val="both"/>
              <w:rPr>
                <w:sz w:val="18"/>
                <w:szCs w:val="18"/>
              </w:rPr>
            </w:pPr>
            <w:r>
              <w:rPr>
                <w:iCs/>
                <w:sz w:val="18"/>
              </w:rPr>
              <w:t xml:space="preserve">Если зарегистрированный кандидат является кандидатом, </w:t>
            </w:r>
            <w:proofErr w:type="spellStart"/>
            <w:r>
              <w:rPr>
                <w:iCs/>
                <w:sz w:val="18"/>
              </w:rPr>
              <w:t>аффилированным</w:t>
            </w:r>
            <w:proofErr w:type="spellEnd"/>
            <w:r>
              <w:rPr>
                <w:iCs/>
                <w:sz w:val="18"/>
              </w:rPr>
              <w:t xml:space="preserve"> с иностранным агентом, указываются сведения об этом.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13B2" w:rsidRDefault="000B13B2" w:rsidP="006F21F8">
            <w:pPr>
              <w:pStyle w:val="ConsPlusNormal"/>
              <w:rPr>
                <w:sz w:val="18"/>
              </w:rPr>
            </w:pPr>
          </w:p>
        </w:tc>
      </w:tr>
      <w:tr w:rsidR="000B13B2" w:rsidTr="00E9316D">
        <w:trPr>
          <w:trHeight w:val="1597"/>
        </w:trPr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13B2" w:rsidRDefault="000B13B2" w:rsidP="00E9316D">
            <w:pPr>
              <w:pStyle w:val="ConsPlusNormal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ФАМИЛИЯ,</w:t>
            </w:r>
          </w:p>
          <w:p w:rsidR="000B13B2" w:rsidRDefault="000B13B2" w:rsidP="00E9316D">
            <w:pPr>
              <w:pStyle w:val="ConsPlusNormal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имя и отчество</w:t>
            </w:r>
          </w:p>
          <w:p w:rsidR="000B13B2" w:rsidRDefault="000B13B2" w:rsidP="00E9316D">
            <w:pPr>
              <w:pStyle w:val="ConsPlusNormal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зарегистрированного кандидата</w:t>
            </w:r>
          </w:p>
          <w:p w:rsidR="000B13B2" w:rsidRDefault="000B13B2" w:rsidP="00E9316D">
            <w:pPr>
              <w:pStyle w:val="ConsPlusNormal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(фамилии указываются в алфавитном порядке)</w:t>
            </w:r>
          </w:p>
          <w:p w:rsidR="000B13B2" w:rsidRDefault="000B13B2" w:rsidP="006F21F8">
            <w:pPr>
              <w:pStyle w:val="ConsPlusNormal"/>
              <w:rPr>
                <w:sz w:val="18"/>
              </w:rPr>
            </w:pPr>
          </w:p>
        </w:tc>
        <w:tc>
          <w:tcPr>
            <w:tcW w:w="6486" w:type="dxa"/>
            <w:gridSpan w:val="2"/>
            <w:vMerge/>
            <w:tcBorders>
              <w:left w:val="nil"/>
              <w:right w:val="nil"/>
            </w:tcBorders>
          </w:tcPr>
          <w:p w:rsidR="000B13B2" w:rsidRDefault="000B13B2" w:rsidP="006F21F8">
            <w:pPr>
              <w:tabs>
                <w:tab w:val="left" w:pos="0"/>
              </w:tabs>
              <w:ind w:left="-71" w:right="217" w:firstLine="464"/>
              <w:jc w:val="both"/>
              <w:rPr>
                <w:spacing w:val="-2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13B2" w:rsidRDefault="000B13B2" w:rsidP="006F21F8">
            <w:pPr>
              <w:pStyle w:val="ConsPlusNormal"/>
              <w:rPr>
                <w:sz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300990</wp:posOffset>
                  </wp:positionV>
                  <wp:extent cx="390525" cy="390525"/>
                  <wp:effectExtent l="0" t="0" r="9525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13B2" w:rsidTr="00E9316D">
        <w:trPr>
          <w:trHeight w:val="90"/>
        </w:trPr>
        <w:tc>
          <w:tcPr>
            <w:tcW w:w="191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B13B2" w:rsidRDefault="000B13B2" w:rsidP="006F21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648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B13B2" w:rsidRDefault="000B13B2" w:rsidP="006F21F8">
            <w:pPr>
              <w:tabs>
                <w:tab w:val="left" w:pos="0"/>
              </w:tabs>
              <w:ind w:left="-71" w:right="217" w:firstLine="464"/>
              <w:jc w:val="both"/>
              <w:rPr>
                <w:iCs/>
                <w:sz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</w:tcBorders>
          </w:tcPr>
          <w:p w:rsidR="000B13B2" w:rsidRDefault="000B13B2" w:rsidP="006F21F8">
            <w:pPr>
              <w:pStyle w:val="ConsPlusNormal"/>
              <w:rPr>
                <w:sz w:val="18"/>
              </w:rPr>
            </w:pPr>
          </w:p>
        </w:tc>
      </w:tr>
    </w:tbl>
    <w:p w:rsidR="000B13B2" w:rsidRDefault="000B13B2" w:rsidP="000B13B2">
      <w:pPr>
        <w:jc w:val="both"/>
        <w:rPr>
          <w:rFonts w:cs="Calibri"/>
          <w:sz w:val="20"/>
          <w:szCs w:val="20"/>
        </w:rPr>
      </w:pPr>
    </w:p>
    <w:p w:rsidR="000B13B2" w:rsidRDefault="000B13B2" w:rsidP="000B13B2">
      <w:pPr>
        <w:ind w:firstLine="709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Примечание:</w:t>
      </w:r>
      <w:r>
        <w:rPr>
          <w:rFonts w:cs="Calibri"/>
          <w:sz w:val="20"/>
          <w:szCs w:val="20"/>
        </w:rPr>
        <w:t xml:space="preserve"> </w:t>
      </w:r>
    </w:p>
    <w:p w:rsidR="000B13B2" w:rsidRDefault="000B13B2" w:rsidP="000B13B2">
      <w:pPr>
        <w:ind w:firstLine="709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При включении в избирательный бюллетень сведений о судимости кандидата указываются сведения об имеющейся и (или) имевшейся судимости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</w:t>
      </w:r>
      <w:proofErr w:type="gramEnd"/>
      <w:r>
        <w:rPr>
          <w:rFonts w:cs="Calibri"/>
          <w:sz w:val="20"/>
          <w:szCs w:val="20"/>
        </w:rPr>
        <w:t xml:space="preserve"> (статей) закона иностранного </w:t>
      </w:r>
      <w:r>
        <w:rPr>
          <w:rFonts w:cs="Calibri"/>
          <w:sz w:val="20"/>
          <w:szCs w:val="20"/>
        </w:rPr>
        <w:lastRenderedPageBreak/>
        <w:t>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Федерации. Если в избирательный бюллетень включаются сведения о неснятой и непогашенной судимости, то перед сведениями о судимости указываются слова «имеется судимость</w:t>
      </w:r>
      <w:proofErr w:type="gramStart"/>
      <w:r>
        <w:rPr>
          <w:rFonts w:cs="Calibri"/>
          <w:sz w:val="20"/>
          <w:szCs w:val="20"/>
        </w:rPr>
        <w:t>:»</w:t>
      </w:r>
      <w:proofErr w:type="gramEnd"/>
      <w:r>
        <w:rPr>
          <w:rFonts w:cs="Calibri"/>
          <w:sz w:val="20"/>
          <w:szCs w:val="20"/>
        </w:rPr>
        <w:t xml:space="preserve">. Если в избирательный бюллетень включаются сведения о снятой или погашенной судимости, то перед сведениями о судимости указываются слова «имелась судимость:». </w:t>
      </w:r>
    </w:p>
    <w:p w:rsidR="000B13B2" w:rsidRDefault="000B13B2" w:rsidP="000B13B2">
      <w:pPr>
        <w:ind w:firstLine="709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В соответствующем случае указываются слова «является кандидатом, </w:t>
      </w:r>
      <w:proofErr w:type="spellStart"/>
      <w:r>
        <w:rPr>
          <w:rFonts w:cs="Calibri"/>
          <w:sz w:val="20"/>
          <w:szCs w:val="20"/>
        </w:rPr>
        <w:t>аффилированным</w:t>
      </w:r>
      <w:proofErr w:type="spellEnd"/>
      <w:r>
        <w:rPr>
          <w:rFonts w:cs="Calibri"/>
          <w:sz w:val="20"/>
          <w:szCs w:val="20"/>
        </w:rPr>
        <w:t xml:space="preserve"> с иностранным агентом».</w:t>
      </w:r>
    </w:p>
    <w:p w:rsidR="00075CEA" w:rsidRDefault="00075CEA" w:rsidP="00075CEA">
      <w:pPr>
        <w:pStyle w:val="ConsNormal"/>
        <w:widowControl/>
        <w:ind w:firstLine="0"/>
        <w:jc w:val="right"/>
        <w:rPr>
          <w:sz w:val="20"/>
        </w:rPr>
      </w:pPr>
    </w:p>
    <w:p w:rsidR="00075CEA" w:rsidRPr="0034233C" w:rsidRDefault="00075CEA" w:rsidP="00075CEA">
      <w:pPr>
        <w:pStyle w:val="ConsNormal"/>
        <w:widowControl/>
        <w:ind w:firstLine="0"/>
        <w:jc w:val="right"/>
        <w:rPr>
          <w:sz w:val="20"/>
        </w:rPr>
      </w:pPr>
      <w:r w:rsidRPr="0034233C">
        <w:rPr>
          <w:sz w:val="20"/>
        </w:rPr>
        <w:t xml:space="preserve">Приложение № 2  к  решению </w:t>
      </w:r>
    </w:p>
    <w:p w:rsidR="00075CEA" w:rsidRPr="0034233C" w:rsidRDefault="00075CEA" w:rsidP="00075CEA">
      <w:pPr>
        <w:pStyle w:val="ConsNormal"/>
        <w:widowControl/>
        <w:ind w:left="2160" w:firstLine="0"/>
        <w:jc w:val="right"/>
        <w:rPr>
          <w:sz w:val="20"/>
        </w:rPr>
      </w:pPr>
      <w:r w:rsidRPr="0034233C">
        <w:rPr>
          <w:sz w:val="20"/>
        </w:rPr>
        <w:t>Территориальной избирательной комиссии</w:t>
      </w:r>
    </w:p>
    <w:p w:rsidR="00075CEA" w:rsidRPr="0034233C" w:rsidRDefault="00075CEA" w:rsidP="00075CEA">
      <w:pPr>
        <w:pStyle w:val="ConsNormal"/>
        <w:widowControl/>
        <w:ind w:left="2160" w:firstLine="0"/>
        <w:jc w:val="right"/>
        <w:rPr>
          <w:sz w:val="20"/>
        </w:rPr>
      </w:pPr>
      <w:r w:rsidRPr="0034233C">
        <w:rPr>
          <w:sz w:val="20"/>
        </w:rPr>
        <w:t xml:space="preserve">муниципального образования «Мухоршибирский район» </w:t>
      </w:r>
    </w:p>
    <w:p w:rsidR="005B3817" w:rsidRDefault="005B3817" w:rsidP="005B3817">
      <w:pPr>
        <w:pStyle w:val="ConsNormal"/>
        <w:widowControl/>
        <w:ind w:left="5040" w:firstLine="0"/>
        <w:jc w:val="right"/>
        <w:rPr>
          <w:color w:val="000000"/>
          <w:sz w:val="24"/>
          <w:szCs w:val="24"/>
        </w:rPr>
      </w:pPr>
      <w:r w:rsidRPr="0034233C">
        <w:rPr>
          <w:color w:val="000000"/>
          <w:sz w:val="20"/>
        </w:rPr>
        <w:t>от «</w:t>
      </w:r>
      <w:r w:rsidR="0034233C" w:rsidRPr="0034233C">
        <w:rPr>
          <w:color w:val="000000"/>
          <w:sz w:val="20"/>
        </w:rPr>
        <w:t>2</w:t>
      </w:r>
      <w:r w:rsidR="00074B11">
        <w:rPr>
          <w:color w:val="000000"/>
          <w:sz w:val="20"/>
        </w:rPr>
        <w:t>5</w:t>
      </w:r>
      <w:r w:rsidRPr="0034233C">
        <w:rPr>
          <w:color w:val="000000"/>
          <w:sz w:val="20"/>
        </w:rPr>
        <w:t xml:space="preserve">»  </w:t>
      </w:r>
      <w:r w:rsidR="0034233C" w:rsidRPr="0034233C">
        <w:rPr>
          <w:color w:val="000000"/>
          <w:sz w:val="20"/>
        </w:rPr>
        <w:t>июля</w:t>
      </w:r>
      <w:r w:rsidRPr="0034233C">
        <w:rPr>
          <w:color w:val="000000"/>
          <w:sz w:val="20"/>
        </w:rPr>
        <w:t xml:space="preserve">  </w:t>
      </w:r>
      <w:r w:rsidR="00F3561E" w:rsidRPr="0034233C">
        <w:rPr>
          <w:color w:val="000000"/>
          <w:sz w:val="20"/>
        </w:rPr>
        <w:t>202</w:t>
      </w:r>
      <w:r w:rsidR="00074B11">
        <w:rPr>
          <w:color w:val="000000"/>
          <w:sz w:val="20"/>
        </w:rPr>
        <w:t>5</w:t>
      </w:r>
      <w:r w:rsidRPr="0034233C">
        <w:rPr>
          <w:color w:val="000000"/>
          <w:sz w:val="20"/>
        </w:rPr>
        <w:t xml:space="preserve">  г. №</w:t>
      </w:r>
      <w:r w:rsidR="00074B11">
        <w:rPr>
          <w:color w:val="000000"/>
          <w:sz w:val="20"/>
        </w:rPr>
        <w:t>45</w:t>
      </w:r>
      <w:r w:rsidRPr="005B3817">
        <w:rPr>
          <w:color w:val="000000"/>
          <w:sz w:val="20"/>
        </w:rPr>
        <w:t xml:space="preserve"> </w:t>
      </w:r>
    </w:p>
    <w:p w:rsidR="00075CEA" w:rsidRDefault="00075CEA" w:rsidP="00075CEA">
      <w:pPr>
        <w:pStyle w:val="ConsNormal"/>
        <w:widowControl/>
        <w:ind w:left="5040" w:firstLine="0"/>
        <w:jc w:val="right"/>
        <w:rPr>
          <w:b/>
          <w:bCs/>
          <w:sz w:val="24"/>
        </w:rPr>
      </w:pPr>
    </w:p>
    <w:p w:rsidR="00075CEA" w:rsidRDefault="00075CEA" w:rsidP="00075CEA">
      <w:pPr>
        <w:pStyle w:val="ConsNormal"/>
        <w:widowControl/>
        <w:ind w:firstLine="0"/>
        <w:jc w:val="center"/>
        <w:rPr>
          <w:b/>
          <w:bCs/>
          <w:sz w:val="20"/>
        </w:rPr>
      </w:pPr>
    </w:p>
    <w:p w:rsidR="00075CEA" w:rsidRPr="008C230A" w:rsidRDefault="00075CEA" w:rsidP="00075CEA">
      <w:pPr>
        <w:pStyle w:val="ConsNormal"/>
        <w:widowControl/>
        <w:ind w:firstLine="0"/>
        <w:jc w:val="center"/>
        <w:rPr>
          <w:b/>
          <w:bCs/>
          <w:sz w:val="24"/>
          <w:szCs w:val="24"/>
        </w:rPr>
      </w:pPr>
      <w:r w:rsidRPr="008C230A">
        <w:rPr>
          <w:b/>
          <w:bCs/>
          <w:sz w:val="24"/>
          <w:szCs w:val="24"/>
        </w:rPr>
        <w:t>ТРЕБОВАНИЯ</w:t>
      </w:r>
    </w:p>
    <w:p w:rsidR="00075CEA" w:rsidRPr="00074B11" w:rsidRDefault="00075CEA" w:rsidP="00074B11">
      <w:pPr>
        <w:pStyle w:val="21"/>
        <w:spacing w:after="0" w:line="240" w:lineRule="auto"/>
        <w:jc w:val="center"/>
        <w:rPr>
          <w:sz w:val="24"/>
          <w:szCs w:val="24"/>
        </w:rPr>
      </w:pPr>
      <w:r w:rsidRPr="008C230A">
        <w:rPr>
          <w:b/>
          <w:bCs/>
          <w:sz w:val="24"/>
          <w:szCs w:val="24"/>
        </w:rPr>
        <w:t xml:space="preserve">к </w:t>
      </w:r>
      <w:r w:rsidRPr="00074B11">
        <w:rPr>
          <w:b/>
          <w:bCs/>
          <w:sz w:val="24"/>
          <w:szCs w:val="24"/>
        </w:rPr>
        <w:t xml:space="preserve">изготовлению избирательных бюллетеней для голосования на </w:t>
      </w:r>
      <w:r w:rsidR="00074B11" w:rsidRPr="00074B11">
        <w:rPr>
          <w:b/>
          <w:sz w:val="24"/>
          <w:szCs w:val="24"/>
        </w:rPr>
        <w:t>дополнительных выборах  депутатов  Совета депутатов муниципальных образований сельских поселений  «Мухоршибирское», «Цолгинское»</w:t>
      </w:r>
    </w:p>
    <w:p w:rsidR="00AC2CB5" w:rsidRPr="00074B11" w:rsidRDefault="00A35516" w:rsidP="00A35516">
      <w:pPr>
        <w:pStyle w:val="14-15"/>
        <w:spacing w:line="240" w:lineRule="auto"/>
        <w:ind w:firstLine="709"/>
        <w:rPr>
          <w:color w:val="000000"/>
          <w:sz w:val="24"/>
          <w:szCs w:val="24"/>
        </w:rPr>
      </w:pPr>
      <w:r w:rsidRPr="00074B11">
        <w:rPr>
          <w:color w:val="000000"/>
          <w:sz w:val="24"/>
          <w:szCs w:val="24"/>
        </w:rPr>
        <w:t xml:space="preserve">Избирательные бюллетени для голосования на выборах депутатов представительного органа муниципального образования (далее – избирательные бюллетени) изготавливаются исключительно по распоряжению </w:t>
      </w:r>
      <w:r w:rsidR="00074B11" w:rsidRPr="00074B11">
        <w:rPr>
          <w:color w:val="000000"/>
          <w:sz w:val="24"/>
          <w:szCs w:val="24"/>
        </w:rPr>
        <w:t>территориальной и</w:t>
      </w:r>
      <w:r w:rsidRPr="00074B11">
        <w:rPr>
          <w:color w:val="000000"/>
          <w:sz w:val="24"/>
          <w:szCs w:val="24"/>
        </w:rPr>
        <w:t xml:space="preserve">збирательной комиссии муниципального образования «Мухоршибирский район». </w:t>
      </w:r>
    </w:p>
    <w:p w:rsidR="00A35516" w:rsidRPr="00074B11" w:rsidRDefault="00A35516" w:rsidP="00A35516">
      <w:pPr>
        <w:pStyle w:val="14-15"/>
        <w:spacing w:line="240" w:lineRule="auto"/>
        <w:ind w:firstLine="709"/>
        <w:rPr>
          <w:color w:val="000000"/>
          <w:sz w:val="24"/>
          <w:szCs w:val="24"/>
        </w:rPr>
      </w:pPr>
      <w:r w:rsidRPr="00074B11">
        <w:rPr>
          <w:color w:val="000000"/>
          <w:sz w:val="24"/>
          <w:szCs w:val="24"/>
        </w:rPr>
        <w:t>Избирательные бюллетени печатаются на русском языке.</w:t>
      </w:r>
      <w:r w:rsidRPr="00074B11">
        <w:rPr>
          <w:i/>
          <w:color w:val="000000"/>
          <w:sz w:val="24"/>
          <w:szCs w:val="24"/>
        </w:rPr>
        <w:t xml:space="preserve"> </w:t>
      </w:r>
      <w:r w:rsidRPr="00074B11">
        <w:rPr>
          <w:color w:val="000000"/>
          <w:sz w:val="24"/>
          <w:szCs w:val="24"/>
        </w:rPr>
        <w:t xml:space="preserve">По решению </w:t>
      </w:r>
      <w:r w:rsidR="00074B11" w:rsidRPr="00074B11">
        <w:rPr>
          <w:color w:val="000000"/>
          <w:sz w:val="24"/>
          <w:szCs w:val="24"/>
        </w:rPr>
        <w:t xml:space="preserve">территориальной избирательной </w:t>
      </w:r>
      <w:r w:rsidRPr="00074B11">
        <w:rPr>
          <w:color w:val="000000"/>
          <w:sz w:val="24"/>
          <w:szCs w:val="24"/>
        </w:rPr>
        <w:t>комиссии муниципального образования «Мухоршибирский район» бюллетени печатаются на русском и бурятском языках. Если для избирательного участка печатаются бюллетени на двух языках, текст на русском языке должен помещаться в каждом бюллетене.</w:t>
      </w:r>
    </w:p>
    <w:p w:rsidR="00A35516" w:rsidRPr="00074B11" w:rsidRDefault="00A35516" w:rsidP="00A35516">
      <w:pPr>
        <w:pStyle w:val="14-15"/>
        <w:spacing w:line="240" w:lineRule="auto"/>
        <w:ind w:firstLine="709"/>
        <w:rPr>
          <w:color w:val="000000"/>
          <w:sz w:val="24"/>
          <w:szCs w:val="24"/>
        </w:rPr>
      </w:pPr>
      <w:r w:rsidRPr="00074B11">
        <w:rPr>
          <w:color w:val="000000"/>
          <w:sz w:val="24"/>
          <w:szCs w:val="24"/>
        </w:rPr>
        <w:t>Нумерация избирательных бюллетеней не допускается. Число изготовленных бюллетеней не должно более чем на 1,5 процента превышать число зарегистрированных избирателей.</w:t>
      </w:r>
    </w:p>
    <w:p w:rsidR="00A35516" w:rsidRPr="00074B11" w:rsidRDefault="00A35516" w:rsidP="00AC2CB5">
      <w:pPr>
        <w:ind w:firstLine="709"/>
        <w:jc w:val="both"/>
      </w:pPr>
      <w:r w:rsidRPr="00074B11">
        <w:rPr>
          <w:color w:val="000000"/>
        </w:rPr>
        <w:t>В целях защиты избирательного бюллетеня от подделки н</w:t>
      </w:r>
      <w:r w:rsidRPr="00074B11">
        <w:t>а лицевой стороне всех бюллетеней, полученных участковой комиссией, в правом верхнем углу ставятся подписи двух членов участковой комиссии, которые заверяются печатью участковой комиссии.</w:t>
      </w:r>
    </w:p>
    <w:p w:rsidR="00A35516" w:rsidRPr="00074B11" w:rsidRDefault="00A35516" w:rsidP="00A35516">
      <w:pPr>
        <w:tabs>
          <w:tab w:val="left" w:pos="940"/>
        </w:tabs>
        <w:ind w:firstLine="709"/>
      </w:pPr>
    </w:p>
    <w:p w:rsidR="00A35516" w:rsidRPr="00074B11" w:rsidRDefault="00A35516" w:rsidP="00A35516">
      <w:pPr>
        <w:ind w:firstLine="540"/>
        <w:jc w:val="center"/>
        <w:rPr>
          <w:b/>
        </w:rPr>
      </w:pPr>
      <w:r w:rsidRPr="00074B11">
        <w:rPr>
          <w:b/>
        </w:rPr>
        <w:t>Избирательные бюллетени на русском языке</w:t>
      </w:r>
    </w:p>
    <w:p w:rsidR="00A35516" w:rsidRPr="00074B11" w:rsidRDefault="00A35516" w:rsidP="00A35516">
      <w:pPr>
        <w:ind w:firstLine="539"/>
        <w:jc w:val="both"/>
        <w:rPr>
          <w:b/>
        </w:rPr>
      </w:pPr>
    </w:p>
    <w:p w:rsidR="008C230A" w:rsidRPr="00074B11" w:rsidRDefault="00A35516" w:rsidP="00074B11">
      <w:pPr>
        <w:pStyle w:val="21"/>
        <w:spacing w:after="0" w:line="240" w:lineRule="auto"/>
        <w:rPr>
          <w:b/>
          <w:sz w:val="24"/>
          <w:szCs w:val="24"/>
        </w:rPr>
      </w:pPr>
      <w:r w:rsidRPr="00074B11">
        <w:rPr>
          <w:sz w:val="24"/>
          <w:szCs w:val="24"/>
        </w:rPr>
        <w:t xml:space="preserve">Избирательные бюллетени печатаются на бумаге с </w:t>
      </w:r>
      <w:proofErr w:type="gramStart"/>
      <w:r w:rsidRPr="00074B11">
        <w:rPr>
          <w:sz w:val="24"/>
          <w:szCs w:val="24"/>
        </w:rPr>
        <w:t>нанесенными</w:t>
      </w:r>
      <w:proofErr w:type="gramEnd"/>
      <w:r w:rsidRPr="00074B11">
        <w:rPr>
          <w:sz w:val="24"/>
          <w:szCs w:val="24"/>
        </w:rPr>
        <w:t xml:space="preserve"> типографским способом цветным фоном или надписью </w:t>
      </w:r>
      <w:proofErr w:type="spellStart"/>
      <w:r w:rsidRPr="00074B11">
        <w:rPr>
          <w:sz w:val="24"/>
          <w:szCs w:val="24"/>
        </w:rPr>
        <w:t>микрошрифтом</w:t>
      </w:r>
      <w:proofErr w:type="spellEnd"/>
      <w:r w:rsidR="008C230A" w:rsidRPr="00074B11">
        <w:rPr>
          <w:sz w:val="24"/>
          <w:szCs w:val="24"/>
        </w:rPr>
        <w:t xml:space="preserve">. </w:t>
      </w:r>
      <w:proofErr w:type="gramStart"/>
      <w:r w:rsidR="008C230A" w:rsidRPr="00074B11">
        <w:rPr>
          <w:sz w:val="24"/>
          <w:szCs w:val="24"/>
        </w:rPr>
        <w:t xml:space="preserve">Избирательные бюллетени для </w:t>
      </w:r>
      <w:r w:rsidR="00074B11" w:rsidRPr="00074B11">
        <w:rPr>
          <w:sz w:val="24"/>
          <w:szCs w:val="24"/>
        </w:rPr>
        <w:t xml:space="preserve">дополнительных выборах  депутатов  Совета депутатов муниципальных образований сельских поселений  «Мухоршибирское», «Цолгинское» </w:t>
      </w:r>
      <w:r w:rsidR="008C230A" w:rsidRPr="00074B11">
        <w:rPr>
          <w:sz w:val="24"/>
          <w:szCs w:val="24"/>
        </w:rPr>
        <w:t>(далее - избирательные бюллетени) печатаются на бумаге белого цвета плотностью 80 г/м</w:t>
      </w:r>
      <w:r w:rsidR="008C230A" w:rsidRPr="00074B11">
        <w:rPr>
          <w:rStyle w:val="a5"/>
          <w:sz w:val="24"/>
          <w:szCs w:val="24"/>
        </w:rPr>
        <w:footnoteReference w:customMarkFollows="1" w:id="1"/>
        <w:t>2</w:t>
      </w:r>
      <w:r w:rsidR="008C230A" w:rsidRPr="00074B11">
        <w:rPr>
          <w:sz w:val="24"/>
          <w:szCs w:val="24"/>
        </w:rPr>
        <w:t>.</w:t>
      </w:r>
      <w:proofErr w:type="gramEnd"/>
    </w:p>
    <w:p w:rsidR="008C230A" w:rsidRPr="00074B11" w:rsidRDefault="008C230A" w:rsidP="008C230A">
      <w:pPr>
        <w:pStyle w:val="Style12"/>
        <w:widowControl/>
        <w:spacing w:line="240" w:lineRule="auto"/>
        <w:ind w:firstLine="567"/>
      </w:pPr>
      <w:r w:rsidRPr="00074B11">
        <w:rPr>
          <w:rStyle w:val="FontStyle29"/>
          <w:sz w:val="24"/>
          <w:szCs w:val="24"/>
        </w:rPr>
        <w:t xml:space="preserve">Размер избирательного бюллетеня устанавливается избирательной комиссией муниципального образования </w:t>
      </w:r>
      <w:r w:rsidRPr="00074B11">
        <w:t xml:space="preserve">в зависимости от количества зарегистрированных кандидатов, списка кандидатов.  Рекомендуемые размеры: 148 </w:t>
      </w:r>
      <w:proofErr w:type="spellStart"/>
      <w:r w:rsidRPr="00074B11">
        <w:t>х</w:t>
      </w:r>
      <w:proofErr w:type="spellEnd"/>
      <w:r w:rsidRPr="00074B11">
        <w:t xml:space="preserve"> 210 мм (формат А5) </w:t>
      </w:r>
      <w:r w:rsidR="00374425" w:rsidRPr="00074B11">
        <w:t>и (</w:t>
      </w:r>
      <w:r w:rsidRPr="00074B11">
        <w:t>или</w:t>
      </w:r>
      <w:r w:rsidR="00374425" w:rsidRPr="00074B11">
        <w:t>)</w:t>
      </w:r>
      <w:r w:rsidRPr="00074B11">
        <w:t xml:space="preserve"> 210 </w:t>
      </w:r>
      <w:proofErr w:type="spellStart"/>
      <w:r w:rsidRPr="00074B11">
        <w:t>x</w:t>
      </w:r>
      <w:proofErr w:type="spellEnd"/>
      <w:r w:rsidRPr="00074B11">
        <w:t xml:space="preserve"> 297 мм (формат А</w:t>
      </w:r>
      <w:proofErr w:type="gramStart"/>
      <w:r w:rsidRPr="00074B11">
        <w:t>4</w:t>
      </w:r>
      <w:proofErr w:type="gramEnd"/>
      <w:r w:rsidRPr="00074B11">
        <w:t xml:space="preserve">). </w:t>
      </w:r>
    </w:p>
    <w:p w:rsidR="00A35516" w:rsidRPr="00074B11" w:rsidRDefault="00A35516" w:rsidP="008C230A">
      <w:pPr>
        <w:ind w:firstLine="540"/>
        <w:jc w:val="both"/>
        <w:outlineLvl w:val="0"/>
      </w:pPr>
      <w:r w:rsidRPr="00074B11">
        <w:t>Текст избирательного бюллетеня размещается только на одной стороне избирательного бюллетеня.</w:t>
      </w:r>
    </w:p>
    <w:p w:rsidR="00A35516" w:rsidRPr="00074B11" w:rsidRDefault="00A35516" w:rsidP="00A35516">
      <w:pPr>
        <w:ind w:firstLine="540"/>
        <w:jc w:val="both"/>
        <w:outlineLvl w:val="0"/>
      </w:pPr>
      <w:r w:rsidRPr="00074B11">
        <w:t>Текст избирательного бюллетеня печатается в одну краску черного цвета</w:t>
      </w:r>
    </w:p>
    <w:p w:rsidR="00A35516" w:rsidRPr="00074B11" w:rsidRDefault="00A35516" w:rsidP="00A35516">
      <w:pPr>
        <w:ind w:firstLine="540"/>
        <w:jc w:val="both"/>
        <w:outlineLvl w:val="0"/>
      </w:pPr>
      <w:r w:rsidRPr="00074B11">
        <w:t xml:space="preserve">В избирательном бюллетене </w:t>
      </w:r>
      <w:proofErr w:type="gramStart"/>
      <w:r w:rsidRPr="00074B11">
        <w:t>части, отведенные каждому кандидату разделяются</w:t>
      </w:r>
      <w:proofErr w:type="gramEnd"/>
      <w:r w:rsidRPr="00074B11">
        <w:t xml:space="preserve"> прямой линией. Эти части избирательного бюллетеня должны быть одинаковыми по площади.</w:t>
      </w:r>
    </w:p>
    <w:p w:rsidR="00A35516" w:rsidRPr="00074B11" w:rsidRDefault="00A35516" w:rsidP="00A35516">
      <w:pPr>
        <w:ind w:firstLine="540"/>
        <w:jc w:val="both"/>
        <w:outlineLvl w:val="0"/>
      </w:pPr>
      <w:r w:rsidRPr="00074B11">
        <w:t>Сведения о кандидатах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кандидата, избирательного объединения.</w:t>
      </w:r>
    </w:p>
    <w:p w:rsidR="00A35516" w:rsidRPr="00074B11" w:rsidRDefault="00A35516" w:rsidP="00A35516">
      <w:pPr>
        <w:ind w:firstLine="540"/>
        <w:jc w:val="both"/>
        <w:outlineLvl w:val="0"/>
      </w:pPr>
      <w:r w:rsidRPr="00074B11">
        <w:lastRenderedPageBreak/>
        <w:t>Все квадраты для проставления знаков должны быть одинакового размера и располагаться строго друг под другом.</w:t>
      </w:r>
    </w:p>
    <w:p w:rsidR="00A35516" w:rsidRPr="00074B11" w:rsidRDefault="00A35516" w:rsidP="00A35516">
      <w:pPr>
        <w:ind w:firstLine="709"/>
        <w:jc w:val="both"/>
      </w:pPr>
      <w:r w:rsidRPr="00074B11">
        <w:t>По периметру избирательного бюллетеня на расстоянии 5 мм от его краев печатается в одну линию рамка черного цвета.</w:t>
      </w:r>
    </w:p>
    <w:p w:rsidR="00A35516" w:rsidRPr="00074B11" w:rsidRDefault="00A35516" w:rsidP="00295FAF">
      <w:pPr>
        <w:ind w:firstLine="540"/>
        <w:jc w:val="both"/>
        <w:outlineLvl w:val="0"/>
        <w:rPr>
          <w:b/>
        </w:rPr>
      </w:pPr>
      <w:r w:rsidRPr="00074B11">
        <w:t>Нумерация избирате</w:t>
      </w:r>
      <w:r w:rsidR="00295FAF" w:rsidRPr="00074B11">
        <w:t>льных бюллетеней не допускается.</w:t>
      </w:r>
    </w:p>
    <w:p w:rsidR="00A35516" w:rsidRPr="008C230A" w:rsidRDefault="00A35516" w:rsidP="00A35516">
      <w:pPr>
        <w:ind w:firstLine="540"/>
        <w:jc w:val="center"/>
        <w:rPr>
          <w:b/>
        </w:rPr>
      </w:pPr>
      <w:proofErr w:type="gramStart"/>
      <w:r w:rsidRPr="008C230A">
        <w:rPr>
          <w:b/>
        </w:rPr>
        <w:t>Избирательные бюллетени на русском и на бурятском языках</w:t>
      </w:r>
      <w:proofErr w:type="gramEnd"/>
    </w:p>
    <w:p w:rsidR="00A35516" w:rsidRPr="008C230A" w:rsidRDefault="00A35516" w:rsidP="00A35516">
      <w:pPr>
        <w:ind w:firstLine="539"/>
        <w:jc w:val="both"/>
      </w:pPr>
    </w:p>
    <w:p w:rsidR="008C230A" w:rsidRPr="00074B11" w:rsidRDefault="008C230A" w:rsidP="008C230A">
      <w:pPr>
        <w:ind w:firstLine="567"/>
        <w:jc w:val="both"/>
      </w:pPr>
      <w:r w:rsidRPr="00074B11">
        <w:t xml:space="preserve">Избирательные бюллетени печатаются на бумаге с </w:t>
      </w:r>
      <w:proofErr w:type="gramStart"/>
      <w:r w:rsidRPr="00074B11">
        <w:t>нанесенными</w:t>
      </w:r>
      <w:proofErr w:type="gramEnd"/>
      <w:r w:rsidRPr="00074B11">
        <w:t xml:space="preserve"> типографским способом цветным фоном или надписью </w:t>
      </w:r>
      <w:proofErr w:type="spellStart"/>
      <w:r w:rsidRPr="00074B11">
        <w:t>микрошрифтом</w:t>
      </w:r>
      <w:proofErr w:type="spellEnd"/>
      <w:r w:rsidRPr="00074B11">
        <w:t xml:space="preserve"> </w:t>
      </w:r>
    </w:p>
    <w:p w:rsidR="008C230A" w:rsidRPr="00074B11" w:rsidRDefault="008C230A" w:rsidP="008C230A">
      <w:pPr>
        <w:pStyle w:val="Style12"/>
        <w:widowControl/>
        <w:spacing w:line="240" w:lineRule="auto"/>
        <w:ind w:firstLine="567"/>
      </w:pPr>
      <w:r w:rsidRPr="00074B11">
        <w:rPr>
          <w:rStyle w:val="FontStyle29"/>
          <w:sz w:val="24"/>
          <w:szCs w:val="24"/>
        </w:rPr>
        <w:t xml:space="preserve">Размер избирательного бюллетеня устанавливается избирательной комиссией муниципального образования </w:t>
      </w:r>
      <w:r w:rsidRPr="00074B11">
        <w:t xml:space="preserve">в зависимости от количества зарегистрированных кандидатов, списка кандидатов.  Рекомендуемые размеры: 148 </w:t>
      </w:r>
      <w:proofErr w:type="spellStart"/>
      <w:r w:rsidRPr="00074B11">
        <w:t>х</w:t>
      </w:r>
      <w:proofErr w:type="spellEnd"/>
      <w:r w:rsidRPr="00074B11">
        <w:t xml:space="preserve"> 210 мм (формат А5) </w:t>
      </w:r>
      <w:r w:rsidR="00374425" w:rsidRPr="00074B11">
        <w:t>и (или)</w:t>
      </w:r>
      <w:r w:rsidRPr="00074B11">
        <w:t xml:space="preserve"> 210 </w:t>
      </w:r>
      <w:proofErr w:type="spellStart"/>
      <w:r w:rsidRPr="00074B11">
        <w:t>x</w:t>
      </w:r>
      <w:proofErr w:type="spellEnd"/>
      <w:r w:rsidRPr="00074B11">
        <w:t xml:space="preserve"> 297 мм (формат А</w:t>
      </w:r>
      <w:proofErr w:type="gramStart"/>
      <w:r w:rsidRPr="00074B11">
        <w:t>4</w:t>
      </w:r>
      <w:proofErr w:type="gramEnd"/>
      <w:r w:rsidRPr="00074B11">
        <w:t xml:space="preserve">). </w:t>
      </w:r>
    </w:p>
    <w:p w:rsidR="008C230A" w:rsidRPr="00074B11" w:rsidRDefault="008C230A" w:rsidP="008C230A">
      <w:pPr>
        <w:ind w:firstLine="540"/>
        <w:jc w:val="both"/>
        <w:outlineLvl w:val="0"/>
      </w:pPr>
      <w:r w:rsidRPr="00074B11">
        <w:t>Текст избирательного бюллетеня размещается только на одной стороне избирательного бюллетеня.</w:t>
      </w:r>
    </w:p>
    <w:p w:rsidR="00A35516" w:rsidRPr="00074B11" w:rsidRDefault="00A35516" w:rsidP="00A35516">
      <w:pPr>
        <w:ind w:firstLine="540"/>
        <w:jc w:val="both"/>
        <w:outlineLvl w:val="0"/>
        <w:rPr>
          <w:b/>
        </w:rPr>
      </w:pPr>
      <w:r w:rsidRPr="00074B11">
        <w:t>Текст на русском языке печатается краской черного цвета, а текст на бурятском языке - в одну краску синего цвета</w:t>
      </w:r>
      <w:r w:rsidRPr="00074B11">
        <w:rPr>
          <w:b/>
        </w:rPr>
        <w:t>.</w:t>
      </w:r>
    </w:p>
    <w:p w:rsidR="00A35516" w:rsidRPr="00074B11" w:rsidRDefault="00A35516" w:rsidP="00A35516">
      <w:pPr>
        <w:ind w:firstLine="540"/>
        <w:jc w:val="both"/>
        <w:outlineLvl w:val="0"/>
      </w:pPr>
      <w:r w:rsidRPr="00074B11">
        <w:t xml:space="preserve">В избирательном бюллетене </w:t>
      </w:r>
      <w:proofErr w:type="gramStart"/>
      <w:r w:rsidRPr="00074B11">
        <w:t>части, отведенные каждому кандидату разделяются</w:t>
      </w:r>
      <w:proofErr w:type="gramEnd"/>
      <w:r w:rsidRPr="00074B11">
        <w:t xml:space="preserve"> прямой линией. Эти части избирательного бюллетеня должны быть одинаковыми по площади.</w:t>
      </w:r>
    </w:p>
    <w:p w:rsidR="00A35516" w:rsidRPr="00074B11" w:rsidRDefault="00A35516" w:rsidP="00A35516">
      <w:pPr>
        <w:ind w:firstLine="540"/>
        <w:jc w:val="both"/>
        <w:outlineLvl w:val="0"/>
      </w:pPr>
      <w:r w:rsidRPr="00074B11">
        <w:t>Сведения о кандидатах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кандидата, избирательного объединения.</w:t>
      </w:r>
    </w:p>
    <w:p w:rsidR="00A35516" w:rsidRPr="00074B11" w:rsidRDefault="00A35516" w:rsidP="00A35516">
      <w:pPr>
        <w:ind w:firstLine="709"/>
        <w:jc w:val="both"/>
      </w:pPr>
      <w:r w:rsidRPr="00074B11">
        <w:t>По периметру избирательного бюллетеня на расстоянии 5 мм от его краев печатается в одну линию рамка черного цвета.</w:t>
      </w:r>
    </w:p>
    <w:p w:rsidR="00A35516" w:rsidRPr="00074B11" w:rsidRDefault="00A35516" w:rsidP="00A35516">
      <w:pPr>
        <w:ind w:firstLine="540"/>
        <w:jc w:val="both"/>
        <w:outlineLvl w:val="0"/>
      </w:pPr>
      <w:r w:rsidRPr="00074B11">
        <w:t>Нумерация избирательных бюллетеней не допускается.</w:t>
      </w:r>
    </w:p>
    <w:p w:rsidR="00075CEA" w:rsidRPr="00074B11" w:rsidRDefault="00913662" w:rsidP="00913662">
      <w:pPr>
        <w:rPr>
          <w:b/>
        </w:rPr>
      </w:pPr>
      <w:r w:rsidRPr="00074B11">
        <w:rPr>
          <w:b/>
        </w:rPr>
        <w:t xml:space="preserve"> </w:t>
      </w:r>
    </w:p>
    <w:p w:rsidR="00075CEA" w:rsidRDefault="00075CEA" w:rsidP="00075CEA">
      <w:pPr>
        <w:rPr>
          <w:b/>
          <w:sz w:val="28"/>
        </w:rPr>
      </w:pPr>
    </w:p>
    <w:sectPr w:rsidR="00075CEA" w:rsidSect="00C768C1">
      <w:pgSz w:w="11906" w:h="16838"/>
      <w:pgMar w:top="1135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E79" w:rsidRDefault="003E1E79" w:rsidP="00075CEA">
      <w:r>
        <w:separator/>
      </w:r>
    </w:p>
  </w:endnote>
  <w:endnote w:type="continuationSeparator" w:id="0">
    <w:p w:rsidR="003E1E79" w:rsidRDefault="003E1E79" w:rsidP="00075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E79" w:rsidRDefault="003E1E79" w:rsidP="00075CEA">
      <w:r>
        <w:separator/>
      </w:r>
    </w:p>
  </w:footnote>
  <w:footnote w:type="continuationSeparator" w:id="0">
    <w:p w:rsidR="003E1E79" w:rsidRDefault="003E1E79" w:rsidP="00075CEA">
      <w:r>
        <w:continuationSeparator/>
      </w:r>
    </w:p>
  </w:footnote>
  <w:footnote w:id="1">
    <w:p w:rsidR="008C230A" w:rsidRDefault="008C230A" w:rsidP="008C230A"/>
    <w:p w:rsidR="008C230A" w:rsidRDefault="008C230A" w:rsidP="008C230A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502148"/>
    <w:lvl w:ilvl="0">
      <w:numFmt w:val="bullet"/>
      <w:lvlText w:val="*"/>
      <w:lvlJc w:val="left"/>
    </w:lvl>
  </w:abstractNum>
  <w:abstractNum w:abstractNumId="1">
    <w:nsid w:val="35D272A8"/>
    <w:multiLevelType w:val="hybridMultilevel"/>
    <w:tmpl w:val="AA622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35467"/>
    <w:multiLevelType w:val="hybridMultilevel"/>
    <w:tmpl w:val="DF2AF7E0"/>
    <w:lvl w:ilvl="0" w:tplc="E250A4A6">
      <w:start w:val="1"/>
      <w:numFmt w:val="decimal"/>
      <w:lvlText w:val="%1."/>
      <w:lvlJc w:val="left"/>
      <w:pPr>
        <w:ind w:left="1759" w:hanging="105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CEA"/>
    <w:rsid w:val="0000738B"/>
    <w:rsid w:val="00074B11"/>
    <w:rsid w:val="00075CEA"/>
    <w:rsid w:val="000B13B2"/>
    <w:rsid w:val="000D1AAD"/>
    <w:rsid w:val="00123600"/>
    <w:rsid w:val="001D0457"/>
    <w:rsid w:val="00295FAF"/>
    <w:rsid w:val="003173DA"/>
    <w:rsid w:val="0034233C"/>
    <w:rsid w:val="00374425"/>
    <w:rsid w:val="003D38A4"/>
    <w:rsid w:val="003D5CF2"/>
    <w:rsid w:val="003E1E79"/>
    <w:rsid w:val="0042239E"/>
    <w:rsid w:val="004233AC"/>
    <w:rsid w:val="004C3255"/>
    <w:rsid w:val="00566C93"/>
    <w:rsid w:val="005A3FC3"/>
    <w:rsid w:val="005B3817"/>
    <w:rsid w:val="005B65BE"/>
    <w:rsid w:val="005E0085"/>
    <w:rsid w:val="00607771"/>
    <w:rsid w:val="00630587"/>
    <w:rsid w:val="00703A26"/>
    <w:rsid w:val="0072521D"/>
    <w:rsid w:val="007413C0"/>
    <w:rsid w:val="00757BCD"/>
    <w:rsid w:val="007C2E2E"/>
    <w:rsid w:val="007D7238"/>
    <w:rsid w:val="00854E54"/>
    <w:rsid w:val="008A6782"/>
    <w:rsid w:val="008C230A"/>
    <w:rsid w:val="00913662"/>
    <w:rsid w:val="00934F53"/>
    <w:rsid w:val="00983EC8"/>
    <w:rsid w:val="009A5109"/>
    <w:rsid w:val="00A17915"/>
    <w:rsid w:val="00A27B30"/>
    <w:rsid w:val="00A35516"/>
    <w:rsid w:val="00AB1E51"/>
    <w:rsid w:val="00AB7217"/>
    <w:rsid w:val="00AC2CB5"/>
    <w:rsid w:val="00B2791C"/>
    <w:rsid w:val="00BE0374"/>
    <w:rsid w:val="00C768C1"/>
    <w:rsid w:val="00CB2440"/>
    <w:rsid w:val="00D20F78"/>
    <w:rsid w:val="00E9316D"/>
    <w:rsid w:val="00EB1C99"/>
    <w:rsid w:val="00EC0D67"/>
    <w:rsid w:val="00EE7C5B"/>
    <w:rsid w:val="00EF2786"/>
    <w:rsid w:val="00EF53DF"/>
    <w:rsid w:val="00F313C2"/>
    <w:rsid w:val="00F3561E"/>
    <w:rsid w:val="00FF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5CEA"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rsid w:val="00075CE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C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5CEA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5C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5CE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semiHidden/>
    <w:rsid w:val="00075CE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075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075CEA"/>
    <w:pPr>
      <w:ind w:firstLine="709"/>
      <w:jc w:val="center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75C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link w:val="ConsNormal0"/>
    <w:rsid w:val="00075CE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075CEA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075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075CE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5">
    <w:name w:val="footnote reference"/>
    <w:basedOn w:val="a0"/>
    <w:semiHidden/>
    <w:rsid w:val="00075CEA"/>
    <w:rPr>
      <w:vertAlign w:val="superscript"/>
    </w:rPr>
  </w:style>
  <w:style w:type="paragraph" w:styleId="a6">
    <w:name w:val="footnote text"/>
    <w:basedOn w:val="a"/>
    <w:link w:val="a7"/>
    <w:semiHidden/>
    <w:rsid w:val="00075CE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75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075C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Body Text"/>
    <w:basedOn w:val="a"/>
    <w:link w:val="a9"/>
    <w:semiHidden/>
    <w:rsid w:val="00075CEA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075C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075C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75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2">
    <w:name w:val="Style12"/>
    <w:basedOn w:val="a"/>
    <w:uiPriority w:val="99"/>
    <w:rsid w:val="00075CEA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29">
    <w:name w:val="Font Style29"/>
    <w:basedOn w:val="a0"/>
    <w:uiPriority w:val="99"/>
    <w:qFormat/>
    <w:rsid w:val="00075CE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075CE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075CEA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25">
    <w:name w:val="Style25"/>
    <w:basedOn w:val="a"/>
    <w:uiPriority w:val="99"/>
    <w:rsid w:val="00075CEA"/>
    <w:pPr>
      <w:widowControl w:val="0"/>
      <w:autoSpaceDE w:val="0"/>
      <w:autoSpaceDN w:val="0"/>
      <w:adjustRightInd w:val="0"/>
      <w:spacing w:line="322" w:lineRule="exact"/>
      <w:ind w:firstLine="523"/>
      <w:jc w:val="both"/>
    </w:pPr>
  </w:style>
  <w:style w:type="paragraph" w:customStyle="1" w:styleId="Style11">
    <w:name w:val="Style11"/>
    <w:basedOn w:val="a"/>
    <w:uiPriority w:val="99"/>
    <w:rsid w:val="00075CEA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character" w:styleId="aa">
    <w:name w:val="Strong"/>
    <w:basedOn w:val="a0"/>
    <w:uiPriority w:val="22"/>
    <w:qFormat/>
    <w:rsid w:val="00075CEA"/>
    <w:rPr>
      <w:rFonts w:ascii="Times New Roman" w:hAnsi="Times New Roman" w:cs="Times New Roman" w:hint="default"/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983EC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83E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983E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A3551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4-15">
    <w:name w:val="текст14-15"/>
    <w:basedOn w:val="a"/>
    <w:rsid w:val="00A35516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Style9">
    <w:name w:val="Style9"/>
    <w:basedOn w:val="a"/>
    <w:uiPriority w:val="99"/>
    <w:qFormat/>
    <w:rsid w:val="000B13B2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074B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4B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Admin</cp:lastModifiedBy>
  <cp:revision>14</cp:revision>
  <cp:lastPrinted>2025-07-22T04:05:00Z</cp:lastPrinted>
  <dcterms:created xsi:type="dcterms:W3CDTF">2019-08-04T06:46:00Z</dcterms:created>
  <dcterms:modified xsi:type="dcterms:W3CDTF">2025-08-12T06:39:00Z</dcterms:modified>
</cp:coreProperties>
</file>