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22" w:rsidRDefault="00573659" w:rsidP="00573659">
      <w:pPr>
        <w:jc w:val="center"/>
        <w:rPr>
          <w:b/>
          <w:sz w:val="28"/>
          <w:szCs w:val="28"/>
        </w:rPr>
      </w:pPr>
      <w:r w:rsidRPr="007F2422">
        <w:rPr>
          <w:b/>
          <w:sz w:val="28"/>
          <w:szCs w:val="28"/>
        </w:rPr>
        <w:t xml:space="preserve">Основные результаты и перспективы деятельности </w:t>
      </w:r>
    </w:p>
    <w:p w:rsidR="00573659" w:rsidRPr="007F2422" w:rsidRDefault="00573659" w:rsidP="00573659">
      <w:pPr>
        <w:jc w:val="center"/>
        <w:rPr>
          <w:b/>
          <w:sz w:val="28"/>
          <w:szCs w:val="28"/>
        </w:rPr>
      </w:pPr>
      <w:r w:rsidRPr="007F2422">
        <w:rPr>
          <w:b/>
          <w:sz w:val="28"/>
          <w:szCs w:val="28"/>
        </w:rPr>
        <w:t>органов местного самоуправления  муниципального  образования «Мухоршибирский район» по решению вопросов местного значения и социально-экономическому развитию муниципального образования «Мухоршибирский район»</w:t>
      </w:r>
      <w:r w:rsidR="002E6AD5" w:rsidRPr="007F2422">
        <w:rPr>
          <w:b/>
          <w:sz w:val="28"/>
          <w:szCs w:val="28"/>
        </w:rPr>
        <w:t xml:space="preserve"> за 201</w:t>
      </w:r>
      <w:r w:rsidR="008D41C8" w:rsidRPr="008D41C8">
        <w:rPr>
          <w:b/>
          <w:sz w:val="28"/>
          <w:szCs w:val="28"/>
        </w:rPr>
        <w:t>4</w:t>
      </w:r>
      <w:r w:rsidR="00AD509B" w:rsidRPr="007F2422">
        <w:rPr>
          <w:b/>
          <w:sz w:val="28"/>
          <w:szCs w:val="28"/>
        </w:rPr>
        <w:t xml:space="preserve"> год</w:t>
      </w:r>
      <w:r w:rsidRPr="007F2422">
        <w:rPr>
          <w:b/>
          <w:sz w:val="28"/>
          <w:szCs w:val="28"/>
        </w:rPr>
        <w:t>.</w:t>
      </w:r>
    </w:p>
    <w:p w:rsidR="00573659" w:rsidRPr="007F2422" w:rsidRDefault="00573659" w:rsidP="00573659">
      <w:pPr>
        <w:jc w:val="both"/>
        <w:rPr>
          <w:szCs w:val="28"/>
        </w:rPr>
      </w:pPr>
    </w:p>
    <w:p w:rsidR="00B5376A" w:rsidRPr="007F2422" w:rsidRDefault="00B5376A" w:rsidP="003A6220">
      <w:pPr>
        <w:jc w:val="center"/>
        <w:rPr>
          <w:sz w:val="28"/>
          <w:szCs w:val="28"/>
        </w:rPr>
      </w:pPr>
    </w:p>
    <w:p w:rsidR="001C53E2" w:rsidRPr="007F2422" w:rsidRDefault="00573659" w:rsidP="001C53E2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</w:t>
      </w:r>
      <w:r w:rsidR="001C53E2" w:rsidRPr="007F2422">
        <w:rPr>
          <w:sz w:val="28"/>
          <w:szCs w:val="28"/>
        </w:rPr>
        <w:tab/>
      </w:r>
      <w:r w:rsidRPr="007F2422">
        <w:rPr>
          <w:sz w:val="28"/>
          <w:szCs w:val="28"/>
        </w:rPr>
        <w:t xml:space="preserve">В  южной части Республики  Бурятия расположен один из крупнейших и старейших районов республики – Мухоршибирский, он является одним из центральных районов, имеющих </w:t>
      </w:r>
      <w:proofErr w:type="gramStart"/>
      <w:r w:rsidRPr="007F2422">
        <w:rPr>
          <w:sz w:val="28"/>
          <w:szCs w:val="28"/>
        </w:rPr>
        <w:t>важное значение</w:t>
      </w:r>
      <w:proofErr w:type="gramEnd"/>
      <w:r w:rsidRPr="007F2422">
        <w:rPr>
          <w:sz w:val="28"/>
          <w:szCs w:val="28"/>
        </w:rPr>
        <w:t xml:space="preserve"> в экономическом и социальном развитии Республики Бурятия.</w:t>
      </w:r>
    </w:p>
    <w:p w:rsidR="00573659" w:rsidRPr="007F2422" w:rsidRDefault="001C53E2" w:rsidP="001C53E2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573659" w:rsidRPr="007F2422">
        <w:rPr>
          <w:sz w:val="28"/>
          <w:szCs w:val="28"/>
        </w:rPr>
        <w:t>Мухоршибирский район был образован 26 сентября 1927 года. Районным центром является село Мухоршибирь. На территории района расположено 29 населенных пунктов, объединенных в 16 сельских поселений, в которых по состоянию на 01 января 201</w:t>
      </w:r>
      <w:r w:rsidR="008D41C8" w:rsidRPr="008D41C8">
        <w:rPr>
          <w:sz w:val="28"/>
          <w:szCs w:val="28"/>
        </w:rPr>
        <w:t>5</w:t>
      </w:r>
      <w:r w:rsidR="00573659" w:rsidRPr="007F2422">
        <w:rPr>
          <w:sz w:val="28"/>
          <w:szCs w:val="28"/>
        </w:rPr>
        <w:t xml:space="preserve"> г. проживает 24,</w:t>
      </w:r>
      <w:r w:rsidR="008D41C8" w:rsidRPr="008D41C8">
        <w:rPr>
          <w:sz w:val="28"/>
          <w:szCs w:val="28"/>
        </w:rPr>
        <w:t>0</w:t>
      </w:r>
      <w:r w:rsidR="00350BAF">
        <w:rPr>
          <w:sz w:val="28"/>
          <w:szCs w:val="28"/>
        </w:rPr>
        <w:t>7</w:t>
      </w:r>
      <w:r w:rsidR="00573659" w:rsidRPr="007F2422">
        <w:rPr>
          <w:sz w:val="28"/>
          <w:szCs w:val="28"/>
        </w:rPr>
        <w:t xml:space="preserve"> тыс. чел.</w:t>
      </w:r>
    </w:p>
    <w:p w:rsidR="00573659" w:rsidRPr="007F2422" w:rsidRDefault="00573659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  <w:t>Природно-географическая специфика наложила отпечаток на расселении людей и заселенность территории. В отличие от других районов Бурятии, Мухоршибирь характеризуется довольно высокой плотностью населения: на 1 кв. км</w:t>
      </w:r>
      <w:proofErr w:type="gramStart"/>
      <w:r w:rsidRPr="007F2422">
        <w:rPr>
          <w:sz w:val="28"/>
          <w:szCs w:val="28"/>
        </w:rPr>
        <w:t>.</w:t>
      </w:r>
      <w:proofErr w:type="gramEnd"/>
      <w:r w:rsidRPr="007F2422">
        <w:rPr>
          <w:sz w:val="28"/>
          <w:szCs w:val="28"/>
        </w:rPr>
        <w:t xml:space="preserve">  </w:t>
      </w:r>
      <w:proofErr w:type="gramStart"/>
      <w:r w:rsidRPr="007F2422">
        <w:rPr>
          <w:sz w:val="28"/>
          <w:szCs w:val="28"/>
        </w:rPr>
        <w:t>п</w:t>
      </w:r>
      <w:proofErr w:type="gramEnd"/>
      <w:r w:rsidRPr="007F2422">
        <w:rPr>
          <w:sz w:val="28"/>
          <w:szCs w:val="28"/>
        </w:rPr>
        <w:t>лощади приходится 5,</w:t>
      </w:r>
      <w:r w:rsidR="00CC595E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 жителя. Территория района составляет 4539 кв.км.</w:t>
      </w:r>
    </w:p>
    <w:p w:rsidR="00573659" w:rsidRPr="007F2422" w:rsidRDefault="00573659" w:rsidP="00573659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Минерально-сырьевой комплекс </w:t>
      </w:r>
      <w:proofErr w:type="spellStart"/>
      <w:r w:rsidRPr="007F2422">
        <w:rPr>
          <w:sz w:val="28"/>
          <w:szCs w:val="28"/>
        </w:rPr>
        <w:t>Мухоршибири</w:t>
      </w:r>
      <w:proofErr w:type="spellEnd"/>
      <w:r w:rsidRPr="007F2422">
        <w:rPr>
          <w:sz w:val="28"/>
          <w:szCs w:val="28"/>
        </w:rPr>
        <w:t xml:space="preserve"> является базой социально-экономического развития на обозримую перспективу. Мухоршибирский район в основном известен своими каменноугольными месторождениями, это Никольское и </w:t>
      </w:r>
      <w:proofErr w:type="spellStart"/>
      <w:r w:rsidRPr="007F2422">
        <w:rPr>
          <w:sz w:val="28"/>
          <w:szCs w:val="28"/>
        </w:rPr>
        <w:t>Эрдэм-Галгатайское</w:t>
      </w:r>
      <w:proofErr w:type="spellEnd"/>
      <w:r w:rsidRPr="007F2422">
        <w:rPr>
          <w:sz w:val="28"/>
          <w:szCs w:val="28"/>
        </w:rPr>
        <w:t xml:space="preserve"> </w:t>
      </w:r>
      <w:r w:rsidR="007A1A03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 xml:space="preserve">месторождения с запасами  каменного угля  более 700 млн. тонн.  В районе разведаны запасы золота, серебра, цеолитов, перлитов и др. </w:t>
      </w:r>
    </w:p>
    <w:p w:rsidR="00573659" w:rsidRPr="007F2422" w:rsidRDefault="00573659" w:rsidP="00573659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Запасы древесины в районе составляют более 12 млн. куб.м. Лесосечный фонд ежегодного отпуска 174  тыс. куб.м.</w:t>
      </w:r>
    </w:p>
    <w:p w:rsidR="00573659" w:rsidRPr="007F2422" w:rsidRDefault="00573659" w:rsidP="00573659">
      <w:pPr>
        <w:ind w:firstLine="540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В административных границах Мухоршибирского района Республики Бурятия находится </w:t>
      </w:r>
      <w:smartTag w:uri="urn:schemas-microsoft-com:office:smarttags" w:element="metricconverter">
        <w:smartTagPr>
          <w:attr w:name="ProductID" w:val="453900 га"/>
        </w:smartTagPr>
        <w:r w:rsidRPr="007F2422">
          <w:rPr>
            <w:sz w:val="28"/>
            <w:szCs w:val="28"/>
          </w:rPr>
          <w:t>453900 га</w:t>
        </w:r>
      </w:smartTag>
      <w:r w:rsidRPr="007F2422">
        <w:rPr>
          <w:sz w:val="28"/>
          <w:szCs w:val="28"/>
        </w:rPr>
        <w:t xml:space="preserve"> земель, в том числе </w:t>
      </w:r>
      <w:smartTag w:uri="urn:schemas-microsoft-com:office:smarttags" w:element="metricconverter">
        <w:smartTagPr>
          <w:attr w:name="ProductID" w:val="231800 га"/>
        </w:smartTagPr>
        <w:r w:rsidRPr="007F2422">
          <w:rPr>
            <w:sz w:val="28"/>
            <w:szCs w:val="28"/>
          </w:rPr>
          <w:t>231800 га</w:t>
        </w:r>
      </w:smartTag>
      <w:r w:rsidRPr="007F2422">
        <w:rPr>
          <w:sz w:val="28"/>
          <w:szCs w:val="28"/>
        </w:rPr>
        <w:t xml:space="preserve"> сельхозугодий. Кроме того, район имеет запредельное пользование в Петровс</w:t>
      </w:r>
      <w:proofErr w:type="gramStart"/>
      <w:r w:rsidRPr="007F2422">
        <w:rPr>
          <w:sz w:val="28"/>
          <w:szCs w:val="28"/>
        </w:rPr>
        <w:t>к-</w:t>
      </w:r>
      <w:proofErr w:type="gramEnd"/>
      <w:r w:rsidRPr="007F2422">
        <w:rPr>
          <w:sz w:val="28"/>
          <w:szCs w:val="28"/>
        </w:rPr>
        <w:t xml:space="preserve"> Забайкальском районе Читинской области в количестве </w:t>
      </w:r>
      <w:smartTag w:uri="urn:schemas-microsoft-com:office:smarttags" w:element="metricconverter">
        <w:smartTagPr>
          <w:attr w:name="ProductID" w:val="370 га"/>
        </w:smartTagPr>
        <w:r w:rsidRPr="007F2422">
          <w:rPr>
            <w:sz w:val="28"/>
            <w:szCs w:val="28"/>
          </w:rPr>
          <w:t>370 га</w:t>
        </w:r>
      </w:smartTag>
      <w:r w:rsidRPr="007F2422">
        <w:rPr>
          <w:sz w:val="28"/>
          <w:szCs w:val="28"/>
        </w:rPr>
        <w:t>.</w:t>
      </w:r>
    </w:p>
    <w:p w:rsidR="00573659" w:rsidRPr="007F2422" w:rsidRDefault="00573659" w:rsidP="00573659">
      <w:pPr>
        <w:ind w:firstLine="540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На 01.01.201</w:t>
      </w:r>
      <w:r w:rsidR="00B76987">
        <w:rPr>
          <w:sz w:val="28"/>
          <w:szCs w:val="28"/>
        </w:rPr>
        <w:t>5</w:t>
      </w:r>
      <w:r w:rsidR="00C0413F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 xml:space="preserve">г. в районе общая площадь земель сельхозпредприятий, организаций и граждан составляет 442214 га,   в том числе: </w:t>
      </w:r>
    </w:p>
    <w:p w:rsidR="00573659" w:rsidRPr="007F2422" w:rsidRDefault="00573659" w:rsidP="00573659">
      <w:pPr>
        <w:ind w:firstLine="540"/>
        <w:rPr>
          <w:sz w:val="28"/>
          <w:szCs w:val="28"/>
        </w:rPr>
      </w:pPr>
      <w:r w:rsidRPr="007F2422">
        <w:rPr>
          <w:sz w:val="28"/>
          <w:szCs w:val="28"/>
        </w:rPr>
        <w:t xml:space="preserve"> - сельхозугодий 231</w:t>
      </w:r>
      <w:r w:rsidR="00C0413F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 xml:space="preserve">800 га </w:t>
      </w:r>
      <w:r w:rsidRPr="007F2422">
        <w:rPr>
          <w:sz w:val="28"/>
          <w:szCs w:val="28"/>
        </w:rPr>
        <w:br/>
        <w:t xml:space="preserve">         - пашни </w:t>
      </w:r>
      <w:smartTag w:uri="urn:schemas-microsoft-com:office:smarttags" w:element="metricconverter">
        <w:smartTagPr>
          <w:attr w:name="ProductID" w:val="101087 га"/>
        </w:smartTagPr>
        <w:r w:rsidRPr="007F2422">
          <w:rPr>
            <w:sz w:val="28"/>
            <w:szCs w:val="28"/>
          </w:rPr>
          <w:t>101087 га</w:t>
        </w:r>
      </w:smartTag>
      <w:r w:rsidRPr="007F2422">
        <w:rPr>
          <w:sz w:val="28"/>
          <w:szCs w:val="28"/>
        </w:rPr>
        <w:t>,</w:t>
      </w:r>
    </w:p>
    <w:p w:rsidR="00573659" w:rsidRPr="007F2422" w:rsidRDefault="00573659" w:rsidP="00573659">
      <w:pPr>
        <w:ind w:firstLine="540"/>
        <w:rPr>
          <w:sz w:val="28"/>
          <w:szCs w:val="28"/>
        </w:rPr>
      </w:pPr>
      <w:r w:rsidRPr="007F2422">
        <w:rPr>
          <w:sz w:val="28"/>
          <w:szCs w:val="28"/>
        </w:rPr>
        <w:t xml:space="preserve">- многолетних насаждений  </w:t>
      </w:r>
      <w:smartTag w:uri="urn:schemas-microsoft-com:office:smarttags" w:element="metricconverter">
        <w:smartTagPr>
          <w:attr w:name="ProductID" w:val="42 га"/>
        </w:smartTagPr>
        <w:r w:rsidRPr="007F2422">
          <w:rPr>
            <w:sz w:val="28"/>
            <w:szCs w:val="28"/>
          </w:rPr>
          <w:t>42 га</w:t>
        </w:r>
      </w:smartTag>
      <w:r w:rsidRPr="007F2422">
        <w:rPr>
          <w:sz w:val="28"/>
          <w:szCs w:val="28"/>
        </w:rPr>
        <w:t xml:space="preserve">, </w:t>
      </w:r>
    </w:p>
    <w:p w:rsidR="00573659" w:rsidRPr="007F2422" w:rsidRDefault="00573659" w:rsidP="00573659">
      <w:pPr>
        <w:rPr>
          <w:sz w:val="28"/>
          <w:szCs w:val="28"/>
        </w:rPr>
      </w:pPr>
      <w:r w:rsidRPr="007F2422">
        <w:rPr>
          <w:sz w:val="28"/>
          <w:szCs w:val="28"/>
        </w:rPr>
        <w:t xml:space="preserve">         - залежи </w:t>
      </w:r>
      <w:smartTag w:uri="urn:schemas-microsoft-com:office:smarttags" w:element="metricconverter">
        <w:smartTagPr>
          <w:attr w:name="ProductID" w:val="4500 га"/>
        </w:smartTagPr>
        <w:r w:rsidRPr="007F2422">
          <w:rPr>
            <w:sz w:val="28"/>
            <w:szCs w:val="28"/>
          </w:rPr>
          <w:t>4500 га</w:t>
        </w:r>
      </w:smartTag>
      <w:r w:rsidRPr="007F2422">
        <w:rPr>
          <w:sz w:val="28"/>
          <w:szCs w:val="28"/>
        </w:rPr>
        <w:t xml:space="preserve">, </w:t>
      </w:r>
      <w:r w:rsidRPr="007F2422">
        <w:rPr>
          <w:sz w:val="28"/>
          <w:szCs w:val="28"/>
        </w:rPr>
        <w:br/>
        <w:t xml:space="preserve">         - сенокосов </w:t>
      </w:r>
      <w:smartTag w:uri="urn:schemas-microsoft-com:office:smarttags" w:element="metricconverter">
        <w:smartTagPr>
          <w:attr w:name="ProductID" w:val="15638 га"/>
        </w:smartTagPr>
        <w:r w:rsidRPr="007F2422">
          <w:rPr>
            <w:sz w:val="28"/>
            <w:szCs w:val="28"/>
          </w:rPr>
          <w:t>15638 га</w:t>
        </w:r>
      </w:smartTag>
      <w:r w:rsidRPr="007F2422">
        <w:rPr>
          <w:sz w:val="28"/>
          <w:szCs w:val="28"/>
        </w:rPr>
        <w:t xml:space="preserve">, </w:t>
      </w:r>
      <w:r w:rsidRPr="007F2422">
        <w:rPr>
          <w:sz w:val="28"/>
          <w:szCs w:val="28"/>
        </w:rPr>
        <w:br/>
        <w:t xml:space="preserve">         - пастбищ </w:t>
      </w:r>
      <w:smartTag w:uri="urn:schemas-microsoft-com:office:smarttags" w:element="metricconverter">
        <w:smartTagPr>
          <w:attr w:name="ProductID" w:val="110533 га"/>
        </w:smartTagPr>
        <w:r w:rsidRPr="007F2422">
          <w:rPr>
            <w:sz w:val="28"/>
            <w:szCs w:val="28"/>
          </w:rPr>
          <w:t>110533 га</w:t>
        </w:r>
      </w:smartTag>
      <w:r w:rsidRPr="007F2422">
        <w:rPr>
          <w:sz w:val="28"/>
          <w:szCs w:val="28"/>
        </w:rPr>
        <w:t xml:space="preserve">. </w:t>
      </w:r>
    </w:p>
    <w:p w:rsidR="00573659" w:rsidRPr="007F2422" w:rsidRDefault="007A1A03" w:rsidP="00573659">
      <w:pPr>
        <w:ind w:firstLine="709"/>
        <w:jc w:val="both"/>
        <w:rPr>
          <w:caps/>
          <w:sz w:val="28"/>
          <w:szCs w:val="28"/>
        </w:rPr>
      </w:pPr>
      <w:proofErr w:type="gramStart"/>
      <w:r w:rsidRPr="007F2422">
        <w:rPr>
          <w:sz w:val="28"/>
          <w:szCs w:val="28"/>
        </w:rPr>
        <w:t>По природно-</w:t>
      </w:r>
      <w:r w:rsidR="00573659" w:rsidRPr="007F2422">
        <w:rPr>
          <w:sz w:val="28"/>
          <w:szCs w:val="28"/>
        </w:rPr>
        <w:t>хозяйственному зонированию республики район относится к степной и лесостепной зонам.</w:t>
      </w:r>
      <w:proofErr w:type="gramEnd"/>
      <w:r w:rsidR="00573659" w:rsidRPr="007F2422">
        <w:rPr>
          <w:sz w:val="28"/>
          <w:szCs w:val="28"/>
        </w:rPr>
        <w:t xml:space="preserve"> Климат резко-континентальный, с холодной продолжительной зимой и коротким жарким летом.</w:t>
      </w:r>
    </w:p>
    <w:p w:rsidR="00573659" w:rsidRPr="007F2422" w:rsidRDefault="00573659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lastRenderedPageBreak/>
        <w:tab/>
        <w:t xml:space="preserve">На территории района расположены Тугнуйский  </w:t>
      </w:r>
      <w:proofErr w:type="spellStart"/>
      <w:r w:rsidRPr="007F2422">
        <w:rPr>
          <w:sz w:val="28"/>
          <w:szCs w:val="28"/>
        </w:rPr>
        <w:t>дрофино-журавлинный</w:t>
      </w:r>
      <w:proofErr w:type="spellEnd"/>
      <w:r w:rsidRPr="007F2422">
        <w:rPr>
          <w:sz w:val="28"/>
          <w:szCs w:val="28"/>
        </w:rPr>
        <w:t xml:space="preserve"> заказник и </w:t>
      </w:r>
      <w:proofErr w:type="spellStart"/>
      <w:r w:rsidRPr="007F2422">
        <w:rPr>
          <w:sz w:val="28"/>
          <w:szCs w:val="28"/>
        </w:rPr>
        <w:t>Усть-Алтачейский</w:t>
      </w:r>
      <w:proofErr w:type="spellEnd"/>
      <w:r w:rsidRPr="007F2422">
        <w:rPr>
          <w:sz w:val="28"/>
          <w:szCs w:val="28"/>
        </w:rPr>
        <w:t xml:space="preserve"> государственный природный заказник.</w:t>
      </w:r>
    </w:p>
    <w:p w:rsidR="00573659" w:rsidRPr="007F2422" w:rsidRDefault="00573659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  <w:t>Демографическая ситуация местного населения формировалась под влиянием региональных особенностей рождаемости, обусловленных национальными обычаями, традициями в семейно-брачных отношениях, а именно многодетностью русских (</w:t>
      </w:r>
      <w:proofErr w:type="spellStart"/>
      <w:r w:rsidRPr="007F2422">
        <w:rPr>
          <w:sz w:val="28"/>
          <w:szCs w:val="28"/>
        </w:rPr>
        <w:t>семейских</w:t>
      </w:r>
      <w:proofErr w:type="spellEnd"/>
      <w:r w:rsidRPr="007F2422">
        <w:rPr>
          <w:sz w:val="28"/>
          <w:szCs w:val="28"/>
        </w:rPr>
        <w:t xml:space="preserve">) и бурятских семей.  Эти особенности позволили до сих пор сохранить сравнительно высокую рождаемость. </w:t>
      </w:r>
    </w:p>
    <w:p w:rsidR="00573659" w:rsidRPr="007F2422" w:rsidRDefault="00573659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По данным  всероссийской переписи населения в 2010 году национальный состав муниципального образования «Мухоршибирский район» составляет:</w:t>
      </w:r>
    </w:p>
    <w:p w:rsidR="00573659" w:rsidRPr="007F2422" w:rsidRDefault="00573659" w:rsidP="00573659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Русские-78,9%;</w:t>
      </w:r>
    </w:p>
    <w:p w:rsidR="00573659" w:rsidRPr="007F2422" w:rsidRDefault="00573659" w:rsidP="00573659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Буряты- 17,5%;</w:t>
      </w:r>
    </w:p>
    <w:p w:rsidR="00573659" w:rsidRPr="007F2422" w:rsidRDefault="00573659" w:rsidP="00573659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Татары-1,5%;</w:t>
      </w:r>
    </w:p>
    <w:p w:rsidR="00573659" w:rsidRPr="007F2422" w:rsidRDefault="00573659" w:rsidP="00573659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Украинцы-1%</w:t>
      </w:r>
    </w:p>
    <w:p w:rsidR="00573659" w:rsidRPr="007F2422" w:rsidRDefault="00573659" w:rsidP="00573659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Лица других национальностей-1,1%</w:t>
      </w:r>
    </w:p>
    <w:p w:rsidR="00573659" w:rsidRPr="007F2422" w:rsidRDefault="00573659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 Численность трудовых ресурсов  на 01.01.201</w:t>
      </w:r>
      <w:r w:rsidR="00B76987">
        <w:rPr>
          <w:sz w:val="28"/>
          <w:szCs w:val="28"/>
        </w:rPr>
        <w:t>5</w:t>
      </w:r>
      <w:r w:rsidRPr="007F2422">
        <w:rPr>
          <w:sz w:val="28"/>
          <w:szCs w:val="28"/>
        </w:rPr>
        <w:t xml:space="preserve"> года  составляет 1</w:t>
      </w:r>
      <w:r w:rsidR="008F5550">
        <w:rPr>
          <w:sz w:val="28"/>
          <w:szCs w:val="28"/>
        </w:rPr>
        <w:t>5</w:t>
      </w:r>
      <w:r w:rsidR="00C0413F" w:rsidRPr="007F2422">
        <w:rPr>
          <w:sz w:val="28"/>
          <w:szCs w:val="28"/>
        </w:rPr>
        <w:t>,</w:t>
      </w:r>
      <w:r w:rsidR="008F5550">
        <w:rPr>
          <w:sz w:val="28"/>
          <w:szCs w:val="28"/>
        </w:rPr>
        <w:t>9</w:t>
      </w:r>
      <w:r w:rsidR="00C0413F" w:rsidRPr="007F2422">
        <w:rPr>
          <w:sz w:val="28"/>
          <w:szCs w:val="28"/>
        </w:rPr>
        <w:t xml:space="preserve"> тыс</w:t>
      </w:r>
      <w:r w:rsidR="00937F5A" w:rsidRPr="007F2422">
        <w:rPr>
          <w:sz w:val="28"/>
          <w:szCs w:val="28"/>
        </w:rPr>
        <w:t>.</w:t>
      </w:r>
      <w:r w:rsidR="00C0413F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человек.</w:t>
      </w:r>
      <w:r w:rsidR="00C8122D" w:rsidRPr="007F2422">
        <w:rPr>
          <w:sz w:val="28"/>
          <w:szCs w:val="28"/>
        </w:rPr>
        <w:t xml:space="preserve"> </w:t>
      </w:r>
      <w:proofErr w:type="gramStart"/>
      <w:r w:rsidRPr="007F2422">
        <w:rPr>
          <w:sz w:val="28"/>
          <w:szCs w:val="28"/>
        </w:rPr>
        <w:t xml:space="preserve">Экономически активное население </w:t>
      </w:r>
      <w:r w:rsidR="00C0413F" w:rsidRPr="007F2422">
        <w:rPr>
          <w:sz w:val="28"/>
          <w:szCs w:val="28"/>
        </w:rPr>
        <w:t xml:space="preserve">– </w:t>
      </w:r>
      <w:r w:rsidRPr="007F2422">
        <w:rPr>
          <w:sz w:val="28"/>
          <w:szCs w:val="28"/>
        </w:rPr>
        <w:t>13</w:t>
      </w:r>
      <w:r w:rsidR="00C0413F" w:rsidRPr="007F2422">
        <w:rPr>
          <w:sz w:val="28"/>
          <w:szCs w:val="28"/>
        </w:rPr>
        <w:t>.</w:t>
      </w:r>
      <w:r w:rsidR="004F5BFC">
        <w:rPr>
          <w:sz w:val="28"/>
          <w:szCs w:val="28"/>
        </w:rPr>
        <w:t>76</w:t>
      </w:r>
      <w:r w:rsidR="00C0413F" w:rsidRPr="007F2422">
        <w:rPr>
          <w:sz w:val="28"/>
          <w:szCs w:val="28"/>
        </w:rPr>
        <w:t xml:space="preserve"> тыс.</w:t>
      </w:r>
      <w:r w:rsidRPr="007F2422">
        <w:rPr>
          <w:sz w:val="28"/>
          <w:szCs w:val="28"/>
        </w:rPr>
        <w:t xml:space="preserve"> чел., численность занятых в экономике-12</w:t>
      </w:r>
      <w:r w:rsidR="00C0413F" w:rsidRPr="007F2422">
        <w:rPr>
          <w:sz w:val="28"/>
          <w:szCs w:val="28"/>
        </w:rPr>
        <w:t>.</w:t>
      </w:r>
      <w:r w:rsidR="00350BAF">
        <w:rPr>
          <w:sz w:val="28"/>
          <w:szCs w:val="28"/>
        </w:rPr>
        <w:t>8</w:t>
      </w:r>
      <w:r w:rsidRPr="007F2422">
        <w:rPr>
          <w:sz w:val="28"/>
          <w:szCs w:val="28"/>
        </w:rPr>
        <w:t xml:space="preserve"> </w:t>
      </w:r>
      <w:r w:rsidR="00C0413F" w:rsidRPr="007F2422">
        <w:rPr>
          <w:sz w:val="28"/>
          <w:szCs w:val="28"/>
        </w:rPr>
        <w:t xml:space="preserve">тыс. </w:t>
      </w:r>
      <w:r w:rsidRPr="007F2422">
        <w:rPr>
          <w:sz w:val="28"/>
          <w:szCs w:val="28"/>
        </w:rPr>
        <w:t>чел.</w:t>
      </w:r>
      <w:r w:rsidR="00937F5A" w:rsidRPr="007F2422">
        <w:rPr>
          <w:sz w:val="28"/>
          <w:szCs w:val="28"/>
        </w:rPr>
        <w:t>:</w:t>
      </w:r>
      <w:r w:rsidRPr="007F2422">
        <w:rPr>
          <w:sz w:val="28"/>
          <w:szCs w:val="28"/>
        </w:rPr>
        <w:t xml:space="preserve"> в том числе в сельском хозяйстве 4</w:t>
      </w:r>
      <w:r w:rsidR="00937F5A" w:rsidRPr="007F2422">
        <w:rPr>
          <w:sz w:val="28"/>
          <w:szCs w:val="28"/>
        </w:rPr>
        <w:t>,6 тыс.</w:t>
      </w:r>
      <w:r w:rsidRPr="007F2422">
        <w:rPr>
          <w:sz w:val="28"/>
          <w:szCs w:val="28"/>
        </w:rPr>
        <w:t xml:space="preserve"> чел.</w:t>
      </w:r>
      <w:r w:rsidR="00937F5A" w:rsidRPr="007F2422">
        <w:rPr>
          <w:sz w:val="28"/>
          <w:szCs w:val="28"/>
        </w:rPr>
        <w:t>,</w:t>
      </w:r>
      <w:r w:rsidRPr="007F2422">
        <w:rPr>
          <w:sz w:val="28"/>
          <w:szCs w:val="28"/>
        </w:rPr>
        <w:t xml:space="preserve"> в добыче полезных ископаемых</w:t>
      </w:r>
      <w:r w:rsidR="007F2422" w:rsidRPr="007F2422">
        <w:rPr>
          <w:sz w:val="28"/>
          <w:szCs w:val="28"/>
        </w:rPr>
        <w:t xml:space="preserve"> – </w:t>
      </w:r>
      <w:r w:rsidRPr="007F2422">
        <w:rPr>
          <w:sz w:val="28"/>
          <w:szCs w:val="28"/>
        </w:rPr>
        <w:t>2</w:t>
      </w:r>
      <w:r w:rsidR="007F2422" w:rsidRPr="007F2422">
        <w:rPr>
          <w:sz w:val="28"/>
          <w:szCs w:val="28"/>
        </w:rPr>
        <w:t xml:space="preserve">,28 тыс. чел., </w:t>
      </w:r>
      <w:r w:rsidRPr="007F2422">
        <w:rPr>
          <w:sz w:val="28"/>
          <w:szCs w:val="28"/>
        </w:rPr>
        <w:t xml:space="preserve"> в обрабатывающих производствах-</w:t>
      </w:r>
      <w:r w:rsidR="007F2422" w:rsidRPr="007F2422">
        <w:rPr>
          <w:sz w:val="28"/>
          <w:szCs w:val="28"/>
        </w:rPr>
        <w:t xml:space="preserve">0,23 тыс. чел., </w:t>
      </w:r>
      <w:r w:rsidRPr="007F2422">
        <w:rPr>
          <w:sz w:val="28"/>
          <w:szCs w:val="28"/>
        </w:rPr>
        <w:t>в торговле -1</w:t>
      </w:r>
      <w:r w:rsidR="007F2422" w:rsidRPr="007F2422">
        <w:rPr>
          <w:sz w:val="28"/>
          <w:szCs w:val="28"/>
        </w:rPr>
        <w:t>,</w:t>
      </w:r>
      <w:r w:rsidR="008F5550">
        <w:rPr>
          <w:sz w:val="28"/>
          <w:szCs w:val="28"/>
        </w:rPr>
        <w:t>23</w:t>
      </w:r>
      <w:r w:rsidR="007F2422" w:rsidRPr="007F2422">
        <w:rPr>
          <w:sz w:val="28"/>
          <w:szCs w:val="28"/>
        </w:rPr>
        <w:t xml:space="preserve"> тыс. чел., в </w:t>
      </w:r>
      <w:r w:rsidRPr="007F2422">
        <w:rPr>
          <w:sz w:val="28"/>
          <w:szCs w:val="28"/>
        </w:rPr>
        <w:t>образовании -1</w:t>
      </w:r>
      <w:r w:rsidR="007F2422" w:rsidRPr="007F2422">
        <w:rPr>
          <w:sz w:val="28"/>
          <w:szCs w:val="28"/>
        </w:rPr>
        <w:t xml:space="preserve">,0 тыс. чел., </w:t>
      </w:r>
      <w:r w:rsidRPr="007F2422">
        <w:rPr>
          <w:sz w:val="28"/>
          <w:szCs w:val="28"/>
        </w:rPr>
        <w:t xml:space="preserve"> в здравоохранении- </w:t>
      </w:r>
      <w:r w:rsidR="007F2422" w:rsidRPr="007F2422">
        <w:rPr>
          <w:sz w:val="28"/>
          <w:szCs w:val="28"/>
        </w:rPr>
        <w:t>0,</w:t>
      </w:r>
      <w:r w:rsidR="008F5550">
        <w:rPr>
          <w:sz w:val="28"/>
          <w:szCs w:val="28"/>
        </w:rPr>
        <w:t>5</w:t>
      </w:r>
      <w:r w:rsidR="007F2422" w:rsidRPr="007F2422">
        <w:rPr>
          <w:sz w:val="28"/>
          <w:szCs w:val="28"/>
        </w:rPr>
        <w:t xml:space="preserve"> тыс. чел.</w:t>
      </w:r>
      <w:r w:rsidRPr="007F2422">
        <w:rPr>
          <w:sz w:val="28"/>
          <w:szCs w:val="28"/>
        </w:rPr>
        <w:t xml:space="preserve">,  численность безработных – </w:t>
      </w:r>
      <w:r w:rsidR="007F2422" w:rsidRPr="007F2422">
        <w:rPr>
          <w:sz w:val="28"/>
          <w:szCs w:val="28"/>
        </w:rPr>
        <w:t>0,86 тыс.</w:t>
      </w:r>
      <w:r w:rsidRPr="007F2422">
        <w:rPr>
          <w:sz w:val="28"/>
          <w:szCs w:val="28"/>
        </w:rPr>
        <w:t xml:space="preserve"> чел., уровень регистрируемой безработицы- </w:t>
      </w:r>
      <w:r w:rsidR="007F2422" w:rsidRPr="007F2422">
        <w:rPr>
          <w:sz w:val="28"/>
          <w:szCs w:val="28"/>
        </w:rPr>
        <w:t>0,9</w:t>
      </w:r>
      <w:r w:rsidR="00350BAF">
        <w:rPr>
          <w:sz w:val="28"/>
          <w:szCs w:val="28"/>
        </w:rPr>
        <w:t>4</w:t>
      </w:r>
      <w:r w:rsidRPr="007F2422">
        <w:rPr>
          <w:sz w:val="28"/>
          <w:szCs w:val="28"/>
        </w:rPr>
        <w:t>%, уровень</w:t>
      </w:r>
      <w:proofErr w:type="gramEnd"/>
      <w:r w:rsidRPr="007F2422">
        <w:rPr>
          <w:sz w:val="28"/>
          <w:szCs w:val="28"/>
        </w:rPr>
        <w:t xml:space="preserve"> общей безработицы</w:t>
      </w:r>
      <w:r w:rsidR="00C0413F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- 6,</w:t>
      </w:r>
      <w:r w:rsidR="008F5550">
        <w:rPr>
          <w:sz w:val="28"/>
          <w:szCs w:val="28"/>
        </w:rPr>
        <w:t>2</w:t>
      </w:r>
      <w:r w:rsidRPr="007F2422">
        <w:rPr>
          <w:sz w:val="28"/>
          <w:szCs w:val="28"/>
        </w:rPr>
        <w:t>%.</w:t>
      </w:r>
    </w:p>
    <w:p w:rsidR="00573659" w:rsidRPr="007F2422" w:rsidRDefault="00573659" w:rsidP="00573659">
      <w:pPr>
        <w:pStyle w:val="a6"/>
        <w:ind w:left="0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На территории района осуществляют деятельность </w:t>
      </w:r>
      <w:r w:rsidR="00350BAF">
        <w:rPr>
          <w:sz w:val="28"/>
          <w:szCs w:val="28"/>
        </w:rPr>
        <w:t>9</w:t>
      </w:r>
      <w:r w:rsidRPr="007F2422">
        <w:rPr>
          <w:sz w:val="28"/>
          <w:szCs w:val="28"/>
        </w:rPr>
        <w:t xml:space="preserve"> сельскохозяйственных предприятий, </w:t>
      </w:r>
      <w:r w:rsidR="00350BAF">
        <w:rPr>
          <w:sz w:val="28"/>
          <w:szCs w:val="28"/>
        </w:rPr>
        <w:t>19</w:t>
      </w:r>
      <w:r w:rsidRPr="007F2422">
        <w:rPr>
          <w:sz w:val="28"/>
          <w:szCs w:val="28"/>
        </w:rPr>
        <w:t xml:space="preserve"> крестьянско-</w:t>
      </w:r>
      <w:r w:rsidR="00D32141" w:rsidRPr="007F2422">
        <w:rPr>
          <w:sz w:val="28"/>
          <w:szCs w:val="28"/>
        </w:rPr>
        <w:t xml:space="preserve">фермерских хозяйств,  </w:t>
      </w:r>
      <w:r w:rsidR="00C0413F" w:rsidRPr="007F2422">
        <w:rPr>
          <w:sz w:val="28"/>
          <w:szCs w:val="28"/>
        </w:rPr>
        <w:t>3</w:t>
      </w:r>
      <w:r w:rsidR="00350BAF">
        <w:rPr>
          <w:sz w:val="28"/>
          <w:szCs w:val="28"/>
        </w:rPr>
        <w:t>840</w:t>
      </w:r>
      <w:r w:rsidRPr="007F2422">
        <w:rPr>
          <w:sz w:val="28"/>
          <w:szCs w:val="28"/>
        </w:rPr>
        <w:t xml:space="preserve"> ЛПХ. </w:t>
      </w:r>
    </w:p>
    <w:p w:rsidR="00573659" w:rsidRPr="007F2422" w:rsidRDefault="00573659" w:rsidP="00573659">
      <w:pPr>
        <w:pStyle w:val="a6"/>
        <w:ind w:left="0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Промышленные предприятия: ОАО « Разрез Тугнуйский», Филиал «С</w:t>
      </w:r>
      <w:r w:rsidR="00C0413F" w:rsidRPr="007F2422">
        <w:rPr>
          <w:sz w:val="28"/>
          <w:szCs w:val="28"/>
        </w:rPr>
        <w:t>УЭК</w:t>
      </w:r>
      <w:r w:rsidRPr="007F2422">
        <w:rPr>
          <w:sz w:val="28"/>
          <w:szCs w:val="28"/>
        </w:rPr>
        <w:t>», ООО «Тугнуйское ПТУ», ООО «</w:t>
      </w:r>
      <w:proofErr w:type="spellStart"/>
      <w:r w:rsidRPr="007F2422">
        <w:rPr>
          <w:sz w:val="28"/>
          <w:szCs w:val="28"/>
        </w:rPr>
        <w:t>Тугнуйская</w:t>
      </w:r>
      <w:proofErr w:type="spellEnd"/>
      <w:r w:rsidRPr="007F2422">
        <w:rPr>
          <w:sz w:val="28"/>
          <w:szCs w:val="28"/>
        </w:rPr>
        <w:t xml:space="preserve">  обогатительная фабрика» с численностью занятых – </w:t>
      </w:r>
      <w:r w:rsidR="00342D01">
        <w:rPr>
          <w:sz w:val="28"/>
          <w:szCs w:val="28"/>
        </w:rPr>
        <w:t>1962</w:t>
      </w:r>
      <w:r w:rsidRPr="007F2422">
        <w:rPr>
          <w:sz w:val="28"/>
          <w:szCs w:val="28"/>
        </w:rPr>
        <w:t xml:space="preserve"> чел.</w:t>
      </w:r>
    </w:p>
    <w:p w:rsidR="00573659" w:rsidRPr="007F2422" w:rsidRDefault="001C53E2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573659" w:rsidRPr="007F2422">
        <w:rPr>
          <w:sz w:val="28"/>
          <w:szCs w:val="28"/>
        </w:rPr>
        <w:t>На территории муниципального образования «Мухоршибирский район» осуществляет деятельность 42 муниципальных образовательных учреждения, в том числе 17 средних общеобразовательных школ, 2 основных общеобразовательных школы, 2</w:t>
      </w:r>
      <w:r w:rsidR="0080418C" w:rsidRPr="007F2422">
        <w:rPr>
          <w:sz w:val="28"/>
          <w:szCs w:val="28"/>
        </w:rPr>
        <w:t>1 дошкольное</w:t>
      </w:r>
      <w:r w:rsidR="00573659" w:rsidRPr="007F2422">
        <w:rPr>
          <w:sz w:val="28"/>
          <w:szCs w:val="28"/>
        </w:rPr>
        <w:t xml:space="preserve"> учреждени</w:t>
      </w:r>
      <w:r w:rsidR="0080418C" w:rsidRPr="007F2422">
        <w:rPr>
          <w:sz w:val="28"/>
          <w:szCs w:val="28"/>
        </w:rPr>
        <w:t>е</w:t>
      </w:r>
      <w:r w:rsidR="00573659" w:rsidRPr="007F2422">
        <w:rPr>
          <w:sz w:val="28"/>
          <w:szCs w:val="28"/>
        </w:rPr>
        <w:t xml:space="preserve"> образования, </w:t>
      </w:r>
      <w:r w:rsidR="0080418C" w:rsidRPr="007F2422">
        <w:rPr>
          <w:sz w:val="28"/>
          <w:szCs w:val="28"/>
        </w:rPr>
        <w:t>2</w:t>
      </w:r>
      <w:r w:rsidR="00573659" w:rsidRPr="007F2422">
        <w:rPr>
          <w:sz w:val="28"/>
          <w:szCs w:val="28"/>
        </w:rPr>
        <w:t xml:space="preserve"> учреждени</w:t>
      </w:r>
      <w:r w:rsidR="0080418C" w:rsidRPr="007F2422">
        <w:rPr>
          <w:sz w:val="28"/>
          <w:szCs w:val="28"/>
        </w:rPr>
        <w:t>я</w:t>
      </w:r>
      <w:r w:rsidR="00573659" w:rsidRPr="007F2422">
        <w:rPr>
          <w:sz w:val="28"/>
          <w:szCs w:val="28"/>
        </w:rPr>
        <w:t xml:space="preserve"> дополнительного образования. На базе районной библиотеки работает информационно</w:t>
      </w:r>
      <w:r w:rsidR="0080418C" w:rsidRPr="007F2422">
        <w:rPr>
          <w:sz w:val="28"/>
          <w:szCs w:val="28"/>
        </w:rPr>
        <w:t xml:space="preserve"> </w:t>
      </w:r>
      <w:r w:rsidR="00573659" w:rsidRPr="007F2422">
        <w:rPr>
          <w:sz w:val="28"/>
          <w:szCs w:val="28"/>
        </w:rPr>
        <w:t>- методический центр.</w:t>
      </w:r>
    </w:p>
    <w:p w:rsidR="00573659" w:rsidRPr="007F2422" w:rsidRDefault="00573659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Количество обучающихся в школах составляет 31</w:t>
      </w:r>
      <w:r w:rsidR="00342D01">
        <w:rPr>
          <w:sz w:val="28"/>
          <w:szCs w:val="28"/>
        </w:rPr>
        <w:t>15</w:t>
      </w:r>
      <w:r w:rsidRPr="007F2422">
        <w:rPr>
          <w:sz w:val="28"/>
          <w:szCs w:val="28"/>
        </w:rPr>
        <w:t xml:space="preserve"> ученик</w:t>
      </w:r>
      <w:r w:rsidR="00342D01">
        <w:rPr>
          <w:sz w:val="28"/>
          <w:szCs w:val="28"/>
        </w:rPr>
        <w:t>ов</w:t>
      </w:r>
      <w:r w:rsidRPr="007F2422">
        <w:rPr>
          <w:sz w:val="28"/>
          <w:szCs w:val="28"/>
        </w:rPr>
        <w:t xml:space="preserve">, в дошкольных учреждениях </w:t>
      </w:r>
      <w:r w:rsidR="0080418C" w:rsidRPr="007F2422">
        <w:rPr>
          <w:sz w:val="28"/>
          <w:szCs w:val="28"/>
        </w:rPr>
        <w:t>численность детей составляет 15</w:t>
      </w:r>
      <w:r w:rsidR="00342D01">
        <w:rPr>
          <w:sz w:val="28"/>
          <w:szCs w:val="28"/>
        </w:rPr>
        <w:t>60</w:t>
      </w:r>
      <w:r w:rsidRPr="007F2422">
        <w:rPr>
          <w:sz w:val="28"/>
          <w:szCs w:val="28"/>
        </w:rPr>
        <w:t>, дополн</w:t>
      </w:r>
      <w:r w:rsidR="0080418C" w:rsidRPr="007F2422">
        <w:rPr>
          <w:sz w:val="28"/>
          <w:szCs w:val="28"/>
        </w:rPr>
        <w:t xml:space="preserve">ительным образованием охвачено </w:t>
      </w:r>
      <w:r w:rsidRPr="007F2422">
        <w:rPr>
          <w:sz w:val="28"/>
          <w:szCs w:val="28"/>
        </w:rPr>
        <w:t>3</w:t>
      </w:r>
      <w:r w:rsidR="00342D01">
        <w:rPr>
          <w:sz w:val="28"/>
          <w:szCs w:val="28"/>
        </w:rPr>
        <w:t>240</w:t>
      </w:r>
      <w:r w:rsidRPr="007F2422">
        <w:rPr>
          <w:sz w:val="28"/>
          <w:szCs w:val="28"/>
        </w:rPr>
        <w:t xml:space="preserve"> </w:t>
      </w:r>
      <w:r w:rsidR="00342D01">
        <w:rPr>
          <w:sz w:val="28"/>
          <w:szCs w:val="28"/>
        </w:rPr>
        <w:t>детей</w:t>
      </w:r>
      <w:r w:rsidRPr="007F2422">
        <w:rPr>
          <w:sz w:val="28"/>
          <w:szCs w:val="28"/>
        </w:rPr>
        <w:t>.</w:t>
      </w:r>
    </w:p>
    <w:p w:rsidR="00573659" w:rsidRPr="007F2422" w:rsidRDefault="00C7773E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В районе </w:t>
      </w:r>
      <w:r w:rsidR="004761EB">
        <w:rPr>
          <w:sz w:val="28"/>
          <w:szCs w:val="28"/>
        </w:rPr>
        <w:t>функционируют</w:t>
      </w:r>
      <w:r w:rsidRPr="007F2422">
        <w:rPr>
          <w:sz w:val="28"/>
          <w:szCs w:val="28"/>
        </w:rPr>
        <w:t xml:space="preserve"> 2</w:t>
      </w:r>
      <w:r w:rsidR="004761EB">
        <w:rPr>
          <w:sz w:val="28"/>
          <w:szCs w:val="28"/>
        </w:rPr>
        <w:t>1</w:t>
      </w:r>
      <w:r w:rsidRPr="007F2422">
        <w:rPr>
          <w:sz w:val="28"/>
          <w:szCs w:val="28"/>
        </w:rPr>
        <w:t xml:space="preserve"> </w:t>
      </w:r>
      <w:r w:rsidR="004761EB">
        <w:rPr>
          <w:sz w:val="28"/>
          <w:szCs w:val="28"/>
        </w:rPr>
        <w:t xml:space="preserve">муниципальное учреждение культуры и искусства с численностью </w:t>
      </w:r>
      <w:proofErr w:type="gramStart"/>
      <w:r w:rsidR="004761EB">
        <w:rPr>
          <w:sz w:val="28"/>
          <w:szCs w:val="28"/>
        </w:rPr>
        <w:t>работающих</w:t>
      </w:r>
      <w:proofErr w:type="gramEnd"/>
      <w:r w:rsidR="004761EB">
        <w:rPr>
          <w:sz w:val="28"/>
          <w:szCs w:val="28"/>
        </w:rPr>
        <w:t xml:space="preserve"> 104 человека.</w:t>
      </w:r>
    </w:p>
    <w:p w:rsidR="00573659" w:rsidRPr="007F2422" w:rsidRDefault="00573659" w:rsidP="00573659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</w:t>
      </w:r>
      <w:r w:rsidR="004761EB">
        <w:rPr>
          <w:sz w:val="28"/>
          <w:szCs w:val="28"/>
        </w:rPr>
        <w:tab/>
      </w:r>
      <w:r w:rsidRPr="007F2422">
        <w:rPr>
          <w:sz w:val="28"/>
          <w:szCs w:val="28"/>
        </w:rPr>
        <w:t xml:space="preserve">Медицинское обслуживание жителей Мухоршибирского района осуществляется </w:t>
      </w:r>
      <w:r w:rsidR="0080418C" w:rsidRPr="007F2422">
        <w:rPr>
          <w:sz w:val="28"/>
          <w:szCs w:val="28"/>
        </w:rPr>
        <w:t>ГБ</w:t>
      </w:r>
      <w:r w:rsidRPr="007F2422">
        <w:rPr>
          <w:sz w:val="28"/>
          <w:szCs w:val="28"/>
        </w:rPr>
        <w:t>УЗ «Мухоршибирская ЦРБ», в состав которого входят:</w:t>
      </w:r>
    </w:p>
    <w:p w:rsidR="00573659" w:rsidRPr="007F2422" w:rsidRDefault="00573659" w:rsidP="00573659">
      <w:pPr>
        <w:pStyle w:val="a6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lastRenderedPageBreak/>
        <w:t>Поликлиника ЦРБ на 250 посещений в смену</w:t>
      </w:r>
      <w:r w:rsidR="00C54737" w:rsidRPr="007F2422">
        <w:rPr>
          <w:sz w:val="28"/>
          <w:szCs w:val="28"/>
        </w:rPr>
        <w:t>;</w:t>
      </w:r>
    </w:p>
    <w:p w:rsidR="00573659" w:rsidRPr="007F2422" w:rsidRDefault="00573659" w:rsidP="00573659">
      <w:pPr>
        <w:pStyle w:val="a6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Стационар ЦРБ на 1</w:t>
      </w:r>
      <w:r w:rsidR="0080418C" w:rsidRPr="007F2422">
        <w:rPr>
          <w:sz w:val="28"/>
          <w:szCs w:val="28"/>
        </w:rPr>
        <w:t>5</w:t>
      </w:r>
      <w:r w:rsidRPr="007F2422">
        <w:rPr>
          <w:sz w:val="28"/>
          <w:szCs w:val="28"/>
        </w:rPr>
        <w:t>8 коек круглосуточного стационара;</w:t>
      </w:r>
    </w:p>
    <w:p w:rsidR="00573659" w:rsidRPr="007F2422" w:rsidRDefault="00573659" w:rsidP="00573659">
      <w:pPr>
        <w:pStyle w:val="a6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6 врачебных амбулаторий с 8 койками дневного стационара;</w:t>
      </w:r>
    </w:p>
    <w:p w:rsidR="00573659" w:rsidRPr="007F2422" w:rsidRDefault="00573659" w:rsidP="0057365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15 </w:t>
      </w:r>
      <w:proofErr w:type="spellStart"/>
      <w:r w:rsidRPr="007F2422">
        <w:rPr>
          <w:sz w:val="28"/>
          <w:szCs w:val="28"/>
        </w:rPr>
        <w:t>ФАПов</w:t>
      </w:r>
      <w:proofErr w:type="spellEnd"/>
      <w:r w:rsidRPr="007F2422">
        <w:rPr>
          <w:sz w:val="28"/>
          <w:szCs w:val="28"/>
        </w:rPr>
        <w:t>.</w:t>
      </w:r>
    </w:p>
    <w:p w:rsidR="00573659" w:rsidRPr="007F2422" w:rsidRDefault="00573659" w:rsidP="003A6220">
      <w:pPr>
        <w:jc w:val="center"/>
        <w:rPr>
          <w:sz w:val="28"/>
          <w:szCs w:val="28"/>
        </w:rPr>
      </w:pPr>
    </w:p>
    <w:p w:rsidR="00AD60E4" w:rsidRPr="007F2422" w:rsidRDefault="00AD60E4" w:rsidP="003A6220">
      <w:pPr>
        <w:jc w:val="center"/>
        <w:rPr>
          <w:sz w:val="28"/>
          <w:szCs w:val="28"/>
        </w:rPr>
      </w:pPr>
      <w:r w:rsidRPr="007F2422">
        <w:rPr>
          <w:sz w:val="28"/>
          <w:szCs w:val="28"/>
        </w:rPr>
        <w:t>Экономическое развитие</w:t>
      </w:r>
      <w:r w:rsidR="00573659" w:rsidRPr="007F2422">
        <w:rPr>
          <w:sz w:val="28"/>
          <w:szCs w:val="28"/>
        </w:rPr>
        <w:t xml:space="preserve"> </w:t>
      </w:r>
    </w:p>
    <w:p w:rsidR="00B5376A" w:rsidRPr="007F2422" w:rsidRDefault="00B5376A" w:rsidP="003A6220">
      <w:pPr>
        <w:jc w:val="center"/>
        <w:rPr>
          <w:sz w:val="28"/>
          <w:szCs w:val="28"/>
        </w:rPr>
      </w:pPr>
    </w:p>
    <w:p w:rsidR="0048443C" w:rsidRPr="007F2422" w:rsidRDefault="009C7CEB" w:rsidP="0048443C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48443C" w:rsidRPr="007F2422">
        <w:rPr>
          <w:sz w:val="28"/>
          <w:szCs w:val="28"/>
        </w:rPr>
        <w:t xml:space="preserve">На основании сведений </w:t>
      </w:r>
      <w:proofErr w:type="spellStart"/>
      <w:r w:rsidR="0048443C" w:rsidRPr="007F2422">
        <w:rPr>
          <w:color w:val="000000"/>
          <w:sz w:val="28"/>
          <w:szCs w:val="28"/>
        </w:rPr>
        <w:t>Бурятстата</w:t>
      </w:r>
      <w:proofErr w:type="spellEnd"/>
      <w:r w:rsidR="0048443C" w:rsidRPr="007F2422">
        <w:rPr>
          <w:color w:val="000000"/>
          <w:sz w:val="28"/>
          <w:szCs w:val="28"/>
        </w:rPr>
        <w:t xml:space="preserve"> на 1 января 201</w:t>
      </w:r>
      <w:r w:rsidR="008D41C8" w:rsidRPr="008D41C8">
        <w:rPr>
          <w:color w:val="000000"/>
          <w:sz w:val="28"/>
          <w:szCs w:val="28"/>
        </w:rPr>
        <w:t>5</w:t>
      </w:r>
      <w:r w:rsidR="0048443C" w:rsidRPr="007F2422">
        <w:rPr>
          <w:color w:val="000000"/>
          <w:sz w:val="28"/>
          <w:szCs w:val="28"/>
        </w:rPr>
        <w:t xml:space="preserve"> года количество субъектов малого предпринимательства составляет 5</w:t>
      </w:r>
      <w:r w:rsidR="008257F7">
        <w:rPr>
          <w:color w:val="000000"/>
          <w:sz w:val="28"/>
          <w:szCs w:val="28"/>
        </w:rPr>
        <w:t>80 единиц</w:t>
      </w:r>
      <w:r w:rsidR="0048443C" w:rsidRPr="007F2422">
        <w:rPr>
          <w:color w:val="000000"/>
          <w:sz w:val="28"/>
          <w:szCs w:val="28"/>
        </w:rPr>
        <w:t>, в том числе индивидуальных предпринимателей – 45</w:t>
      </w:r>
      <w:r w:rsidR="008257F7">
        <w:rPr>
          <w:color w:val="000000"/>
          <w:sz w:val="28"/>
          <w:szCs w:val="28"/>
        </w:rPr>
        <w:t>6</w:t>
      </w:r>
      <w:r w:rsidR="0048443C" w:rsidRPr="007F2422">
        <w:rPr>
          <w:color w:val="000000"/>
          <w:sz w:val="28"/>
          <w:szCs w:val="28"/>
        </w:rPr>
        <w:t>, малых предприятий – 1</w:t>
      </w:r>
      <w:r w:rsidR="008257F7">
        <w:rPr>
          <w:color w:val="000000"/>
          <w:sz w:val="28"/>
          <w:szCs w:val="28"/>
        </w:rPr>
        <w:t>2</w:t>
      </w:r>
      <w:r w:rsidR="0048443C" w:rsidRPr="007F2422">
        <w:rPr>
          <w:color w:val="000000"/>
          <w:sz w:val="28"/>
          <w:szCs w:val="28"/>
        </w:rPr>
        <w:t>4.</w:t>
      </w:r>
      <w:r w:rsidR="0048443C" w:rsidRPr="007F2422">
        <w:rPr>
          <w:sz w:val="28"/>
          <w:szCs w:val="28"/>
        </w:rPr>
        <w:t xml:space="preserve"> </w:t>
      </w:r>
    </w:p>
    <w:p w:rsidR="0048443C" w:rsidRPr="007F2422" w:rsidRDefault="0048443C" w:rsidP="0048443C">
      <w:pPr>
        <w:jc w:val="both"/>
        <w:rPr>
          <w:rFonts w:cs="Aharoni"/>
          <w:sz w:val="28"/>
          <w:szCs w:val="28"/>
        </w:rPr>
      </w:pPr>
      <w:r w:rsidRPr="007F2422">
        <w:rPr>
          <w:sz w:val="28"/>
          <w:szCs w:val="28"/>
        </w:rPr>
        <w:t xml:space="preserve">        Малым бизнесом в районе охвачены важнейшие стороны экономики </w:t>
      </w:r>
      <w:proofErr w:type="gramStart"/>
      <w:r w:rsidRPr="007F2422">
        <w:rPr>
          <w:sz w:val="28"/>
          <w:szCs w:val="28"/>
        </w:rPr>
        <w:t>–т</w:t>
      </w:r>
      <w:proofErr w:type="gramEnd"/>
      <w:r w:rsidRPr="007F2422">
        <w:rPr>
          <w:sz w:val="28"/>
          <w:szCs w:val="28"/>
        </w:rPr>
        <w:t>орговля, общественное питание, бытовое обслуживание -5</w:t>
      </w:r>
      <w:r w:rsidR="008257F7">
        <w:rPr>
          <w:sz w:val="28"/>
          <w:szCs w:val="28"/>
        </w:rPr>
        <w:t>5</w:t>
      </w:r>
      <w:r w:rsidRPr="007F2422">
        <w:rPr>
          <w:sz w:val="28"/>
          <w:szCs w:val="28"/>
        </w:rPr>
        <w:t>%, сельское хозяйство – 1</w:t>
      </w:r>
      <w:r w:rsidR="008257F7">
        <w:rPr>
          <w:sz w:val="28"/>
          <w:szCs w:val="28"/>
        </w:rPr>
        <w:t>9</w:t>
      </w:r>
      <w:r w:rsidRPr="007F2422">
        <w:rPr>
          <w:sz w:val="28"/>
          <w:szCs w:val="28"/>
        </w:rPr>
        <w:t xml:space="preserve">%, </w:t>
      </w:r>
      <w:r w:rsidR="008257F7">
        <w:rPr>
          <w:sz w:val="28"/>
          <w:szCs w:val="28"/>
        </w:rPr>
        <w:t>услуги автотранспорта</w:t>
      </w:r>
      <w:r w:rsidRPr="007F2422">
        <w:rPr>
          <w:sz w:val="28"/>
          <w:szCs w:val="28"/>
        </w:rPr>
        <w:t xml:space="preserve"> – 1</w:t>
      </w:r>
      <w:r w:rsidR="008257F7">
        <w:rPr>
          <w:sz w:val="28"/>
          <w:szCs w:val="28"/>
        </w:rPr>
        <w:t>0</w:t>
      </w:r>
      <w:r w:rsidRPr="007F2422">
        <w:rPr>
          <w:sz w:val="28"/>
          <w:szCs w:val="28"/>
        </w:rPr>
        <w:t>%</w:t>
      </w:r>
      <w:r w:rsidR="008257F7">
        <w:rPr>
          <w:sz w:val="28"/>
          <w:szCs w:val="28"/>
        </w:rPr>
        <w:t xml:space="preserve">, производство – 7%, в </w:t>
      </w:r>
      <w:proofErr w:type="spellStart"/>
      <w:r w:rsidR="008257F7">
        <w:rPr>
          <w:sz w:val="28"/>
          <w:szCs w:val="28"/>
        </w:rPr>
        <w:t>жилищно</w:t>
      </w:r>
      <w:proofErr w:type="spellEnd"/>
      <w:r w:rsidR="008257F7">
        <w:rPr>
          <w:sz w:val="28"/>
          <w:szCs w:val="28"/>
        </w:rPr>
        <w:t xml:space="preserve"> – коммунальном хозяйстве – 2%, в прочих сферах деятельности занято 7%</w:t>
      </w:r>
      <w:r w:rsidRPr="007F2422">
        <w:rPr>
          <w:sz w:val="28"/>
          <w:szCs w:val="28"/>
        </w:rPr>
        <w:t xml:space="preserve">. </w:t>
      </w:r>
    </w:p>
    <w:p w:rsidR="0048443C" w:rsidRPr="007F2422" w:rsidRDefault="0048443C" w:rsidP="0048443C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Число субъектов малого и среднего предпринимательства в расчете на 10 000 человек населения муниципального района за 201</w:t>
      </w:r>
      <w:r w:rsidR="008257F7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 составляет 2</w:t>
      </w:r>
      <w:r w:rsidR="008257F7">
        <w:rPr>
          <w:sz w:val="28"/>
          <w:szCs w:val="28"/>
        </w:rPr>
        <w:t>42</w:t>
      </w:r>
      <w:r w:rsidRPr="007F2422">
        <w:rPr>
          <w:sz w:val="28"/>
          <w:szCs w:val="28"/>
        </w:rPr>
        <w:t xml:space="preserve"> единицы, что на </w:t>
      </w:r>
      <w:r w:rsidR="008257F7">
        <w:rPr>
          <w:sz w:val="28"/>
          <w:szCs w:val="28"/>
        </w:rPr>
        <w:t>4</w:t>
      </w:r>
      <w:r w:rsidR="00CF6A8C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единиц</w:t>
      </w:r>
      <w:r w:rsidR="008257F7">
        <w:rPr>
          <w:sz w:val="28"/>
          <w:szCs w:val="28"/>
        </w:rPr>
        <w:t>ы</w:t>
      </w:r>
      <w:r w:rsidRPr="007F2422">
        <w:rPr>
          <w:sz w:val="28"/>
          <w:szCs w:val="28"/>
        </w:rPr>
        <w:t xml:space="preserve"> меньше</w:t>
      </w:r>
      <w:r w:rsidR="008257F7">
        <w:rPr>
          <w:sz w:val="28"/>
          <w:szCs w:val="28"/>
        </w:rPr>
        <w:t>,</w:t>
      </w:r>
      <w:r w:rsidRPr="007F2422">
        <w:rPr>
          <w:sz w:val="28"/>
          <w:szCs w:val="28"/>
        </w:rPr>
        <w:t xml:space="preserve"> чем в 201</w:t>
      </w:r>
      <w:r w:rsidR="008257F7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году. </w:t>
      </w:r>
    </w:p>
    <w:p w:rsidR="0048443C" w:rsidRPr="007F2422" w:rsidRDefault="0048443C" w:rsidP="0048443C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</w:t>
      </w:r>
      <w:r w:rsidR="008257F7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составила 1</w:t>
      </w:r>
      <w:r w:rsidR="008257F7">
        <w:rPr>
          <w:sz w:val="28"/>
          <w:szCs w:val="28"/>
        </w:rPr>
        <w:t>1</w:t>
      </w:r>
      <w:r w:rsidRPr="007F2422">
        <w:rPr>
          <w:sz w:val="28"/>
          <w:szCs w:val="28"/>
        </w:rPr>
        <w:t>,</w:t>
      </w:r>
      <w:r w:rsidR="008257F7">
        <w:rPr>
          <w:sz w:val="28"/>
          <w:szCs w:val="28"/>
        </w:rPr>
        <w:t>0</w:t>
      </w:r>
      <w:r w:rsidRPr="007F2422">
        <w:rPr>
          <w:sz w:val="28"/>
          <w:szCs w:val="28"/>
        </w:rPr>
        <w:t>%, что на 0,</w:t>
      </w:r>
      <w:r w:rsidR="008257F7">
        <w:rPr>
          <w:sz w:val="28"/>
          <w:szCs w:val="28"/>
        </w:rPr>
        <w:t>6</w:t>
      </w:r>
      <w:r w:rsidRPr="007F2422">
        <w:rPr>
          <w:sz w:val="28"/>
          <w:szCs w:val="28"/>
        </w:rPr>
        <w:t xml:space="preserve">% </w:t>
      </w:r>
      <w:r w:rsidR="008257F7">
        <w:rPr>
          <w:sz w:val="28"/>
          <w:szCs w:val="28"/>
        </w:rPr>
        <w:t>больше</w:t>
      </w:r>
      <w:r w:rsidRPr="007F2422">
        <w:rPr>
          <w:sz w:val="28"/>
          <w:szCs w:val="28"/>
        </w:rPr>
        <w:t xml:space="preserve"> уровня 201</w:t>
      </w:r>
      <w:r w:rsidR="008257F7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года. </w:t>
      </w:r>
    </w:p>
    <w:p w:rsidR="0048443C" w:rsidRPr="007F2422" w:rsidRDefault="0048443C" w:rsidP="0048443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7F2422">
        <w:rPr>
          <w:sz w:val="28"/>
          <w:szCs w:val="28"/>
        </w:rPr>
        <w:t>Увеличение планируемых значений будет осуществляться за счет реализации мероприятий государственной программы Республики Бурятия «Развитие промышленности, малого и среднего предпринимательства и торговли»</w:t>
      </w:r>
      <w:r w:rsidR="00921E3E">
        <w:rPr>
          <w:sz w:val="28"/>
          <w:szCs w:val="28"/>
        </w:rPr>
        <w:t xml:space="preserve"> (</w:t>
      </w:r>
      <w:r w:rsidRPr="007F2422">
        <w:rPr>
          <w:sz w:val="28"/>
          <w:szCs w:val="28"/>
        </w:rPr>
        <w:t>подпрограмма «Малое и среднее предпринимательство»</w:t>
      </w:r>
      <w:r w:rsidR="00921E3E">
        <w:rPr>
          <w:sz w:val="28"/>
          <w:szCs w:val="28"/>
        </w:rPr>
        <w:t>)</w:t>
      </w:r>
      <w:r w:rsidRPr="007F2422">
        <w:rPr>
          <w:sz w:val="28"/>
          <w:szCs w:val="28"/>
        </w:rPr>
        <w:t xml:space="preserve"> и муниципальной </w:t>
      </w:r>
      <w:r w:rsidR="00921E3E">
        <w:rPr>
          <w:sz w:val="28"/>
          <w:szCs w:val="28"/>
        </w:rPr>
        <w:t>под</w:t>
      </w:r>
      <w:r w:rsidRPr="007F2422">
        <w:rPr>
          <w:sz w:val="28"/>
          <w:szCs w:val="28"/>
        </w:rPr>
        <w:t xml:space="preserve">программы </w:t>
      </w:r>
      <w:r w:rsidR="00921E3E">
        <w:rPr>
          <w:sz w:val="28"/>
          <w:szCs w:val="28"/>
        </w:rPr>
        <w:t>«Р</w:t>
      </w:r>
      <w:r w:rsidRPr="007F2422">
        <w:rPr>
          <w:sz w:val="28"/>
          <w:szCs w:val="28"/>
        </w:rPr>
        <w:t>азвити</w:t>
      </w:r>
      <w:r w:rsidR="00921E3E">
        <w:rPr>
          <w:sz w:val="28"/>
          <w:szCs w:val="28"/>
        </w:rPr>
        <w:t>е</w:t>
      </w:r>
      <w:r w:rsidRPr="007F2422">
        <w:rPr>
          <w:sz w:val="28"/>
          <w:szCs w:val="28"/>
        </w:rPr>
        <w:t xml:space="preserve"> малого и среднего предпринимательства в муниципальном образовании «Мухоршибирский район» Республики Бурятия на 201</w:t>
      </w:r>
      <w:r w:rsidR="00921E3E">
        <w:rPr>
          <w:sz w:val="28"/>
          <w:szCs w:val="28"/>
        </w:rPr>
        <w:t>5</w:t>
      </w:r>
      <w:r w:rsidRPr="007F2422">
        <w:rPr>
          <w:sz w:val="28"/>
          <w:szCs w:val="28"/>
        </w:rPr>
        <w:t>-201</w:t>
      </w:r>
      <w:r w:rsidR="00921E3E">
        <w:rPr>
          <w:sz w:val="28"/>
          <w:szCs w:val="28"/>
        </w:rPr>
        <w:t xml:space="preserve">7 </w:t>
      </w:r>
      <w:r w:rsidRPr="007F2422">
        <w:rPr>
          <w:sz w:val="28"/>
          <w:szCs w:val="28"/>
        </w:rPr>
        <w:t>годы</w:t>
      </w:r>
      <w:r w:rsidR="00921E3E">
        <w:rPr>
          <w:sz w:val="28"/>
          <w:szCs w:val="28"/>
        </w:rPr>
        <w:t xml:space="preserve"> и на период до 2020 года»</w:t>
      </w:r>
      <w:r w:rsidRPr="007F2422">
        <w:rPr>
          <w:sz w:val="28"/>
          <w:szCs w:val="28"/>
        </w:rPr>
        <w:t>,  Программы дополнительных мероприятий, направленных на снижение напряженности на рынке труда</w:t>
      </w:r>
      <w:proofErr w:type="gramEnd"/>
      <w:r w:rsidRPr="007F2422">
        <w:rPr>
          <w:sz w:val="28"/>
          <w:szCs w:val="28"/>
        </w:rPr>
        <w:t xml:space="preserve"> Республики Бурятия. В районе действует муниципальный Фонд поддержки малого предпринимательства, деятельность которого направлена на создание условий  развития бизнеса субъектов малого и среднего предпринимательства.</w:t>
      </w:r>
    </w:p>
    <w:p w:rsidR="001C53E2" w:rsidRPr="007F2422" w:rsidRDefault="00B5376A" w:rsidP="001C53E2">
      <w:pPr>
        <w:autoSpaceDE w:val="0"/>
        <w:autoSpaceDN w:val="0"/>
        <w:adjustRightInd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7F2422">
        <w:rPr>
          <w:sz w:val="28"/>
          <w:szCs w:val="28"/>
        </w:rPr>
        <w:t>В 201</w:t>
      </w:r>
      <w:r w:rsidR="00921E3E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6E1889" w:rsidRPr="007F2422">
        <w:rPr>
          <w:sz w:val="28"/>
          <w:szCs w:val="28"/>
        </w:rPr>
        <w:t xml:space="preserve">составил </w:t>
      </w:r>
      <w:r w:rsidR="00921E3E">
        <w:rPr>
          <w:sz w:val="28"/>
          <w:szCs w:val="28"/>
        </w:rPr>
        <w:t>50986,2</w:t>
      </w:r>
      <w:r w:rsidRPr="007F2422">
        <w:rPr>
          <w:sz w:val="28"/>
          <w:szCs w:val="28"/>
        </w:rPr>
        <w:t xml:space="preserve"> руб</w:t>
      </w:r>
      <w:r w:rsidR="006E1889" w:rsidRPr="007F2422">
        <w:rPr>
          <w:sz w:val="28"/>
          <w:szCs w:val="28"/>
        </w:rPr>
        <w:t xml:space="preserve">лей, </w:t>
      </w:r>
      <w:r w:rsidR="006E1889" w:rsidRPr="004761EB">
        <w:rPr>
          <w:sz w:val="28"/>
          <w:szCs w:val="28"/>
        </w:rPr>
        <w:t>на прогнозный период к 201</w:t>
      </w:r>
      <w:r w:rsidR="004761EB" w:rsidRPr="004761EB">
        <w:rPr>
          <w:sz w:val="28"/>
          <w:szCs w:val="28"/>
        </w:rPr>
        <w:t>7</w:t>
      </w:r>
      <w:r w:rsidRPr="004761EB">
        <w:rPr>
          <w:sz w:val="28"/>
          <w:szCs w:val="28"/>
        </w:rPr>
        <w:t xml:space="preserve"> году  ежегодный  рост составит </w:t>
      </w:r>
      <w:r w:rsidR="006E1889" w:rsidRPr="004761EB">
        <w:rPr>
          <w:sz w:val="28"/>
          <w:szCs w:val="28"/>
        </w:rPr>
        <w:t xml:space="preserve"> - 10</w:t>
      </w:r>
      <w:r w:rsidR="004761EB" w:rsidRPr="004761EB">
        <w:rPr>
          <w:sz w:val="28"/>
          <w:szCs w:val="28"/>
        </w:rPr>
        <w:t>5</w:t>
      </w:r>
      <w:r w:rsidR="00C7773E" w:rsidRPr="004761EB">
        <w:rPr>
          <w:sz w:val="28"/>
          <w:szCs w:val="28"/>
        </w:rPr>
        <w:t>%.</w:t>
      </w:r>
    </w:p>
    <w:p w:rsidR="00882C18" w:rsidRPr="007F2422" w:rsidRDefault="005875A1" w:rsidP="001C53E2">
      <w:pPr>
        <w:autoSpaceDE w:val="0"/>
        <w:autoSpaceDN w:val="0"/>
        <w:adjustRightInd w:val="0"/>
        <w:spacing w:before="60"/>
        <w:ind w:firstLine="709"/>
        <w:jc w:val="both"/>
        <w:rPr>
          <w:color w:val="FF0000"/>
          <w:sz w:val="28"/>
          <w:szCs w:val="28"/>
        </w:rPr>
      </w:pPr>
      <w:proofErr w:type="gramStart"/>
      <w:r w:rsidRPr="007F2422">
        <w:rPr>
          <w:sz w:val="28"/>
          <w:szCs w:val="28"/>
        </w:rPr>
        <w:t>Частичное у</w:t>
      </w:r>
      <w:r w:rsidR="00882C18" w:rsidRPr="007F2422">
        <w:rPr>
          <w:sz w:val="28"/>
          <w:szCs w:val="28"/>
        </w:rPr>
        <w:t xml:space="preserve">величение доли площади земельных участков, являющихся объектами налогообложения земельным налогом, в общей территории муниципального района </w:t>
      </w:r>
      <w:r w:rsidR="00AC797D" w:rsidRPr="007F2422">
        <w:rPr>
          <w:sz w:val="28"/>
          <w:szCs w:val="28"/>
        </w:rPr>
        <w:t xml:space="preserve"> с 5</w:t>
      </w:r>
      <w:r w:rsidR="00DE0E1C">
        <w:rPr>
          <w:sz w:val="28"/>
          <w:szCs w:val="28"/>
        </w:rPr>
        <w:t>7</w:t>
      </w:r>
      <w:r w:rsidR="00AC797D" w:rsidRPr="007F2422">
        <w:rPr>
          <w:sz w:val="28"/>
          <w:szCs w:val="28"/>
        </w:rPr>
        <w:t>,</w:t>
      </w:r>
      <w:r w:rsidR="00DE0E1C">
        <w:rPr>
          <w:sz w:val="28"/>
          <w:szCs w:val="28"/>
        </w:rPr>
        <w:t>7</w:t>
      </w:r>
      <w:r w:rsidR="00AC797D" w:rsidRPr="007F2422">
        <w:rPr>
          <w:sz w:val="28"/>
          <w:szCs w:val="28"/>
        </w:rPr>
        <w:t xml:space="preserve">% до </w:t>
      </w:r>
      <w:r w:rsidR="00DE0E1C">
        <w:rPr>
          <w:sz w:val="28"/>
          <w:szCs w:val="28"/>
        </w:rPr>
        <w:t>75</w:t>
      </w:r>
      <w:r w:rsidR="00AC797D" w:rsidRPr="007F2422">
        <w:rPr>
          <w:sz w:val="28"/>
          <w:szCs w:val="28"/>
        </w:rPr>
        <w:t>,</w:t>
      </w:r>
      <w:r w:rsidR="00DE0E1C">
        <w:rPr>
          <w:sz w:val="28"/>
          <w:szCs w:val="28"/>
        </w:rPr>
        <w:t>8</w:t>
      </w:r>
      <w:r w:rsidR="00AC797D" w:rsidRPr="007F2422">
        <w:rPr>
          <w:sz w:val="28"/>
          <w:szCs w:val="28"/>
        </w:rPr>
        <w:t xml:space="preserve">% </w:t>
      </w:r>
      <w:r w:rsidR="00882C18" w:rsidRPr="007F2422">
        <w:rPr>
          <w:sz w:val="28"/>
          <w:szCs w:val="28"/>
        </w:rPr>
        <w:t xml:space="preserve">происходит за счет выкупа земельных участков, ранее находящихся в аренде, за счет  оформления прав собственности на земельные участки в упрощенном порядке, за счет </w:t>
      </w:r>
      <w:r w:rsidR="00882C18" w:rsidRPr="007F2422">
        <w:rPr>
          <w:sz w:val="28"/>
          <w:szCs w:val="28"/>
        </w:rPr>
        <w:lastRenderedPageBreak/>
        <w:t>выявления собственников отдельно стоящих зданий, сооружений, а так же помещений в зданиях, не оформивших земельные отношения.</w:t>
      </w:r>
      <w:proofErr w:type="gramEnd"/>
    </w:p>
    <w:p w:rsidR="00DD14DF" w:rsidRPr="007F2422" w:rsidRDefault="00DD14DF" w:rsidP="00DD14DF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603577" w:rsidRPr="007F2422">
        <w:rPr>
          <w:sz w:val="28"/>
          <w:szCs w:val="28"/>
        </w:rPr>
        <w:t xml:space="preserve"> В настоящее время в районе  осуществляют деятельность </w:t>
      </w:r>
      <w:r w:rsidR="004761EB">
        <w:rPr>
          <w:sz w:val="28"/>
          <w:szCs w:val="28"/>
        </w:rPr>
        <w:t>9</w:t>
      </w:r>
      <w:r w:rsidR="00603577" w:rsidRPr="007F2422">
        <w:rPr>
          <w:sz w:val="28"/>
          <w:szCs w:val="28"/>
        </w:rPr>
        <w:t xml:space="preserve"> сельскохозяйственных предприятий.</w:t>
      </w:r>
      <w:r w:rsidR="00EC7D20" w:rsidRPr="007F2422">
        <w:rPr>
          <w:sz w:val="28"/>
          <w:szCs w:val="28"/>
        </w:rPr>
        <w:t xml:space="preserve"> </w:t>
      </w:r>
      <w:r w:rsidR="003A6220" w:rsidRPr="007F2422">
        <w:rPr>
          <w:sz w:val="28"/>
          <w:szCs w:val="28"/>
        </w:rPr>
        <w:t xml:space="preserve">Удельный вес прибыльных сельскохозяйственных  предприятий </w:t>
      </w:r>
      <w:r w:rsidR="004761EB">
        <w:rPr>
          <w:sz w:val="28"/>
          <w:szCs w:val="28"/>
        </w:rPr>
        <w:t xml:space="preserve">к </w:t>
      </w:r>
      <w:r w:rsidR="00EC7D20" w:rsidRPr="007F2422">
        <w:rPr>
          <w:sz w:val="28"/>
          <w:szCs w:val="28"/>
        </w:rPr>
        <w:t>201</w:t>
      </w:r>
      <w:r w:rsidR="004761EB">
        <w:rPr>
          <w:sz w:val="28"/>
          <w:szCs w:val="28"/>
        </w:rPr>
        <w:t>7</w:t>
      </w:r>
      <w:r w:rsidR="00EC7D20" w:rsidRPr="007F2422">
        <w:rPr>
          <w:sz w:val="28"/>
          <w:szCs w:val="28"/>
        </w:rPr>
        <w:t xml:space="preserve"> г</w:t>
      </w:r>
      <w:r w:rsidR="004761EB">
        <w:rPr>
          <w:sz w:val="28"/>
          <w:szCs w:val="28"/>
        </w:rPr>
        <w:t>оду</w:t>
      </w:r>
      <w:r w:rsidR="00EC7D20" w:rsidRPr="007F2422">
        <w:rPr>
          <w:sz w:val="28"/>
          <w:szCs w:val="28"/>
        </w:rPr>
        <w:t xml:space="preserve"> </w:t>
      </w:r>
      <w:r w:rsidR="004761EB">
        <w:rPr>
          <w:sz w:val="28"/>
          <w:szCs w:val="28"/>
        </w:rPr>
        <w:t>сократится до</w:t>
      </w:r>
      <w:r w:rsidR="003A6220" w:rsidRPr="007F2422">
        <w:rPr>
          <w:sz w:val="28"/>
          <w:szCs w:val="28"/>
        </w:rPr>
        <w:t xml:space="preserve"> </w:t>
      </w:r>
      <w:r w:rsidR="004761EB">
        <w:rPr>
          <w:sz w:val="28"/>
          <w:szCs w:val="28"/>
        </w:rPr>
        <w:t>8</w:t>
      </w:r>
      <w:r w:rsidR="003A6220" w:rsidRPr="007F2422">
        <w:rPr>
          <w:sz w:val="28"/>
          <w:szCs w:val="28"/>
        </w:rPr>
        <w:t>0%.</w:t>
      </w:r>
    </w:p>
    <w:p w:rsidR="00C7773E" w:rsidRPr="007F2422" w:rsidRDefault="00DD14DF" w:rsidP="00DD14DF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C7773E" w:rsidRPr="007F2422">
        <w:rPr>
          <w:sz w:val="28"/>
          <w:szCs w:val="28"/>
        </w:rPr>
        <w:t>По состоянию на 01.01.201</w:t>
      </w:r>
      <w:r w:rsidR="00B76987">
        <w:rPr>
          <w:sz w:val="28"/>
          <w:szCs w:val="28"/>
        </w:rPr>
        <w:t>5</w:t>
      </w:r>
      <w:r w:rsidR="00C7773E" w:rsidRPr="007F2422">
        <w:rPr>
          <w:sz w:val="28"/>
          <w:szCs w:val="28"/>
        </w:rPr>
        <w:t xml:space="preserve"> года общая протяженность муниципальных  автомобильных дорог составляет 454,5 км,  из них 7</w:t>
      </w:r>
      <w:r w:rsidR="005A2360">
        <w:rPr>
          <w:sz w:val="28"/>
          <w:szCs w:val="28"/>
        </w:rPr>
        <w:t>8,5%</w:t>
      </w:r>
      <w:r w:rsidR="00C7773E" w:rsidRPr="007F2422">
        <w:rPr>
          <w:sz w:val="28"/>
          <w:szCs w:val="28"/>
        </w:rPr>
        <w:t xml:space="preserve"> </w:t>
      </w:r>
      <w:r w:rsidR="00591383" w:rsidRPr="007F2422">
        <w:rPr>
          <w:sz w:val="28"/>
          <w:szCs w:val="28"/>
        </w:rPr>
        <w:t>или 3</w:t>
      </w:r>
      <w:r w:rsidR="005A2360">
        <w:rPr>
          <w:sz w:val="28"/>
          <w:szCs w:val="28"/>
        </w:rPr>
        <w:t>56</w:t>
      </w:r>
      <w:r w:rsidR="00591383" w:rsidRPr="007F2422">
        <w:rPr>
          <w:sz w:val="28"/>
          <w:szCs w:val="28"/>
        </w:rPr>
        <w:t xml:space="preserve"> км н</w:t>
      </w:r>
      <w:r w:rsidR="00C7773E" w:rsidRPr="007F2422">
        <w:rPr>
          <w:sz w:val="28"/>
          <w:szCs w:val="28"/>
        </w:rPr>
        <w:t>е</w:t>
      </w:r>
      <w:r w:rsidR="00591383" w:rsidRPr="007F2422">
        <w:rPr>
          <w:sz w:val="28"/>
          <w:szCs w:val="28"/>
        </w:rPr>
        <w:t xml:space="preserve"> </w:t>
      </w:r>
      <w:r w:rsidR="00C7773E" w:rsidRPr="007F2422">
        <w:rPr>
          <w:sz w:val="28"/>
          <w:szCs w:val="28"/>
        </w:rPr>
        <w:t xml:space="preserve">отвечает нормативным требованиям.  Из-за недостатка средств районного бюджета в последние годы на дорожное  хозяйство выделялись незначительные средства, существующая же  дорожная сеть имеет высокую степень изношенности. </w:t>
      </w:r>
      <w:r w:rsidR="002E258E" w:rsidRPr="007F2422">
        <w:rPr>
          <w:sz w:val="28"/>
          <w:szCs w:val="28"/>
        </w:rPr>
        <w:t>Улучшение показателя планируется за счет использования средств общественной инфраструктуры и муниципальных дорожных фондов.</w:t>
      </w:r>
    </w:p>
    <w:p w:rsidR="001B56AC" w:rsidRPr="007F2422" w:rsidRDefault="001B56AC" w:rsidP="00A50BBE">
      <w:pPr>
        <w:jc w:val="both"/>
        <w:rPr>
          <w:i/>
          <w:sz w:val="28"/>
          <w:szCs w:val="28"/>
        </w:rPr>
      </w:pPr>
    </w:p>
    <w:p w:rsidR="001B56AC" w:rsidRPr="007F2422" w:rsidRDefault="001A254D" w:rsidP="00A50BBE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1B56AC" w:rsidRPr="007F2422">
        <w:rPr>
          <w:sz w:val="28"/>
          <w:szCs w:val="28"/>
        </w:rPr>
        <w:t>По состоянию на 01.01.201</w:t>
      </w:r>
      <w:r w:rsidR="00921E3E">
        <w:rPr>
          <w:sz w:val="28"/>
          <w:szCs w:val="28"/>
        </w:rPr>
        <w:t>5</w:t>
      </w:r>
      <w:r w:rsidR="001B56AC" w:rsidRPr="007F2422">
        <w:rPr>
          <w:sz w:val="28"/>
          <w:szCs w:val="28"/>
        </w:rPr>
        <w:t xml:space="preserve"> г. все населенные пункты района  обеспечены регулярным автобусным сообщением</w:t>
      </w:r>
      <w:r w:rsidRPr="007F2422">
        <w:rPr>
          <w:sz w:val="28"/>
          <w:szCs w:val="28"/>
        </w:rPr>
        <w:t>.</w:t>
      </w:r>
    </w:p>
    <w:p w:rsidR="001A254D" w:rsidRPr="007F2422" w:rsidRDefault="001A254D" w:rsidP="00A50BBE">
      <w:pPr>
        <w:jc w:val="both"/>
        <w:rPr>
          <w:sz w:val="28"/>
          <w:szCs w:val="28"/>
        </w:rPr>
      </w:pPr>
    </w:p>
    <w:p w:rsidR="001A254D" w:rsidRPr="007F2422" w:rsidRDefault="001A254D" w:rsidP="001A254D">
      <w:pPr>
        <w:ind w:firstLine="567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Среднемесячная номинальная начисленная заработная плата работников:</w:t>
      </w:r>
    </w:p>
    <w:p w:rsidR="001A254D" w:rsidRPr="007F2422" w:rsidRDefault="001A254D" w:rsidP="001A254D">
      <w:pPr>
        <w:ind w:firstLine="567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- в 201</w:t>
      </w:r>
      <w:r w:rsidR="00B76987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 произошло увеличение среднемесячной номинальной начисленной заработной платы работников  крупных и средних предприятий на  </w:t>
      </w:r>
      <w:r w:rsidR="00B76987">
        <w:rPr>
          <w:sz w:val="28"/>
          <w:szCs w:val="28"/>
        </w:rPr>
        <w:t>1,16</w:t>
      </w:r>
      <w:r w:rsidRPr="007F2422">
        <w:rPr>
          <w:sz w:val="28"/>
          <w:szCs w:val="28"/>
        </w:rPr>
        <w:t xml:space="preserve">%. На предстоящий трехлетний период ожидается рост среднемесячной заработной платы  на </w:t>
      </w:r>
      <w:r w:rsidR="00591383" w:rsidRPr="007F2422">
        <w:rPr>
          <w:sz w:val="28"/>
          <w:szCs w:val="28"/>
        </w:rPr>
        <w:t>1</w:t>
      </w:r>
      <w:r w:rsidR="00B76987">
        <w:rPr>
          <w:sz w:val="28"/>
          <w:szCs w:val="28"/>
        </w:rPr>
        <w:t>2</w:t>
      </w:r>
      <w:r w:rsidR="00591383" w:rsidRPr="007F2422">
        <w:rPr>
          <w:sz w:val="28"/>
          <w:szCs w:val="28"/>
        </w:rPr>
        <w:t>,5</w:t>
      </w:r>
      <w:r w:rsidRPr="007F2422">
        <w:rPr>
          <w:sz w:val="28"/>
          <w:szCs w:val="28"/>
        </w:rPr>
        <w:t xml:space="preserve">%, </w:t>
      </w:r>
      <w:r w:rsidR="005A2360">
        <w:rPr>
          <w:sz w:val="28"/>
          <w:szCs w:val="28"/>
        </w:rPr>
        <w:t>что будет обеспечено за счет</w:t>
      </w:r>
      <w:r w:rsidRPr="007F2422">
        <w:rPr>
          <w:sz w:val="28"/>
          <w:szCs w:val="28"/>
        </w:rPr>
        <w:t xml:space="preserve"> рост</w:t>
      </w:r>
      <w:r w:rsidR="005A2360">
        <w:rPr>
          <w:sz w:val="28"/>
          <w:szCs w:val="28"/>
        </w:rPr>
        <w:t>а</w:t>
      </w:r>
      <w:r w:rsidRPr="007F2422">
        <w:rPr>
          <w:sz w:val="28"/>
          <w:szCs w:val="28"/>
        </w:rPr>
        <w:t xml:space="preserve"> заработной платы в угледобывающей отрасли;   в соответствии с  поэтапным  ростом  оплаты труда работников образования, здравоохранения, культуры, достижение целевых показателей по доведению уровня оплаты труда (средней заработной платы) до средней заработной платы в Республике Бурятия в соответствии с Указом Президента Российской Федерации от 07.05.2012 № 597 «О мероприятиях по реализации государственной социальной политики»;</w:t>
      </w:r>
    </w:p>
    <w:p w:rsidR="001A254D" w:rsidRPr="007F2422" w:rsidRDefault="001A254D" w:rsidP="001A254D">
      <w:pPr>
        <w:ind w:firstLine="567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- муниципальных детских дошкольных учреждений возросла на </w:t>
      </w:r>
      <w:r w:rsidR="00000EA5">
        <w:rPr>
          <w:sz w:val="28"/>
          <w:szCs w:val="28"/>
        </w:rPr>
        <w:t>21,1</w:t>
      </w:r>
      <w:r w:rsidRPr="007F2422">
        <w:rPr>
          <w:sz w:val="28"/>
          <w:szCs w:val="28"/>
        </w:rPr>
        <w:t xml:space="preserve">% и  составила  </w:t>
      </w:r>
      <w:r w:rsidR="00591383" w:rsidRPr="007F2422">
        <w:rPr>
          <w:sz w:val="28"/>
          <w:szCs w:val="28"/>
        </w:rPr>
        <w:t>1</w:t>
      </w:r>
      <w:r w:rsidR="00000EA5">
        <w:rPr>
          <w:sz w:val="28"/>
          <w:szCs w:val="28"/>
        </w:rPr>
        <w:t>6374,1</w:t>
      </w:r>
      <w:r w:rsidRPr="007F2422">
        <w:rPr>
          <w:sz w:val="28"/>
          <w:szCs w:val="28"/>
        </w:rPr>
        <w:t xml:space="preserve"> руб., на прогнозный период планируется увеличение заработной платы в </w:t>
      </w:r>
      <w:r w:rsidR="00650A41" w:rsidRPr="007F2422">
        <w:rPr>
          <w:sz w:val="28"/>
          <w:szCs w:val="28"/>
        </w:rPr>
        <w:t>1,</w:t>
      </w:r>
      <w:r w:rsidR="00000EA5">
        <w:rPr>
          <w:sz w:val="28"/>
          <w:szCs w:val="28"/>
        </w:rPr>
        <w:t>07</w:t>
      </w:r>
      <w:r w:rsidRPr="007F2422">
        <w:rPr>
          <w:sz w:val="28"/>
          <w:szCs w:val="28"/>
        </w:rPr>
        <w:t xml:space="preserve"> раза. </w:t>
      </w:r>
    </w:p>
    <w:p w:rsidR="001A254D" w:rsidRPr="007F2422" w:rsidRDefault="001A254D" w:rsidP="001A254D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-учителей муниципальных общеобразовательных учреждений</w:t>
      </w:r>
    </w:p>
    <w:p w:rsidR="001A254D" w:rsidRPr="007F2422" w:rsidRDefault="001A254D" w:rsidP="001A254D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составила </w:t>
      </w:r>
      <w:r w:rsidR="00000EA5">
        <w:rPr>
          <w:sz w:val="28"/>
          <w:szCs w:val="28"/>
        </w:rPr>
        <w:t xml:space="preserve">26342,5 </w:t>
      </w:r>
      <w:r w:rsidRPr="007F2422">
        <w:rPr>
          <w:sz w:val="28"/>
          <w:szCs w:val="28"/>
        </w:rPr>
        <w:t>рублей или 1</w:t>
      </w:r>
      <w:r w:rsidR="00000EA5">
        <w:rPr>
          <w:sz w:val="28"/>
          <w:szCs w:val="28"/>
        </w:rPr>
        <w:t>01</w:t>
      </w:r>
      <w:r w:rsidR="00650A41" w:rsidRPr="007F2422">
        <w:rPr>
          <w:sz w:val="28"/>
          <w:szCs w:val="28"/>
        </w:rPr>
        <w:t>,</w:t>
      </w:r>
      <w:r w:rsidR="00000EA5">
        <w:rPr>
          <w:sz w:val="28"/>
          <w:szCs w:val="28"/>
        </w:rPr>
        <w:t>26%</w:t>
      </w:r>
      <w:r w:rsidRPr="007F2422">
        <w:rPr>
          <w:sz w:val="28"/>
          <w:szCs w:val="28"/>
        </w:rPr>
        <w:t xml:space="preserve"> к уровню 201</w:t>
      </w:r>
      <w:r w:rsidR="00000EA5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года, на прогнозируемый период планируется увеличение на </w:t>
      </w:r>
      <w:r w:rsidR="00650A41" w:rsidRPr="007F2422">
        <w:rPr>
          <w:sz w:val="28"/>
          <w:szCs w:val="28"/>
        </w:rPr>
        <w:t>3</w:t>
      </w:r>
      <w:r w:rsidR="00000EA5">
        <w:rPr>
          <w:sz w:val="28"/>
          <w:szCs w:val="28"/>
        </w:rPr>
        <w:t>0</w:t>
      </w:r>
      <w:r w:rsidR="00650A41" w:rsidRPr="007F2422">
        <w:rPr>
          <w:sz w:val="28"/>
          <w:szCs w:val="28"/>
        </w:rPr>
        <w:t>,</w:t>
      </w:r>
      <w:r w:rsidR="00000EA5">
        <w:rPr>
          <w:sz w:val="28"/>
          <w:szCs w:val="28"/>
        </w:rPr>
        <w:t>2</w:t>
      </w:r>
      <w:r w:rsidRPr="007F2422">
        <w:rPr>
          <w:sz w:val="28"/>
          <w:szCs w:val="28"/>
        </w:rPr>
        <w:t>%;</w:t>
      </w:r>
    </w:p>
    <w:p w:rsidR="001A254D" w:rsidRPr="007F2422" w:rsidRDefault="001A254D" w:rsidP="001A254D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- муниципальных учреждений культуры и искусства возросла на </w:t>
      </w:r>
      <w:r w:rsidR="00000EA5">
        <w:rPr>
          <w:sz w:val="28"/>
          <w:szCs w:val="28"/>
        </w:rPr>
        <w:t>34,4</w:t>
      </w:r>
      <w:r w:rsidRPr="007F2422">
        <w:rPr>
          <w:sz w:val="28"/>
          <w:szCs w:val="28"/>
        </w:rPr>
        <w:t xml:space="preserve">%  и  составила </w:t>
      </w:r>
      <w:r w:rsidR="00650A41" w:rsidRPr="007F2422">
        <w:rPr>
          <w:sz w:val="28"/>
          <w:szCs w:val="28"/>
        </w:rPr>
        <w:t>1</w:t>
      </w:r>
      <w:r w:rsidR="00000EA5">
        <w:rPr>
          <w:sz w:val="28"/>
          <w:szCs w:val="28"/>
        </w:rPr>
        <w:t>5967,7</w:t>
      </w:r>
      <w:r w:rsidRPr="007F2422">
        <w:rPr>
          <w:sz w:val="28"/>
          <w:szCs w:val="28"/>
        </w:rPr>
        <w:t xml:space="preserve"> руб. к уровню 201</w:t>
      </w:r>
      <w:r w:rsidR="00000EA5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года, на прогнозный период планируется увеличение заработной платы </w:t>
      </w:r>
      <w:r w:rsidR="00650A41" w:rsidRPr="007F2422">
        <w:rPr>
          <w:sz w:val="28"/>
          <w:szCs w:val="28"/>
        </w:rPr>
        <w:t xml:space="preserve">на </w:t>
      </w:r>
      <w:r w:rsidR="00000EA5">
        <w:rPr>
          <w:sz w:val="28"/>
          <w:szCs w:val="28"/>
        </w:rPr>
        <w:t>83,9</w:t>
      </w:r>
      <w:r w:rsidRPr="007F2422">
        <w:rPr>
          <w:sz w:val="28"/>
          <w:szCs w:val="28"/>
        </w:rPr>
        <w:t>%;</w:t>
      </w:r>
    </w:p>
    <w:p w:rsidR="000444FD" w:rsidRPr="007F2422" w:rsidRDefault="001A254D" w:rsidP="001A254D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- муниципальных учреждений физической культуры и спорта   заработная плата составила </w:t>
      </w:r>
      <w:r w:rsidR="00000EA5">
        <w:rPr>
          <w:sz w:val="28"/>
          <w:szCs w:val="28"/>
        </w:rPr>
        <w:t>20638</w:t>
      </w:r>
      <w:r w:rsidR="00650A41" w:rsidRPr="007F2422">
        <w:rPr>
          <w:sz w:val="28"/>
          <w:szCs w:val="28"/>
        </w:rPr>
        <w:t>,</w:t>
      </w:r>
      <w:r w:rsidR="00000EA5">
        <w:rPr>
          <w:sz w:val="28"/>
          <w:szCs w:val="28"/>
        </w:rPr>
        <w:t>0</w:t>
      </w:r>
      <w:r w:rsidRPr="007F2422">
        <w:rPr>
          <w:sz w:val="28"/>
          <w:szCs w:val="28"/>
        </w:rPr>
        <w:t xml:space="preserve"> руб., на прогнозный период планируется увеличение заработной платы</w:t>
      </w:r>
      <w:r w:rsidR="00650A41" w:rsidRPr="007F2422">
        <w:rPr>
          <w:sz w:val="28"/>
          <w:szCs w:val="28"/>
        </w:rPr>
        <w:t xml:space="preserve"> на </w:t>
      </w:r>
      <w:r w:rsidR="00000EA5">
        <w:rPr>
          <w:sz w:val="28"/>
          <w:szCs w:val="28"/>
        </w:rPr>
        <w:t>9,3</w:t>
      </w:r>
      <w:r w:rsidR="00650A41" w:rsidRPr="007F2422">
        <w:rPr>
          <w:sz w:val="28"/>
          <w:szCs w:val="28"/>
        </w:rPr>
        <w:t>%</w:t>
      </w:r>
      <w:r w:rsidRPr="007F2422">
        <w:rPr>
          <w:sz w:val="28"/>
          <w:szCs w:val="28"/>
        </w:rPr>
        <w:t>.</w:t>
      </w:r>
    </w:p>
    <w:p w:rsidR="001A254D" w:rsidRPr="007F2422" w:rsidRDefault="001A254D" w:rsidP="001A254D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</w:t>
      </w:r>
    </w:p>
    <w:p w:rsidR="000444FD" w:rsidRPr="007F2422" w:rsidRDefault="000444FD" w:rsidP="000444FD">
      <w:pPr>
        <w:jc w:val="center"/>
        <w:rPr>
          <w:sz w:val="28"/>
          <w:szCs w:val="28"/>
        </w:rPr>
      </w:pPr>
      <w:r w:rsidRPr="007F2422">
        <w:rPr>
          <w:sz w:val="28"/>
          <w:szCs w:val="28"/>
        </w:rPr>
        <w:t>Дошкольное образование</w:t>
      </w:r>
    </w:p>
    <w:p w:rsidR="000A5EC1" w:rsidRPr="007F2422" w:rsidRDefault="000A5EC1" w:rsidP="000444FD">
      <w:pPr>
        <w:jc w:val="center"/>
        <w:rPr>
          <w:sz w:val="28"/>
          <w:szCs w:val="28"/>
        </w:rPr>
      </w:pP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lastRenderedPageBreak/>
        <w:t>На 1 января 201</w:t>
      </w:r>
      <w:r w:rsidR="008D41C8" w:rsidRPr="008D41C8">
        <w:rPr>
          <w:sz w:val="28"/>
          <w:szCs w:val="28"/>
        </w:rPr>
        <w:t>5</w:t>
      </w:r>
      <w:r w:rsidRPr="007F2422">
        <w:rPr>
          <w:sz w:val="28"/>
          <w:szCs w:val="28"/>
        </w:rPr>
        <w:t xml:space="preserve"> года в муниципальном образовании «Мухоршибирский район» функционирует 21 дошкольное образовательное учреждение.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По данным статистики в 201</w:t>
      </w:r>
      <w:r w:rsidR="00DC767B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  численность детей от 1 года до 6 лет составила 2</w:t>
      </w:r>
      <w:r w:rsidR="008D41C8" w:rsidRPr="008D41C8">
        <w:rPr>
          <w:sz w:val="28"/>
          <w:szCs w:val="28"/>
        </w:rPr>
        <w:t>493</w:t>
      </w:r>
      <w:r w:rsidRPr="007F2422">
        <w:rPr>
          <w:sz w:val="28"/>
          <w:szCs w:val="28"/>
        </w:rPr>
        <w:t xml:space="preserve"> </w:t>
      </w:r>
      <w:r w:rsidR="00DC767B">
        <w:rPr>
          <w:sz w:val="28"/>
          <w:szCs w:val="28"/>
        </w:rPr>
        <w:t>ребенка</w:t>
      </w:r>
      <w:r w:rsidRPr="007F2422">
        <w:rPr>
          <w:sz w:val="28"/>
          <w:szCs w:val="28"/>
        </w:rPr>
        <w:t>. Из них получают дошкольную образовательную услугу 1</w:t>
      </w:r>
      <w:r w:rsidR="008D41C8" w:rsidRPr="008D41C8">
        <w:rPr>
          <w:sz w:val="28"/>
          <w:szCs w:val="28"/>
        </w:rPr>
        <w:t>345</w:t>
      </w:r>
      <w:r w:rsidRPr="007F2422">
        <w:rPr>
          <w:sz w:val="28"/>
          <w:szCs w:val="28"/>
        </w:rPr>
        <w:t xml:space="preserve"> </w:t>
      </w:r>
      <w:r w:rsidR="00DC767B">
        <w:rPr>
          <w:sz w:val="28"/>
          <w:szCs w:val="28"/>
        </w:rPr>
        <w:t>детей</w:t>
      </w:r>
      <w:r w:rsidRPr="007F2422">
        <w:rPr>
          <w:sz w:val="28"/>
          <w:szCs w:val="28"/>
        </w:rPr>
        <w:t>. Доля детей, получающих дошкольную образовательную услугу, составляет 6</w:t>
      </w:r>
      <w:r w:rsidR="008D41C8" w:rsidRPr="008D41C8">
        <w:rPr>
          <w:sz w:val="28"/>
          <w:szCs w:val="28"/>
        </w:rPr>
        <w:t>0</w:t>
      </w:r>
      <w:r w:rsidR="00DC767B">
        <w:rPr>
          <w:sz w:val="28"/>
          <w:szCs w:val="28"/>
        </w:rPr>
        <w:t>,</w:t>
      </w:r>
      <w:r w:rsidR="008D41C8" w:rsidRPr="008D41C8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%. 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Увеличение доли детей в возрасте 1-6 лет, получающих дошкольную образовательную услугу, планируется  за счёт развития вариативных форм  дошкольного образования: увеличения количества групп кратковременного пребывания, открытия групп </w:t>
      </w:r>
      <w:proofErr w:type="spellStart"/>
      <w:r w:rsidRPr="007F2422">
        <w:rPr>
          <w:sz w:val="28"/>
          <w:szCs w:val="28"/>
        </w:rPr>
        <w:t>предшкольной</w:t>
      </w:r>
      <w:proofErr w:type="spellEnd"/>
      <w:r w:rsidRPr="007F2422">
        <w:rPr>
          <w:sz w:val="28"/>
          <w:szCs w:val="28"/>
        </w:rPr>
        <w:t xml:space="preserve"> подготовки, что позволит довести показатель к 201</w:t>
      </w:r>
      <w:r w:rsidR="00DC767B">
        <w:rPr>
          <w:sz w:val="28"/>
          <w:szCs w:val="28"/>
        </w:rPr>
        <w:t>7</w:t>
      </w:r>
      <w:r w:rsidRPr="007F2422">
        <w:rPr>
          <w:sz w:val="28"/>
          <w:szCs w:val="28"/>
        </w:rPr>
        <w:t xml:space="preserve"> году до 66%.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Доля детей в возрасте 1-6 лет, стоящих на учёте для определения в детский сад составила в 201</w:t>
      </w:r>
      <w:r w:rsidR="008D41C8" w:rsidRPr="008D41C8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</w:t>
      </w:r>
      <w:r w:rsidR="008D41C8" w:rsidRPr="008D41C8">
        <w:rPr>
          <w:sz w:val="28"/>
          <w:szCs w:val="28"/>
        </w:rPr>
        <w:t>1</w:t>
      </w:r>
      <w:r w:rsidRPr="007F2422">
        <w:rPr>
          <w:sz w:val="28"/>
          <w:szCs w:val="28"/>
        </w:rPr>
        <w:t>%.</w:t>
      </w:r>
      <w:proofErr w:type="gramStart"/>
      <w:r w:rsidRPr="007F2422">
        <w:rPr>
          <w:sz w:val="28"/>
          <w:szCs w:val="28"/>
        </w:rPr>
        <w:t xml:space="preserve"> :</w:t>
      </w:r>
      <w:proofErr w:type="gramEnd"/>
      <w:r w:rsidRPr="007F2422">
        <w:rPr>
          <w:sz w:val="28"/>
          <w:szCs w:val="28"/>
        </w:rPr>
        <w:t xml:space="preserve"> </w:t>
      </w:r>
      <w:r w:rsidR="008D41C8" w:rsidRPr="008D41C8">
        <w:rPr>
          <w:sz w:val="28"/>
          <w:szCs w:val="28"/>
        </w:rPr>
        <w:t>52</w:t>
      </w:r>
      <w:r w:rsidRPr="007F2422">
        <w:rPr>
          <w:sz w:val="28"/>
          <w:szCs w:val="28"/>
        </w:rPr>
        <w:t xml:space="preserve"> </w:t>
      </w:r>
      <w:r w:rsidR="008D41C8">
        <w:rPr>
          <w:sz w:val="28"/>
          <w:szCs w:val="28"/>
        </w:rPr>
        <w:t>ребенка</w:t>
      </w:r>
      <w:r w:rsidRPr="007F2422">
        <w:rPr>
          <w:sz w:val="28"/>
          <w:szCs w:val="28"/>
        </w:rPr>
        <w:t xml:space="preserve"> в возрасте до 2-х лет в </w:t>
      </w:r>
      <w:r w:rsidR="008D41C8">
        <w:rPr>
          <w:sz w:val="28"/>
          <w:szCs w:val="28"/>
        </w:rPr>
        <w:t>1</w:t>
      </w:r>
      <w:r w:rsidRPr="007F2422">
        <w:rPr>
          <w:sz w:val="28"/>
          <w:szCs w:val="28"/>
        </w:rPr>
        <w:t xml:space="preserve"> детск</w:t>
      </w:r>
      <w:r w:rsidR="008D41C8">
        <w:rPr>
          <w:sz w:val="28"/>
          <w:szCs w:val="28"/>
        </w:rPr>
        <w:t>ом</w:t>
      </w:r>
      <w:r w:rsidRPr="007F2422">
        <w:rPr>
          <w:sz w:val="28"/>
          <w:szCs w:val="28"/>
        </w:rPr>
        <w:t xml:space="preserve"> сад</w:t>
      </w:r>
      <w:r w:rsidR="008D41C8">
        <w:rPr>
          <w:sz w:val="28"/>
          <w:szCs w:val="28"/>
        </w:rPr>
        <w:t>у</w:t>
      </w:r>
      <w:r w:rsidRPr="007F2422">
        <w:rPr>
          <w:sz w:val="28"/>
          <w:szCs w:val="28"/>
        </w:rPr>
        <w:t xml:space="preserve"> (</w:t>
      </w:r>
      <w:proofErr w:type="spellStart"/>
      <w:r w:rsidRPr="007F2422">
        <w:rPr>
          <w:sz w:val="28"/>
          <w:szCs w:val="28"/>
        </w:rPr>
        <w:t>Новозаганский</w:t>
      </w:r>
      <w:proofErr w:type="spellEnd"/>
      <w:r w:rsidRPr="007F2422">
        <w:rPr>
          <w:sz w:val="28"/>
          <w:szCs w:val="28"/>
        </w:rPr>
        <w:t xml:space="preserve">). Снижение доли детей в возрасте от 1 до 6 лет, стоящих на учёте для определения в детские сады, будет достигнуто </w:t>
      </w:r>
      <w:r w:rsidR="008D41C8">
        <w:rPr>
          <w:sz w:val="28"/>
          <w:szCs w:val="28"/>
        </w:rPr>
        <w:t>в</w:t>
      </w:r>
      <w:r w:rsidRPr="007F2422">
        <w:rPr>
          <w:sz w:val="28"/>
          <w:szCs w:val="28"/>
        </w:rPr>
        <w:t xml:space="preserve">  201</w:t>
      </w:r>
      <w:r w:rsidR="008D41C8">
        <w:rPr>
          <w:sz w:val="28"/>
          <w:szCs w:val="28"/>
        </w:rPr>
        <w:t>7</w:t>
      </w:r>
      <w:r w:rsidRPr="007F2422">
        <w:rPr>
          <w:sz w:val="28"/>
          <w:szCs w:val="28"/>
        </w:rPr>
        <w:t xml:space="preserve"> году за счёт</w:t>
      </w:r>
      <w:r w:rsidR="008D41C8">
        <w:rPr>
          <w:sz w:val="28"/>
          <w:szCs w:val="28"/>
        </w:rPr>
        <w:t xml:space="preserve"> подвоза детей из Нового </w:t>
      </w:r>
      <w:proofErr w:type="spellStart"/>
      <w:r w:rsidR="008D41C8">
        <w:rPr>
          <w:sz w:val="28"/>
          <w:szCs w:val="28"/>
        </w:rPr>
        <w:t>Загана</w:t>
      </w:r>
      <w:proofErr w:type="spellEnd"/>
      <w:r w:rsidRPr="007F2422">
        <w:rPr>
          <w:sz w:val="28"/>
          <w:szCs w:val="28"/>
        </w:rPr>
        <w:t>.</w:t>
      </w:r>
    </w:p>
    <w:p w:rsidR="000444FD" w:rsidRPr="007F2422" w:rsidRDefault="000444FD" w:rsidP="000B552F">
      <w:pPr>
        <w:ind w:firstLine="708"/>
        <w:jc w:val="both"/>
        <w:rPr>
          <w:sz w:val="28"/>
          <w:szCs w:val="28"/>
        </w:rPr>
      </w:pPr>
    </w:p>
    <w:p w:rsidR="000444FD" w:rsidRPr="007F2422" w:rsidRDefault="000444FD" w:rsidP="000B552F">
      <w:pPr>
        <w:ind w:firstLine="708"/>
        <w:jc w:val="both"/>
        <w:rPr>
          <w:sz w:val="28"/>
          <w:szCs w:val="28"/>
        </w:rPr>
      </w:pPr>
    </w:p>
    <w:p w:rsidR="000444FD" w:rsidRPr="007F2422" w:rsidRDefault="000444FD" w:rsidP="000A5EC1">
      <w:pPr>
        <w:ind w:firstLine="708"/>
        <w:jc w:val="center"/>
        <w:rPr>
          <w:sz w:val="28"/>
          <w:szCs w:val="28"/>
        </w:rPr>
      </w:pPr>
      <w:r w:rsidRPr="007F2422">
        <w:rPr>
          <w:sz w:val="28"/>
          <w:szCs w:val="28"/>
        </w:rPr>
        <w:t>Общее и дополнительное образование</w:t>
      </w:r>
    </w:p>
    <w:p w:rsidR="000444FD" w:rsidRPr="007F2422" w:rsidRDefault="000444FD" w:rsidP="000B552F">
      <w:pPr>
        <w:ind w:firstLine="708"/>
        <w:jc w:val="both"/>
        <w:rPr>
          <w:sz w:val="28"/>
          <w:szCs w:val="28"/>
        </w:rPr>
      </w:pP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Удельный  вес лиц, сдавших ЕГЭ, от числа выпускников, участвовавших  в едином государственном экзамене (ЕГЭ), составило 9</w:t>
      </w:r>
      <w:r w:rsidR="00443945">
        <w:rPr>
          <w:sz w:val="28"/>
          <w:szCs w:val="28"/>
        </w:rPr>
        <w:t>8,8</w:t>
      </w:r>
      <w:r w:rsidRPr="007F2422">
        <w:rPr>
          <w:sz w:val="28"/>
          <w:szCs w:val="28"/>
        </w:rPr>
        <w:t xml:space="preserve">%, что   </w:t>
      </w:r>
      <w:r w:rsidR="00443945">
        <w:rPr>
          <w:sz w:val="28"/>
          <w:szCs w:val="28"/>
        </w:rPr>
        <w:t>выше на 3,6</w:t>
      </w:r>
      <w:r w:rsidRPr="007F2422">
        <w:rPr>
          <w:sz w:val="28"/>
          <w:szCs w:val="28"/>
        </w:rPr>
        <w:t xml:space="preserve">%   по отношению к прошлому </w:t>
      </w:r>
      <w:r w:rsidR="00443945">
        <w:rPr>
          <w:sz w:val="28"/>
          <w:szCs w:val="28"/>
        </w:rPr>
        <w:t xml:space="preserve">2013 </w:t>
      </w:r>
      <w:r w:rsidRPr="007F2422">
        <w:rPr>
          <w:sz w:val="28"/>
          <w:szCs w:val="28"/>
        </w:rPr>
        <w:t xml:space="preserve">году.  </w:t>
      </w:r>
      <w:r w:rsidR="00DE0E1C">
        <w:rPr>
          <w:sz w:val="28"/>
          <w:szCs w:val="28"/>
        </w:rPr>
        <w:t xml:space="preserve">В </w:t>
      </w:r>
      <w:r w:rsidR="00443945">
        <w:rPr>
          <w:sz w:val="28"/>
          <w:szCs w:val="28"/>
        </w:rPr>
        <w:t xml:space="preserve"> 2014 году 100% учеников получили аттестаты</w:t>
      </w:r>
      <w:r w:rsidRPr="007F2422">
        <w:rPr>
          <w:sz w:val="28"/>
          <w:szCs w:val="28"/>
        </w:rPr>
        <w:t>.</w:t>
      </w:r>
    </w:p>
    <w:p w:rsidR="00650A41" w:rsidRPr="007F2422" w:rsidRDefault="00443945" w:rsidP="00650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педагогическими кадрами составляет 99,1%. Повысился качественный состав учителей. С высшим образованием – 270 педагогов, 61 человек со </w:t>
      </w:r>
      <w:proofErr w:type="spellStart"/>
      <w:r>
        <w:rPr>
          <w:sz w:val="28"/>
          <w:szCs w:val="28"/>
        </w:rPr>
        <w:t>средн</w:t>
      </w:r>
      <w:r w:rsidR="00C63ED4">
        <w:rPr>
          <w:sz w:val="28"/>
          <w:szCs w:val="28"/>
        </w:rPr>
        <w:t>е-</w:t>
      </w:r>
      <w:r>
        <w:rPr>
          <w:sz w:val="28"/>
          <w:szCs w:val="28"/>
        </w:rPr>
        <w:t>профессиональным</w:t>
      </w:r>
      <w:proofErr w:type="spellEnd"/>
      <w:r>
        <w:rPr>
          <w:sz w:val="28"/>
          <w:szCs w:val="28"/>
        </w:rPr>
        <w:t xml:space="preserve"> образованием.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Выведение непрофильных расходов общеобразовательных школ  позволило увеличить среднюю заработную плату учителей до 26,</w:t>
      </w:r>
      <w:r w:rsidR="00443945">
        <w:rPr>
          <w:sz w:val="28"/>
          <w:szCs w:val="28"/>
        </w:rPr>
        <w:t xml:space="preserve">34 </w:t>
      </w:r>
      <w:r w:rsidRPr="007F2422">
        <w:rPr>
          <w:sz w:val="28"/>
          <w:szCs w:val="28"/>
        </w:rPr>
        <w:t>тыс</w:t>
      </w:r>
      <w:proofErr w:type="gramStart"/>
      <w:r w:rsidRPr="007F2422">
        <w:rPr>
          <w:sz w:val="28"/>
          <w:szCs w:val="28"/>
        </w:rPr>
        <w:t>.р</w:t>
      </w:r>
      <w:proofErr w:type="gramEnd"/>
      <w:r w:rsidRPr="007F2422">
        <w:rPr>
          <w:sz w:val="28"/>
          <w:szCs w:val="28"/>
        </w:rPr>
        <w:t>ублей . В 201</w:t>
      </w:r>
      <w:r w:rsidR="00443945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году средняя заработная плата учителей составляла 2</w:t>
      </w:r>
      <w:r w:rsidR="00443945">
        <w:rPr>
          <w:sz w:val="28"/>
          <w:szCs w:val="28"/>
        </w:rPr>
        <w:t>6</w:t>
      </w:r>
      <w:r w:rsidRPr="007F2422">
        <w:rPr>
          <w:sz w:val="28"/>
          <w:szCs w:val="28"/>
        </w:rPr>
        <w:t>,</w:t>
      </w:r>
      <w:r w:rsidR="00443945">
        <w:rPr>
          <w:sz w:val="28"/>
          <w:szCs w:val="28"/>
        </w:rPr>
        <w:t>0</w:t>
      </w:r>
      <w:r w:rsidRPr="007F2422">
        <w:rPr>
          <w:sz w:val="28"/>
          <w:szCs w:val="28"/>
        </w:rPr>
        <w:t xml:space="preserve"> тыс.рублей.</w:t>
      </w:r>
    </w:p>
    <w:p w:rsidR="00650A41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Общий объём расходов бюджета на общее образование в 201</w:t>
      </w:r>
      <w:r w:rsidR="00443945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составил </w:t>
      </w:r>
      <w:r w:rsidR="00443945">
        <w:rPr>
          <w:sz w:val="28"/>
          <w:szCs w:val="28"/>
        </w:rPr>
        <w:t>225685,0</w:t>
      </w:r>
      <w:r w:rsidRPr="007F2422">
        <w:rPr>
          <w:sz w:val="28"/>
          <w:szCs w:val="28"/>
        </w:rPr>
        <w:t xml:space="preserve"> тыс</w:t>
      </w:r>
      <w:proofErr w:type="gramStart"/>
      <w:r w:rsidRPr="007F2422">
        <w:rPr>
          <w:sz w:val="28"/>
          <w:szCs w:val="28"/>
        </w:rPr>
        <w:t>.р</w:t>
      </w:r>
      <w:proofErr w:type="gramEnd"/>
      <w:r w:rsidRPr="007F2422">
        <w:rPr>
          <w:sz w:val="28"/>
          <w:szCs w:val="28"/>
        </w:rPr>
        <w:t>уб.</w:t>
      </w:r>
    </w:p>
    <w:p w:rsidR="00A61FAA" w:rsidRPr="007F2422" w:rsidRDefault="00A61FAA" w:rsidP="00650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2015 года функционирует 19 общеобразовательных школ. Из них 17 – средних, 2 – основных. С 1 июля 2012 года 17 общеобразовательных учреждений получили статус бюджетных учреждений, 2 учреждения стали автономными.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Средняя наполняемость классов-комплектов в школах </w:t>
      </w:r>
      <w:proofErr w:type="gramStart"/>
      <w:r w:rsidRPr="007F2422">
        <w:rPr>
          <w:sz w:val="28"/>
          <w:szCs w:val="28"/>
        </w:rPr>
        <w:t>на конец</w:t>
      </w:r>
      <w:proofErr w:type="gramEnd"/>
      <w:r w:rsidRPr="007F2422">
        <w:rPr>
          <w:sz w:val="28"/>
          <w:szCs w:val="28"/>
        </w:rPr>
        <w:t xml:space="preserve"> 201</w:t>
      </w:r>
      <w:r w:rsidR="00A61FAA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года составила 1</w:t>
      </w:r>
      <w:r w:rsidR="00A61FAA">
        <w:rPr>
          <w:sz w:val="28"/>
          <w:szCs w:val="28"/>
        </w:rPr>
        <w:t>4</w:t>
      </w:r>
      <w:r w:rsidRPr="007F2422">
        <w:rPr>
          <w:sz w:val="28"/>
          <w:szCs w:val="28"/>
        </w:rPr>
        <w:t>,</w:t>
      </w:r>
      <w:r w:rsidR="00A61FAA">
        <w:rPr>
          <w:sz w:val="28"/>
          <w:szCs w:val="28"/>
        </w:rPr>
        <w:t>9</w:t>
      </w:r>
      <w:r w:rsidRPr="007F2422">
        <w:rPr>
          <w:sz w:val="28"/>
          <w:szCs w:val="28"/>
        </w:rPr>
        <w:t xml:space="preserve"> учащихся при плановом показателе 1</w:t>
      </w:r>
      <w:r w:rsidR="00A61FAA">
        <w:rPr>
          <w:sz w:val="28"/>
          <w:szCs w:val="28"/>
        </w:rPr>
        <w:t>4</w:t>
      </w:r>
      <w:r w:rsidRPr="007F2422">
        <w:rPr>
          <w:sz w:val="28"/>
          <w:szCs w:val="28"/>
        </w:rPr>
        <w:t>.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Доля детей 1 и 2 групп здоровья по итогам медицинских осмотров за 201</w:t>
      </w:r>
      <w:r w:rsidR="00A61FAA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 в   сравнении с 201</w:t>
      </w:r>
      <w:r w:rsidR="00A61FAA">
        <w:rPr>
          <w:sz w:val="28"/>
          <w:szCs w:val="28"/>
        </w:rPr>
        <w:t>3 годом увеличилась на 2,1% и составила 89,2%.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Доля школ, здания которых требуют капитального ремонта, в 201</w:t>
      </w:r>
      <w:r w:rsidR="00A61FAA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</w:t>
      </w:r>
      <w:r w:rsidR="00A61FAA">
        <w:rPr>
          <w:sz w:val="28"/>
          <w:szCs w:val="28"/>
        </w:rPr>
        <w:t xml:space="preserve"> осталась на уровне прошлого года</w:t>
      </w:r>
      <w:r w:rsidRPr="007F2422">
        <w:rPr>
          <w:sz w:val="28"/>
          <w:szCs w:val="28"/>
        </w:rPr>
        <w:t>.</w:t>
      </w:r>
    </w:p>
    <w:p w:rsidR="00A61FAA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lastRenderedPageBreak/>
        <w:t xml:space="preserve">Доля муниципальных общеобразовательных учреждений, соответствующих современным требованиям обучения, </w:t>
      </w:r>
      <w:r w:rsidR="00A61FAA">
        <w:rPr>
          <w:sz w:val="28"/>
          <w:szCs w:val="28"/>
        </w:rPr>
        <w:t xml:space="preserve">повысилась по сравнению с 2013 годом на 2,9% и составила 80%. 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Доля детей в возрасте 5-18 лет, получающих услуги  по дополнительному образованию, в общей численности детей данной возрастной группы составила </w:t>
      </w:r>
      <w:r w:rsidR="00A61FAA">
        <w:rPr>
          <w:sz w:val="28"/>
          <w:szCs w:val="28"/>
        </w:rPr>
        <w:t>35,3</w:t>
      </w:r>
      <w:r w:rsidRPr="007F2422">
        <w:rPr>
          <w:sz w:val="28"/>
          <w:szCs w:val="28"/>
        </w:rPr>
        <w:t xml:space="preserve">%. </w:t>
      </w:r>
      <w:r w:rsidR="00A4221D">
        <w:rPr>
          <w:sz w:val="28"/>
          <w:szCs w:val="28"/>
        </w:rPr>
        <w:t>К</w:t>
      </w:r>
      <w:r w:rsidR="00676C86">
        <w:rPr>
          <w:sz w:val="28"/>
          <w:szCs w:val="28"/>
        </w:rPr>
        <w:t xml:space="preserve"> 2017 год</w:t>
      </w:r>
      <w:r w:rsidR="00A4221D">
        <w:rPr>
          <w:sz w:val="28"/>
          <w:szCs w:val="28"/>
        </w:rPr>
        <w:t>у</w:t>
      </w:r>
      <w:r w:rsidR="00676C86">
        <w:rPr>
          <w:sz w:val="28"/>
          <w:szCs w:val="28"/>
        </w:rPr>
        <w:t xml:space="preserve"> охват дополнительным образованием достигнет 40,5%.</w:t>
      </w:r>
    </w:p>
    <w:p w:rsidR="00650A41" w:rsidRPr="007F2422" w:rsidRDefault="00650A41" w:rsidP="00650A41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Увеличение доли детей, получающих услуги по дополнительному образованию,  планируется за счёт открытия кружков, спортивных секций в школах.</w:t>
      </w:r>
    </w:p>
    <w:p w:rsidR="00A35BD7" w:rsidRPr="007F2422" w:rsidRDefault="00A35BD7" w:rsidP="000B552F">
      <w:pPr>
        <w:ind w:firstLine="708"/>
        <w:jc w:val="both"/>
        <w:rPr>
          <w:sz w:val="28"/>
          <w:szCs w:val="28"/>
        </w:rPr>
      </w:pPr>
    </w:p>
    <w:p w:rsidR="00A35BD7" w:rsidRPr="007F2422" w:rsidRDefault="00A35BD7" w:rsidP="00A35BD7">
      <w:pPr>
        <w:ind w:firstLine="708"/>
        <w:jc w:val="center"/>
        <w:rPr>
          <w:sz w:val="28"/>
          <w:szCs w:val="28"/>
        </w:rPr>
      </w:pPr>
      <w:r w:rsidRPr="007F2422">
        <w:rPr>
          <w:sz w:val="28"/>
          <w:szCs w:val="28"/>
        </w:rPr>
        <w:t>Культура</w:t>
      </w:r>
    </w:p>
    <w:p w:rsidR="000444FD" w:rsidRPr="007F2422" w:rsidRDefault="000444FD" w:rsidP="000B552F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</w:t>
      </w:r>
    </w:p>
    <w:p w:rsidR="000F0318" w:rsidRPr="007F2422" w:rsidRDefault="00A35BD7" w:rsidP="000F0318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0F0318" w:rsidRPr="007F2422">
        <w:rPr>
          <w:sz w:val="28"/>
          <w:szCs w:val="28"/>
        </w:rPr>
        <w:t xml:space="preserve"> Уровень фактической обеспеченности учреждениями культуры от нормативной потребности:</w:t>
      </w:r>
    </w:p>
    <w:p w:rsidR="000F0318" w:rsidRPr="007F2422" w:rsidRDefault="000F0318" w:rsidP="007F2422">
      <w:pPr>
        <w:ind w:firstLineChars="200" w:firstLine="560"/>
        <w:jc w:val="both"/>
        <w:rPr>
          <w:sz w:val="28"/>
          <w:szCs w:val="28"/>
        </w:rPr>
      </w:pPr>
    </w:p>
    <w:p w:rsidR="000F0318" w:rsidRPr="007F2422" w:rsidRDefault="000F0318" w:rsidP="007F2422">
      <w:pPr>
        <w:ind w:firstLineChars="200" w:firstLine="560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- клубами и учреждениями клубного типа</w:t>
      </w:r>
      <w:r w:rsidR="00B87A62" w:rsidRPr="007F2422">
        <w:rPr>
          <w:sz w:val="28"/>
          <w:szCs w:val="28"/>
        </w:rPr>
        <w:t xml:space="preserve"> в 201</w:t>
      </w:r>
      <w:r w:rsidR="00F0373B">
        <w:rPr>
          <w:sz w:val="28"/>
          <w:szCs w:val="28"/>
        </w:rPr>
        <w:t>4</w:t>
      </w:r>
      <w:r w:rsidR="00B87A62" w:rsidRPr="007F2422">
        <w:rPr>
          <w:sz w:val="28"/>
          <w:szCs w:val="28"/>
        </w:rPr>
        <w:t xml:space="preserve"> году составил </w:t>
      </w:r>
      <w:r w:rsidR="004578E9">
        <w:rPr>
          <w:sz w:val="28"/>
          <w:szCs w:val="28"/>
        </w:rPr>
        <w:t>73,1</w:t>
      </w:r>
      <w:r w:rsidR="00B87A62" w:rsidRPr="007F2422">
        <w:rPr>
          <w:sz w:val="28"/>
          <w:szCs w:val="28"/>
        </w:rPr>
        <w:t>%</w:t>
      </w:r>
      <w:r w:rsidR="001F62BA">
        <w:rPr>
          <w:sz w:val="28"/>
          <w:szCs w:val="28"/>
        </w:rPr>
        <w:t>;</w:t>
      </w:r>
      <w:r w:rsidR="00B87A62" w:rsidRPr="007F2422">
        <w:rPr>
          <w:sz w:val="28"/>
          <w:szCs w:val="28"/>
        </w:rPr>
        <w:t xml:space="preserve"> </w:t>
      </w:r>
    </w:p>
    <w:p w:rsidR="000F0318" w:rsidRPr="007F2422" w:rsidRDefault="001F62BA" w:rsidP="000F0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0318" w:rsidRPr="007F2422">
        <w:rPr>
          <w:sz w:val="28"/>
          <w:szCs w:val="28"/>
        </w:rPr>
        <w:t xml:space="preserve">- </w:t>
      </w:r>
      <w:r w:rsidR="003735D9" w:rsidRPr="007F2422">
        <w:rPr>
          <w:sz w:val="28"/>
          <w:szCs w:val="28"/>
        </w:rPr>
        <w:t xml:space="preserve"> снижение </w:t>
      </w:r>
      <w:r w:rsidR="000F0318" w:rsidRPr="007F2422">
        <w:rPr>
          <w:sz w:val="28"/>
          <w:szCs w:val="28"/>
        </w:rPr>
        <w:t xml:space="preserve"> показателя по обеспеченности библиотеками </w:t>
      </w:r>
      <w:r w:rsidR="004578E9">
        <w:rPr>
          <w:sz w:val="28"/>
          <w:szCs w:val="28"/>
        </w:rPr>
        <w:t xml:space="preserve">до 90% произошло в связи с </w:t>
      </w:r>
      <w:r>
        <w:rPr>
          <w:sz w:val="28"/>
          <w:szCs w:val="28"/>
        </w:rPr>
        <w:t>пожаром</w:t>
      </w:r>
      <w:r w:rsidR="004578E9">
        <w:rPr>
          <w:sz w:val="28"/>
          <w:szCs w:val="28"/>
        </w:rPr>
        <w:t xml:space="preserve">, уничтожившим библиотеку </w:t>
      </w:r>
      <w:proofErr w:type="gramStart"/>
      <w:r w:rsidR="004578E9">
        <w:rPr>
          <w:sz w:val="28"/>
          <w:szCs w:val="28"/>
        </w:rPr>
        <w:t>в</w:t>
      </w:r>
      <w:proofErr w:type="gramEnd"/>
      <w:r w:rsidR="004578E9">
        <w:rPr>
          <w:sz w:val="28"/>
          <w:szCs w:val="28"/>
        </w:rPr>
        <w:t xml:space="preserve"> у. Хошун-Узур.</w:t>
      </w:r>
    </w:p>
    <w:p w:rsidR="000F0318" w:rsidRPr="007F2422" w:rsidRDefault="00A35BD7" w:rsidP="000F0318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0F0318" w:rsidRPr="007F2422">
        <w:rPr>
          <w:sz w:val="28"/>
          <w:szCs w:val="28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CD1E81" w:rsidRPr="007F2422">
        <w:rPr>
          <w:sz w:val="28"/>
          <w:szCs w:val="28"/>
        </w:rPr>
        <w:t xml:space="preserve"> составила </w:t>
      </w:r>
      <w:r w:rsidR="00B87A62" w:rsidRPr="007F2422">
        <w:rPr>
          <w:sz w:val="28"/>
          <w:szCs w:val="28"/>
        </w:rPr>
        <w:t>в</w:t>
      </w:r>
      <w:r w:rsidR="00CD1E81" w:rsidRPr="007F2422">
        <w:rPr>
          <w:sz w:val="28"/>
          <w:szCs w:val="28"/>
        </w:rPr>
        <w:t xml:space="preserve"> 201</w:t>
      </w:r>
      <w:r w:rsidR="004578E9">
        <w:rPr>
          <w:sz w:val="28"/>
          <w:szCs w:val="28"/>
        </w:rPr>
        <w:t>4</w:t>
      </w:r>
      <w:r w:rsidR="00CD1E81" w:rsidRPr="007F2422">
        <w:rPr>
          <w:sz w:val="28"/>
          <w:szCs w:val="28"/>
        </w:rPr>
        <w:t xml:space="preserve"> год</w:t>
      </w:r>
      <w:r w:rsidR="00CC595E">
        <w:rPr>
          <w:sz w:val="28"/>
          <w:szCs w:val="28"/>
        </w:rPr>
        <w:t>у</w:t>
      </w:r>
      <w:r w:rsidR="00CD1E81" w:rsidRPr="007F2422">
        <w:rPr>
          <w:sz w:val="28"/>
          <w:szCs w:val="28"/>
        </w:rPr>
        <w:t xml:space="preserve"> 4</w:t>
      </w:r>
      <w:r w:rsidR="004578E9">
        <w:rPr>
          <w:sz w:val="28"/>
          <w:szCs w:val="28"/>
        </w:rPr>
        <w:t>8,28%</w:t>
      </w:r>
      <w:r w:rsidR="00CD1E81" w:rsidRPr="007F2422">
        <w:rPr>
          <w:sz w:val="28"/>
          <w:szCs w:val="28"/>
        </w:rPr>
        <w:t>.</w:t>
      </w:r>
      <w:r w:rsidR="00C7773E" w:rsidRPr="007F2422">
        <w:rPr>
          <w:sz w:val="28"/>
          <w:szCs w:val="28"/>
        </w:rPr>
        <w:t xml:space="preserve"> </w:t>
      </w:r>
      <w:r w:rsidR="000F0318" w:rsidRPr="007F2422">
        <w:rPr>
          <w:sz w:val="28"/>
          <w:szCs w:val="28"/>
        </w:rPr>
        <w:t xml:space="preserve">В аварийном состоянии находятся здание Мухоршибирского районного Дома культуры (1080 кв.м.), кровля </w:t>
      </w:r>
      <w:proofErr w:type="spellStart"/>
      <w:r w:rsidR="000F0318" w:rsidRPr="007F2422">
        <w:rPr>
          <w:sz w:val="28"/>
          <w:szCs w:val="28"/>
        </w:rPr>
        <w:t>Шаралдайского</w:t>
      </w:r>
      <w:proofErr w:type="spellEnd"/>
      <w:r w:rsidR="000F0318" w:rsidRPr="007F2422">
        <w:rPr>
          <w:sz w:val="28"/>
          <w:szCs w:val="28"/>
        </w:rPr>
        <w:t xml:space="preserve"> Дома культуры (949,3 кв.м.)</w:t>
      </w:r>
      <w:r w:rsidR="003E6A43">
        <w:rPr>
          <w:sz w:val="28"/>
          <w:szCs w:val="28"/>
        </w:rPr>
        <w:t>.</w:t>
      </w:r>
    </w:p>
    <w:p w:rsidR="000F0318" w:rsidRPr="007F2422" w:rsidRDefault="000F0318" w:rsidP="00A94B61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7F2422">
        <w:rPr>
          <w:sz w:val="28"/>
          <w:szCs w:val="28"/>
        </w:rPr>
        <w:t>Мероприятия по уменьшению доли учреждений культуры, на</w:t>
      </w:r>
      <w:r w:rsidR="001E5ED0" w:rsidRPr="007F2422">
        <w:rPr>
          <w:sz w:val="28"/>
          <w:szCs w:val="28"/>
        </w:rPr>
        <w:t>ходящихся в аварийном состоянии,</w:t>
      </w:r>
      <w:r w:rsidR="00CD1E81" w:rsidRPr="007F2422">
        <w:rPr>
          <w:sz w:val="28"/>
          <w:szCs w:val="28"/>
        </w:rPr>
        <w:t xml:space="preserve"> предусмотрены</w:t>
      </w:r>
      <w:r w:rsidR="001E5ED0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Постановлением Правительства Республики Бурятия от 04.12.2012г. №</w:t>
      </w:r>
      <w:r w:rsidR="00A94B61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719</w:t>
      </w:r>
      <w:r w:rsidR="00CD1E81" w:rsidRPr="007F2422">
        <w:rPr>
          <w:sz w:val="28"/>
          <w:szCs w:val="28"/>
        </w:rPr>
        <w:t xml:space="preserve">, </w:t>
      </w:r>
      <w:r w:rsidR="001C53E2" w:rsidRPr="007F2422">
        <w:rPr>
          <w:sz w:val="28"/>
          <w:szCs w:val="28"/>
        </w:rPr>
        <w:t xml:space="preserve"> которым </w:t>
      </w:r>
      <w:r w:rsidRPr="007F2422">
        <w:rPr>
          <w:sz w:val="28"/>
          <w:szCs w:val="28"/>
        </w:rPr>
        <w:t>утверждены изменения по РЦП «Повышение устойчивости жилых домов, основных объектов и систем жизнеобеспечения в сейсмических районах Республики Бурятия» с включением строительства районного Дома культуры на 180 мест (</w:t>
      </w:r>
      <w:r w:rsidRPr="007F2422">
        <w:rPr>
          <w:sz w:val="28"/>
          <w:szCs w:val="28"/>
          <w:lang w:val="en-US"/>
        </w:rPr>
        <w:t>S</w:t>
      </w:r>
      <w:r w:rsidRPr="007F2422">
        <w:rPr>
          <w:sz w:val="28"/>
          <w:szCs w:val="28"/>
        </w:rPr>
        <w:t xml:space="preserve"> –2</w:t>
      </w:r>
      <w:r w:rsidRPr="007F2422">
        <w:rPr>
          <w:rFonts w:eastAsia="Calibri"/>
          <w:sz w:val="28"/>
          <w:szCs w:val="28"/>
        </w:rPr>
        <w:t>50</w:t>
      </w:r>
      <w:r w:rsidRPr="007F2422">
        <w:rPr>
          <w:sz w:val="28"/>
          <w:szCs w:val="28"/>
        </w:rPr>
        <w:t>0 кв.м.) в с.</w:t>
      </w:r>
      <w:r w:rsidR="00A94B61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Мухоршибирь Мухоршибирского района»</w:t>
      </w:r>
      <w:r w:rsidR="00CD1E81" w:rsidRPr="007F2422">
        <w:rPr>
          <w:sz w:val="28"/>
          <w:szCs w:val="28"/>
        </w:rPr>
        <w:t>.</w:t>
      </w:r>
      <w:proofErr w:type="gramEnd"/>
      <w:r w:rsidRPr="007F2422">
        <w:rPr>
          <w:sz w:val="28"/>
          <w:szCs w:val="28"/>
        </w:rPr>
        <w:t xml:space="preserve"> </w:t>
      </w:r>
      <w:r w:rsidR="00CD1E81" w:rsidRPr="007F2422">
        <w:rPr>
          <w:sz w:val="28"/>
          <w:szCs w:val="28"/>
        </w:rPr>
        <w:t>С</w:t>
      </w:r>
      <w:r w:rsidRPr="007F2422">
        <w:rPr>
          <w:sz w:val="28"/>
          <w:szCs w:val="28"/>
        </w:rPr>
        <w:t>рок строительства: 201</w:t>
      </w:r>
      <w:r w:rsidR="00921E3E">
        <w:rPr>
          <w:sz w:val="28"/>
          <w:szCs w:val="28"/>
        </w:rPr>
        <w:t>5</w:t>
      </w:r>
      <w:r w:rsidRPr="007F2422">
        <w:rPr>
          <w:sz w:val="28"/>
          <w:szCs w:val="28"/>
        </w:rPr>
        <w:t>-201</w:t>
      </w:r>
      <w:r w:rsidR="003E6A43">
        <w:rPr>
          <w:sz w:val="28"/>
          <w:szCs w:val="28"/>
        </w:rPr>
        <w:t>7</w:t>
      </w:r>
      <w:r w:rsidRPr="007F2422">
        <w:rPr>
          <w:sz w:val="28"/>
          <w:szCs w:val="28"/>
        </w:rPr>
        <w:t>гг.</w:t>
      </w:r>
    </w:p>
    <w:p w:rsidR="000F0318" w:rsidRPr="007F2422" w:rsidRDefault="000F0318" w:rsidP="000F0318">
      <w:pPr>
        <w:ind w:firstLine="708"/>
        <w:jc w:val="both"/>
        <w:rPr>
          <w:sz w:val="28"/>
          <w:szCs w:val="28"/>
        </w:rPr>
      </w:pPr>
    </w:p>
    <w:p w:rsidR="001A254D" w:rsidRPr="007F2422" w:rsidRDefault="001A254D" w:rsidP="00A50BBE">
      <w:pPr>
        <w:jc w:val="both"/>
        <w:rPr>
          <w:sz w:val="28"/>
          <w:szCs w:val="28"/>
        </w:rPr>
      </w:pPr>
    </w:p>
    <w:p w:rsidR="00EC7D20" w:rsidRPr="007F2422" w:rsidRDefault="00AD60E4" w:rsidP="00EC7D20">
      <w:pPr>
        <w:jc w:val="center"/>
        <w:rPr>
          <w:sz w:val="28"/>
          <w:szCs w:val="28"/>
        </w:rPr>
      </w:pPr>
      <w:r w:rsidRPr="007F2422">
        <w:rPr>
          <w:sz w:val="28"/>
          <w:szCs w:val="28"/>
        </w:rPr>
        <w:t>Физическая культура и спорт</w:t>
      </w:r>
    </w:p>
    <w:p w:rsidR="00EC7D20" w:rsidRPr="007F2422" w:rsidRDefault="00EC7D20" w:rsidP="00EC7D20">
      <w:pPr>
        <w:ind w:firstLine="567"/>
        <w:jc w:val="center"/>
        <w:rPr>
          <w:sz w:val="32"/>
          <w:szCs w:val="32"/>
        </w:rPr>
      </w:pPr>
    </w:p>
    <w:p w:rsidR="00EC7D20" w:rsidRPr="007F2422" w:rsidRDefault="004C1A7E" w:rsidP="00EC7D20">
      <w:pPr>
        <w:tabs>
          <w:tab w:val="left" w:pos="0"/>
        </w:tabs>
        <w:ind w:left="180" w:firstLine="52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В районе работают  2</w:t>
      </w:r>
      <w:r w:rsidR="00A94B61" w:rsidRPr="007F2422">
        <w:rPr>
          <w:sz w:val="28"/>
          <w:szCs w:val="28"/>
        </w:rPr>
        <w:t>0</w:t>
      </w:r>
      <w:r w:rsidR="00EC7D20" w:rsidRPr="007F2422">
        <w:rPr>
          <w:sz w:val="28"/>
          <w:szCs w:val="28"/>
        </w:rPr>
        <w:t xml:space="preserve"> учителей ФК  в образовательных школах</w:t>
      </w:r>
      <w:r w:rsidRPr="007F2422">
        <w:rPr>
          <w:sz w:val="28"/>
          <w:szCs w:val="28"/>
        </w:rPr>
        <w:t xml:space="preserve"> </w:t>
      </w:r>
      <w:r w:rsidR="001B56AC" w:rsidRPr="007F2422">
        <w:rPr>
          <w:sz w:val="28"/>
          <w:szCs w:val="28"/>
        </w:rPr>
        <w:t xml:space="preserve">, </w:t>
      </w:r>
      <w:r w:rsidR="00643FEA">
        <w:rPr>
          <w:sz w:val="28"/>
          <w:szCs w:val="28"/>
        </w:rPr>
        <w:t>7</w:t>
      </w:r>
      <w:r w:rsidR="00EC7D20" w:rsidRPr="007F2422">
        <w:rPr>
          <w:sz w:val="28"/>
          <w:szCs w:val="28"/>
        </w:rPr>
        <w:t xml:space="preserve"> штатных тренеров </w:t>
      </w:r>
      <w:r w:rsidR="00BC6B39" w:rsidRPr="007F2422">
        <w:rPr>
          <w:sz w:val="28"/>
          <w:szCs w:val="28"/>
        </w:rPr>
        <w:t xml:space="preserve">ДЮСШ, </w:t>
      </w:r>
      <w:r w:rsidR="00643FEA">
        <w:rPr>
          <w:sz w:val="28"/>
          <w:szCs w:val="28"/>
        </w:rPr>
        <w:t>11</w:t>
      </w:r>
      <w:r w:rsidR="00EC7D20" w:rsidRPr="007F2422">
        <w:rPr>
          <w:sz w:val="28"/>
          <w:szCs w:val="28"/>
        </w:rPr>
        <w:t xml:space="preserve"> дворовых инструктор</w:t>
      </w:r>
      <w:r w:rsidR="00BC6B39" w:rsidRPr="007F2422">
        <w:rPr>
          <w:sz w:val="28"/>
          <w:szCs w:val="28"/>
        </w:rPr>
        <w:t>ов</w:t>
      </w:r>
      <w:r w:rsidR="00EC7D20" w:rsidRPr="007F2422">
        <w:rPr>
          <w:sz w:val="28"/>
          <w:szCs w:val="28"/>
        </w:rPr>
        <w:t xml:space="preserve">  по спорту.</w:t>
      </w:r>
    </w:p>
    <w:p w:rsidR="00EC7D20" w:rsidRPr="007F2422" w:rsidRDefault="00FA0D75" w:rsidP="00EC7D20">
      <w:pPr>
        <w:tabs>
          <w:tab w:val="left" w:pos="0"/>
        </w:tabs>
        <w:ind w:left="180" w:firstLine="52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В районе 56</w:t>
      </w:r>
      <w:r w:rsidR="00EC7D20" w:rsidRPr="007F2422">
        <w:rPr>
          <w:sz w:val="28"/>
          <w:szCs w:val="28"/>
        </w:rPr>
        <w:t xml:space="preserve"> спорт</w:t>
      </w:r>
      <w:r w:rsidRPr="007F2422">
        <w:rPr>
          <w:sz w:val="28"/>
          <w:szCs w:val="28"/>
        </w:rPr>
        <w:t>ивных сооружений, в том числе 23</w:t>
      </w:r>
      <w:r w:rsidR="00EC7D20" w:rsidRPr="007F2422">
        <w:rPr>
          <w:sz w:val="28"/>
          <w:szCs w:val="28"/>
        </w:rPr>
        <w:t xml:space="preserve"> плоскостных сооружений, 19 спортивных залов, 1 стадион, 2 лыжные базы, 9 футбольных полей, 1 стрелковый тир,</w:t>
      </w:r>
      <w:r w:rsidR="00BC6B39" w:rsidRPr="007F2422">
        <w:rPr>
          <w:sz w:val="28"/>
          <w:szCs w:val="28"/>
        </w:rPr>
        <w:t xml:space="preserve"> </w:t>
      </w:r>
      <w:r w:rsidR="00EC7D20" w:rsidRPr="007F2422">
        <w:rPr>
          <w:sz w:val="28"/>
          <w:szCs w:val="28"/>
        </w:rPr>
        <w:t>1стрельбище и 3 других спортивных сооружени</w:t>
      </w:r>
      <w:r w:rsidR="00BC6B39" w:rsidRPr="007F2422">
        <w:rPr>
          <w:sz w:val="28"/>
          <w:szCs w:val="28"/>
        </w:rPr>
        <w:t>я.</w:t>
      </w:r>
    </w:p>
    <w:p w:rsidR="00BC6B39" w:rsidRPr="007F2422" w:rsidRDefault="000B552F" w:rsidP="003C010E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lastRenderedPageBreak/>
        <w:tab/>
      </w:r>
      <w:r w:rsidR="003C010E" w:rsidRPr="007F2422">
        <w:rPr>
          <w:sz w:val="28"/>
          <w:szCs w:val="28"/>
        </w:rPr>
        <w:t xml:space="preserve">Доля </w:t>
      </w:r>
      <w:proofErr w:type="gramStart"/>
      <w:r w:rsidR="003C010E" w:rsidRPr="007F2422">
        <w:rPr>
          <w:sz w:val="28"/>
          <w:szCs w:val="28"/>
        </w:rPr>
        <w:t xml:space="preserve">населения, систематически занимающегося </w:t>
      </w:r>
      <w:r w:rsidR="00A50BBE" w:rsidRPr="007F2422">
        <w:rPr>
          <w:sz w:val="28"/>
          <w:szCs w:val="28"/>
        </w:rPr>
        <w:t xml:space="preserve"> </w:t>
      </w:r>
      <w:r w:rsidR="003C010E" w:rsidRPr="007F2422">
        <w:rPr>
          <w:sz w:val="28"/>
          <w:szCs w:val="28"/>
        </w:rPr>
        <w:t xml:space="preserve">физической культурой и спортом </w:t>
      </w:r>
      <w:r w:rsidR="00BC6B39" w:rsidRPr="007F2422">
        <w:rPr>
          <w:sz w:val="28"/>
          <w:szCs w:val="28"/>
        </w:rPr>
        <w:t>составила</w:t>
      </w:r>
      <w:proofErr w:type="gramEnd"/>
      <w:r w:rsidR="00BC6B39" w:rsidRPr="007F2422">
        <w:rPr>
          <w:sz w:val="28"/>
          <w:szCs w:val="28"/>
        </w:rPr>
        <w:t xml:space="preserve"> </w:t>
      </w:r>
      <w:r w:rsidR="00643FEA">
        <w:rPr>
          <w:sz w:val="28"/>
          <w:szCs w:val="28"/>
        </w:rPr>
        <w:t>30,4</w:t>
      </w:r>
      <w:r w:rsidR="00BC6B39" w:rsidRPr="007F2422">
        <w:rPr>
          <w:sz w:val="28"/>
          <w:szCs w:val="28"/>
        </w:rPr>
        <w:t>%. До 201</w:t>
      </w:r>
      <w:r w:rsidR="00DC767B">
        <w:rPr>
          <w:sz w:val="28"/>
          <w:szCs w:val="28"/>
        </w:rPr>
        <w:t>7</w:t>
      </w:r>
      <w:r w:rsidR="00BC6B39" w:rsidRPr="007F2422">
        <w:rPr>
          <w:sz w:val="28"/>
          <w:szCs w:val="28"/>
        </w:rPr>
        <w:t xml:space="preserve"> г. планируется увеличение показателя до </w:t>
      </w:r>
      <w:r w:rsidR="00643FEA">
        <w:rPr>
          <w:sz w:val="28"/>
          <w:szCs w:val="28"/>
        </w:rPr>
        <w:t>30,5</w:t>
      </w:r>
      <w:r w:rsidR="00BC6B39" w:rsidRPr="007F2422">
        <w:rPr>
          <w:sz w:val="28"/>
          <w:szCs w:val="28"/>
        </w:rPr>
        <w:t>%.</w:t>
      </w:r>
    </w:p>
    <w:p w:rsidR="00603577" w:rsidRPr="007F2422" w:rsidRDefault="00BC6B39" w:rsidP="00BC6B39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На период до 2016</w:t>
      </w:r>
      <w:r w:rsidR="003C010E" w:rsidRPr="007F2422">
        <w:rPr>
          <w:sz w:val="28"/>
          <w:szCs w:val="28"/>
        </w:rPr>
        <w:t xml:space="preserve"> года планируется завершение строительства лыжной базы, хоккейной площадки в п.</w:t>
      </w:r>
      <w:r w:rsidRPr="007F2422">
        <w:rPr>
          <w:sz w:val="28"/>
          <w:szCs w:val="28"/>
        </w:rPr>
        <w:t xml:space="preserve"> </w:t>
      </w:r>
      <w:r w:rsidR="003C010E" w:rsidRPr="007F2422">
        <w:rPr>
          <w:sz w:val="28"/>
          <w:szCs w:val="28"/>
        </w:rPr>
        <w:t xml:space="preserve">Саган-Нур, строительство спортивной площадки </w:t>
      </w:r>
      <w:proofErr w:type="gramStart"/>
      <w:r w:rsidR="003C010E" w:rsidRPr="007F2422">
        <w:rPr>
          <w:sz w:val="28"/>
          <w:szCs w:val="28"/>
        </w:rPr>
        <w:t>в</w:t>
      </w:r>
      <w:proofErr w:type="gramEnd"/>
      <w:r w:rsidR="003C010E" w:rsidRPr="007F2422">
        <w:rPr>
          <w:sz w:val="28"/>
          <w:szCs w:val="28"/>
        </w:rPr>
        <w:t xml:space="preserve"> с.</w:t>
      </w:r>
      <w:r w:rsidRPr="007F2422">
        <w:rPr>
          <w:sz w:val="28"/>
          <w:szCs w:val="28"/>
        </w:rPr>
        <w:t xml:space="preserve"> </w:t>
      </w:r>
      <w:r w:rsidR="003C010E" w:rsidRPr="007F2422">
        <w:rPr>
          <w:sz w:val="28"/>
          <w:szCs w:val="28"/>
        </w:rPr>
        <w:t>Мухоршибирь</w:t>
      </w:r>
      <w:r w:rsidR="00643FEA">
        <w:rPr>
          <w:sz w:val="28"/>
          <w:szCs w:val="28"/>
        </w:rPr>
        <w:t>, реконструкция стадиона Мухоршибирской СОШ №2</w:t>
      </w:r>
      <w:r w:rsidRPr="007F2422">
        <w:rPr>
          <w:sz w:val="28"/>
          <w:szCs w:val="28"/>
        </w:rPr>
        <w:t>.</w:t>
      </w:r>
    </w:p>
    <w:p w:rsidR="000444FD" w:rsidRPr="007F2422" w:rsidRDefault="000444FD" w:rsidP="003C010E">
      <w:pPr>
        <w:jc w:val="both"/>
        <w:rPr>
          <w:sz w:val="28"/>
          <w:szCs w:val="28"/>
        </w:rPr>
      </w:pPr>
    </w:p>
    <w:p w:rsidR="00BC6B39" w:rsidRPr="007F2422" w:rsidRDefault="00BC6B39" w:rsidP="003C010E">
      <w:pPr>
        <w:jc w:val="both"/>
        <w:rPr>
          <w:sz w:val="28"/>
          <w:szCs w:val="28"/>
        </w:rPr>
      </w:pPr>
    </w:p>
    <w:p w:rsidR="00AD60E4" w:rsidRPr="007F2422" w:rsidRDefault="00AD60E4" w:rsidP="003C010E">
      <w:pPr>
        <w:jc w:val="both"/>
        <w:rPr>
          <w:sz w:val="28"/>
          <w:szCs w:val="28"/>
        </w:rPr>
      </w:pPr>
    </w:p>
    <w:p w:rsidR="00AD60E4" w:rsidRPr="007F2422" w:rsidRDefault="00BC6B39" w:rsidP="00AD60E4">
      <w:pPr>
        <w:jc w:val="center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</w:t>
      </w:r>
      <w:r w:rsidR="00AD60E4" w:rsidRPr="007F2422">
        <w:rPr>
          <w:sz w:val="28"/>
          <w:szCs w:val="28"/>
        </w:rPr>
        <w:t>Жилищное строительство и обеспечение граждан жильем</w:t>
      </w:r>
    </w:p>
    <w:p w:rsidR="00111594" w:rsidRPr="007F2422" w:rsidRDefault="00111594" w:rsidP="00111594">
      <w:pPr>
        <w:ind w:firstLine="567"/>
        <w:jc w:val="center"/>
        <w:rPr>
          <w:color w:val="FF0000"/>
          <w:sz w:val="28"/>
          <w:szCs w:val="28"/>
        </w:rPr>
      </w:pPr>
    </w:p>
    <w:p w:rsidR="00FE7BF4" w:rsidRPr="007F2422" w:rsidRDefault="00111594" w:rsidP="00FE7BF4">
      <w:pPr>
        <w:spacing w:line="100" w:lineRule="atLeast"/>
        <w:ind w:firstLine="709"/>
        <w:jc w:val="both"/>
        <w:rPr>
          <w:rFonts w:eastAsia="Arial"/>
        </w:rPr>
      </w:pPr>
      <w:r w:rsidRPr="007F2422">
        <w:rPr>
          <w:sz w:val="28"/>
          <w:szCs w:val="28"/>
        </w:rPr>
        <w:t xml:space="preserve">   </w:t>
      </w:r>
      <w:proofErr w:type="gramStart"/>
      <w:r w:rsidRPr="007F2422">
        <w:rPr>
          <w:sz w:val="28"/>
          <w:szCs w:val="28"/>
        </w:rPr>
        <w:t>По состоянию на 01.01.201</w:t>
      </w:r>
      <w:r w:rsidR="00DE0E1C">
        <w:rPr>
          <w:sz w:val="28"/>
          <w:szCs w:val="28"/>
        </w:rPr>
        <w:t>5</w:t>
      </w:r>
      <w:r w:rsidRPr="007F2422">
        <w:rPr>
          <w:sz w:val="28"/>
          <w:szCs w:val="28"/>
        </w:rPr>
        <w:t xml:space="preserve"> года общая площадь жилых помещений, приходящаяся в среднем  </w:t>
      </w:r>
      <w:r w:rsidR="00FE7BF4" w:rsidRPr="007F2422">
        <w:rPr>
          <w:sz w:val="28"/>
          <w:szCs w:val="28"/>
        </w:rPr>
        <w:t>на одного жителя составляет 2</w:t>
      </w:r>
      <w:r w:rsidR="008E4093">
        <w:rPr>
          <w:sz w:val="28"/>
          <w:szCs w:val="28"/>
        </w:rPr>
        <w:t>0</w:t>
      </w:r>
      <w:r w:rsidR="00DE0E1C">
        <w:rPr>
          <w:sz w:val="28"/>
          <w:szCs w:val="28"/>
        </w:rPr>
        <w:t>,</w:t>
      </w:r>
      <w:r w:rsidR="008E4093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кв.</w:t>
      </w:r>
      <w:r w:rsidR="00BC6B39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м</w:t>
      </w:r>
      <w:r w:rsidR="00BB2637">
        <w:rPr>
          <w:sz w:val="28"/>
          <w:szCs w:val="28"/>
        </w:rPr>
        <w:t>,</w:t>
      </w:r>
      <w:r w:rsidRPr="007F2422">
        <w:rPr>
          <w:sz w:val="28"/>
          <w:szCs w:val="28"/>
        </w:rPr>
        <w:t xml:space="preserve"> в том числе введенная за год – 0,</w:t>
      </w:r>
      <w:r w:rsidR="00DE0E1C">
        <w:rPr>
          <w:sz w:val="28"/>
          <w:szCs w:val="28"/>
        </w:rPr>
        <w:t>3</w:t>
      </w:r>
      <w:r w:rsidR="00BA508D" w:rsidRPr="007F2422">
        <w:rPr>
          <w:sz w:val="28"/>
          <w:szCs w:val="28"/>
        </w:rPr>
        <w:t xml:space="preserve"> кв.м., рост показателя планируется обеспечить за счет реализации </w:t>
      </w:r>
      <w:r w:rsidR="000A5EC1" w:rsidRPr="007F2422">
        <w:rPr>
          <w:sz w:val="28"/>
          <w:szCs w:val="28"/>
        </w:rPr>
        <w:t xml:space="preserve">мероприятий </w:t>
      </w:r>
      <w:r w:rsidRPr="007F2422">
        <w:rPr>
          <w:sz w:val="28"/>
          <w:szCs w:val="28"/>
        </w:rPr>
        <w:t xml:space="preserve"> </w:t>
      </w:r>
      <w:r w:rsidR="000A5EC1" w:rsidRPr="007F2422">
        <w:rPr>
          <w:sz w:val="28"/>
          <w:szCs w:val="28"/>
        </w:rPr>
        <w:t xml:space="preserve"> в соответствии с </w:t>
      </w:r>
      <w:r w:rsidR="000A5EC1" w:rsidRPr="00BB2637">
        <w:rPr>
          <w:sz w:val="28"/>
          <w:szCs w:val="28"/>
        </w:rPr>
        <w:t>Законом Республики Бурятия от 16.10.2002г №115-Ш</w:t>
      </w:r>
      <w:r w:rsidR="00BB2637" w:rsidRPr="00BB2637">
        <w:rPr>
          <w:sz w:val="28"/>
          <w:szCs w:val="28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собственности».</w:t>
      </w:r>
      <w:proofErr w:type="gramEnd"/>
    </w:p>
    <w:p w:rsidR="00E27BAF" w:rsidRPr="007F2422" w:rsidRDefault="00E27BAF" w:rsidP="00AD509B">
      <w:pPr>
        <w:spacing w:line="100" w:lineRule="atLeast"/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В 201</w:t>
      </w:r>
      <w:r w:rsidR="00DE0E1C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площадь земельных участков</w:t>
      </w:r>
      <w:r w:rsidR="008E4093">
        <w:rPr>
          <w:sz w:val="28"/>
          <w:szCs w:val="28"/>
        </w:rPr>
        <w:t>,</w:t>
      </w:r>
      <w:r w:rsidRPr="007F2422">
        <w:rPr>
          <w:sz w:val="28"/>
          <w:szCs w:val="28"/>
        </w:rPr>
        <w:t xml:space="preserve"> предоставленных для индивидуального жилищного строительства</w:t>
      </w:r>
      <w:r w:rsidR="008E4093">
        <w:rPr>
          <w:sz w:val="28"/>
          <w:szCs w:val="28"/>
        </w:rPr>
        <w:t>,</w:t>
      </w:r>
      <w:r w:rsidRPr="007F2422">
        <w:rPr>
          <w:sz w:val="28"/>
          <w:szCs w:val="28"/>
        </w:rPr>
        <w:t xml:space="preserve"> составила </w:t>
      </w:r>
      <w:r w:rsidR="00DE0E1C">
        <w:rPr>
          <w:sz w:val="28"/>
          <w:szCs w:val="28"/>
        </w:rPr>
        <w:t>7,6</w:t>
      </w:r>
      <w:r w:rsidR="00A8212E" w:rsidRPr="007F2422">
        <w:rPr>
          <w:sz w:val="28"/>
          <w:szCs w:val="28"/>
        </w:rPr>
        <w:t xml:space="preserve"> га на 10 тыс. человек населения. </w:t>
      </w:r>
      <w:r w:rsidRPr="007F2422">
        <w:rPr>
          <w:rFonts w:eastAsia="Arial"/>
          <w:sz w:val="28"/>
          <w:szCs w:val="28"/>
        </w:rPr>
        <w:t xml:space="preserve">На прогнозный период планируется </w:t>
      </w:r>
      <w:r w:rsidR="00FE7BF4" w:rsidRPr="007F2422">
        <w:rPr>
          <w:sz w:val="28"/>
          <w:szCs w:val="28"/>
        </w:rPr>
        <w:t>увеличени</w:t>
      </w:r>
      <w:r w:rsidRPr="007F2422">
        <w:rPr>
          <w:sz w:val="28"/>
          <w:szCs w:val="28"/>
        </w:rPr>
        <w:t>е</w:t>
      </w:r>
      <w:r w:rsidR="00FE7BF4" w:rsidRPr="007F2422">
        <w:rPr>
          <w:sz w:val="28"/>
          <w:szCs w:val="28"/>
        </w:rPr>
        <w:t xml:space="preserve">  площади земельных участков, предоставленных для строительства, в том числе для жилищного и индивидуального жилищного строительства. Освоение земельных участков под объекты нового строительства производится за счет  муниципальных программ, направленных на комплексную застройку территории.  </w:t>
      </w:r>
    </w:p>
    <w:p w:rsidR="009C7CEB" w:rsidRPr="007F2422" w:rsidRDefault="00A8212E" w:rsidP="00AD509B">
      <w:pPr>
        <w:spacing w:line="100" w:lineRule="atLeast"/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</w:t>
      </w:r>
      <w:r w:rsidR="00FE7BF4" w:rsidRPr="007F2422">
        <w:rPr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</w:t>
      </w:r>
      <w:r w:rsidR="00E232E0">
        <w:rPr>
          <w:sz w:val="28"/>
          <w:szCs w:val="28"/>
        </w:rPr>
        <w:t>,</w:t>
      </w:r>
      <w:r w:rsidR="00FE7BF4" w:rsidRPr="007F2422">
        <w:rPr>
          <w:sz w:val="28"/>
          <w:szCs w:val="28"/>
        </w:rPr>
        <w:t xml:space="preserve"> увеличи</w:t>
      </w:r>
      <w:r w:rsidR="00DE0E1C">
        <w:rPr>
          <w:sz w:val="28"/>
          <w:szCs w:val="28"/>
        </w:rPr>
        <w:t>л</w:t>
      </w:r>
      <w:r w:rsidR="00E232E0">
        <w:rPr>
          <w:sz w:val="28"/>
          <w:szCs w:val="28"/>
        </w:rPr>
        <w:t>а</w:t>
      </w:r>
      <w:r w:rsidR="00DE0E1C">
        <w:rPr>
          <w:sz w:val="28"/>
          <w:szCs w:val="28"/>
        </w:rPr>
        <w:t>сь с 55000 до 75000 кв</w:t>
      </w:r>
      <w:proofErr w:type="gramStart"/>
      <w:r w:rsidR="00DE0E1C">
        <w:rPr>
          <w:sz w:val="28"/>
          <w:szCs w:val="28"/>
        </w:rPr>
        <w:t>.м</w:t>
      </w:r>
      <w:proofErr w:type="gramEnd"/>
      <w:r w:rsidR="00FE7BF4" w:rsidRPr="007F2422">
        <w:rPr>
          <w:sz w:val="28"/>
          <w:szCs w:val="28"/>
        </w:rPr>
        <w:t xml:space="preserve"> из-за </w:t>
      </w:r>
      <w:r w:rsidR="00BB2637">
        <w:rPr>
          <w:sz w:val="28"/>
          <w:szCs w:val="28"/>
        </w:rPr>
        <w:t>недостатка</w:t>
      </w:r>
      <w:r w:rsidR="00FE7BF4" w:rsidRPr="007F2422">
        <w:rPr>
          <w:sz w:val="28"/>
          <w:szCs w:val="28"/>
        </w:rPr>
        <w:t xml:space="preserve"> финансовых средств на достройку жилых домов.</w:t>
      </w:r>
    </w:p>
    <w:p w:rsidR="00284E2E" w:rsidRPr="007F2422" w:rsidRDefault="00284E2E" w:rsidP="00FE7BF4">
      <w:pPr>
        <w:spacing w:line="100" w:lineRule="atLeast"/>
        <w:ind w:firstLine="556"/>
        <w:jc w:val="both"/>
        <w:rPr>
          <w:sz w:val="28"/>
          <w:szCs w:val="28"/>
        </w:rPr>
      </w:pPr>
    </w:p>
    <w:p w:rsidR="00284E2E" w:rsidRPr="007F2422" w:rsidRDefault="00284E2E" w:rsidP="00284E2E">
      <w:pPr>
        <w:spacing w:line="100" w:lineRule="atLeast"/>
        <w:ind w:firstLine="556"/>
        <w:jc w:val="center"/>
        <w:rPr>
          <w:sz w:val="28"/>
          <w:szCs w:val="28"/>
        </w:rPr>
      </w:pPr>
      <w:r w:rsidRPr="007F2422">
        <w:rPr>
          <w:sz w:val="28"/>
          <w:szCs w:val="28"/>
        </w:rPr>
        <w:t>Жилищно-коммунальное хозяйство</w:t>
      </w:r>
    </w:p>
    <w:p w:rsidR="00284E2E" w:rsidRPr="007F2422" w:rsidRDefault="00284E2E" w:rsidP="00284E2E">
      <w:pPr>
        <w:spacing w:line="100" w:lineRule="atLeast"/>
        <w:ind w:firstLine="556"/>
        <w:jc w:val="center"/>
        <w:rPr>
          <w:sz w:val="28"/>
          <w:szCs w:val="28"/>
        </w:rPr>
      </w:pPr>
    </w:p>
    <w:p w:rsidR="00284E2E" w:rsidRPr="007F2422" w:rsidRDefault="00284E2E" w:rsidP="00FE7BF4">
      <w:pPr>
        <w:spacing w:line="100" w:lineRule="atLeast"/>
        <w:ind w:firstLine="556"/>
        <w:jc w:val="both"/>
        <w:rPr>
          <w:sz w:val="28"/>
          <w:szCs w:val="28"/>
        </w:rPr>
      </w:pPr>
    </w:p>
    <w:p w:rsidR="00A8212E" w:rsidRPr="007F2422" w:rsidRDefault="001E5ED0" w:rsidP="00A8212E">
      <w:pPr>
        <w:spacing w:line="100" w:lineRule="atLeast"/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A8212E" w:rsidRPr="007F2422">
        <w:rPr>
          <w:sz w:val="28"/>
          <w:szCs w:val="28"/>
        </w:rPr>
        <w:t>На территории Мухоршибирского района расположено 6</w:t>
      </w:r>
      <w:r w:rsidR="00DE4539">
        <w:rPr>
          <w:sz w:val="28"/>
          <w:szCs w:val="28"/>
        </w:rPr>
        <w:t xml:space="preserve">4 </w:t>
      </w:r>
      <w:proofErr w:type="gramStart"/>
      <w:r w:rsidR="00DE4539">
        <w:rPr>
          <w:sz w:val="28"/>
          <w:szCs w:val="28"/>
        </w:rPr>
        <w:t>многоквартирных</w:t>
      </w:r>
      <w:proofErr w:type="gramEnd"/>
      <w:r w:rsidR="00DE4539">
        <w:rPr>
          <w:sz w:val="28"/>
          <w:szCs w:val="28"/>
        </w:rPr>
        <w:t xml:space="preserve"> дом</w:t>
      </w:r>
      <w:r w:rsidR="00BB2637">
        <w:rPr>
          <w:sz w:val="28"/>
          <w:szCs w:val="28"/>
        </w:rPr>
        <w:t>а</w:t>
      </w:r>
      <w:r w:rsidR="00DE4539">
        <w:rPr>
          <w:sz w:val="28"/>
          <w:szCs w:val="28"/>
        </w:rPr>
        <w:t>. Доля многоквартирных домов, в которых собственники помещений выбрали и реализуют непосредственное управление собственниками помещений в многоквартирном доме, составляет 91,54%</w:t>
      </w:r>
      <w:r w:rsidR="003325BC">
        <w:rPr>
          <w:sz w:val="28"/>
          <w:szCs w:val="28"/>
        </w:rPr>
        <w:t>;</w:t>
      </w:r>
      <w:r w:rsidR="00DE4539">
        <w:rPr>
          <w:sz w:val="28"/>
          <w:szCs w:val="28"/>
        </w:rPr>
        <w:t xml:space="preserve"> </w:t>
      </w:r>
      <w:r w:rsidR="003325BC">
        <w:rPr>
          <w:sz w:val="28"/>
          <w:szCs w:val="28"/>
        </w:rPr>
        <w:t xml:space="preserve"> </w:t>
      </w:r>
      <w:r w:rsidR="00DE4539">
        <w:rPr>
          <w:sz w:val="28"/>
          <w:szCs w:val="28"/>
        </w:rPr>
        <w:t xml:space="preserve">управление управляющей организацией – 8,46%. В настоящее время по решению собственников помещений многоквартирных домов жилой фонд Мухоршибирского района обслуживается двумя частными управляющими компаниями: ООО «Комплекс» </w:t>
      </w:r>
      <w:proofErr w:type="gramStart"/>
      <w:r w:rsidR="00DE4539">
        <w:rPr>
          <w:sz w:val="28"/>
          <w:szCs w:val="28"/>
        </w:rPr>
        <w:t>и ООО</w:t>
      </w:r>
      <w:proofErr w:type="gramEnd"/>
      <w:r w:rsidR="00DE4539">
        <w:rPr>
          <w:sz w:val="28"/>
          <w:szCs w:val="28"/>
        </w:rPr>
        <w:t xml:space="preserve"> «</w:t>
      </w:r>
      <w:proofErr w:type="spellStart"/>
      <w:r w:rsidR="00DE4539">
        <w:rPr>
          <w:sz w:val="28"/>
          <w:szCs w:val="28"/>
        </w:rPr>
        <w:t>Жилсервис</w:t>
      </w:r>
      <w:proofErr w:type="spellEnd"/>
      <w:r w:rsidR="00DE4539">
        <w:rPr>
          <w:sz w:val="28"/>
          <w:szCs w:val="28"/>
        </w:rPr>
        <w:t>».</w:t>
      </w:r>
    </w:p>
    <w:p w:rsidR="00A8212E" w:rsidRPr="007F2422" w:rsidRDefault="00A8212E" w:rsidP="00A8212E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lastRenderedPageBreak/>
        <w:t xml:space="preserve"> В целом площадь многоквартирного жилищного фонда составляет 8</w:t>
      </w:r>
      <w:r w:rsidR="00DE4539">
        <w:rPr>
          <w:sz w:val="28"/>
          <w:szCs w:val="28"/>
        </w:rPr>
        <w:t>7</w:t>
      </w:r>
      <w:r w:rsidRPr="007F2422">
        <w:rPr>
          <w:sz w:val="28"/>
          <w:szCs w:val="28"/>
        </w:rPr>
        <w:t>,</w:t>
      </w:r>
      <w:r w:rsidR="00DE4539">
        <w:rPr>
          <w:sz w:val="28"/>
          <w:szCs w:val="28"/>
        </w:rPr>
        <w:t>6</w:t>
      </w:r>
      <w:r w:rsidRPr="007F2422">
        <w:rPr>
          <w:sz w:val="28"/>
          <w:szCs w:val="28"/>
        </w:rPr>
        <w:t xml:space="preserve"> тыс. кв. м (100% жилищного фонда района). </w:t>
      </w:r>
      <w:r w:rsidR="00BB2637">
        <w:rPr>
          <w:sz w:val="28"/>
          <w:szCs w:val="28"/>
        </w:rPr>
        <w:t>Проживает в многоквартирных домах 5086 человек.</w:t>
      </w:r>
    </w:p>
    <w:p w:rsidR="009C7CEB" w:rsidRPr="007F2422" w:rsidRDefault="00AD509B" w:rsidP="00AD509B">
      <w:pPr>
        <w:jc w:val="both"/>
        <w:rPr>
          <w:color w:val="FF0000"/>
          <w:sz w:val="28"/>
          <w:szCs w:val="28"/>
        </w:rPr>
      </w:pPr>
      <w:r w:rsidRPr="007F2422">
        <w:rPr>
          <w:sz w:val="28"/>
          <w:szCs w:val="28"/>
        </w:rPr>
        <w:tab/>
      </w:r>
      <w:r w:rsidR="009C7CEB" w:rsidRPr="003325BC">
        <w:rPr>
          <w:sz w:val="28"/>
          <w:szCs w:val="28"/>
        </w:rPr>
        <w:t>Ежегодно около 10 земельных участков, на которых расположены многоквартирные дом</w:t>
      </w:r>
      <w:r w:rsidR="000A5EC1" w:rsidRPr="003325BC">
        <w:rPr>
          <w:sz w:val="28"/>
          <w:szCs w:val="28"/>
        </w:rPr>
        <w:t>а, ставятся на кадастровый учет, до 201</w:t>
      </w:r>
      <w:r w:rsidR="00BB2637">
        <w:rPr>
          <w:sz w:val="28"/>
          <w:szCs w:val="28"/>
        </w:rPr>
        <w:t>7</w:t>
      </w:r>
      <w:r w:rsidR="000A5EC1" w:rsidRPr="003325BC">
        <w:rPr>
          <w:sz w:val="28"/>
          <w:szCs w:val="28"/>
        </w:rPr>
        <w:t xml:space="preserve"> года показатель возрастет до </w:t>
      </w:r>
      <w:r w:rsidR="00A95048" w:rsidRPr="003325BC">
        <w:rPr>
          <w:sz w:val="28"/>
          <w:szCs w:val="28"/>
        </w:rPr>
        <w:t>6</w:t>
      </w:r>
      <w:r w:rsidR="00BB2637">
        <w:rPr>
          <w:sz w:val="28"/>
          <w:szCs w:val="28"/>
        </w:rPr>
        <w:t>7</w:t>
      </w:r>
      <w:r w:rsidR="000A5EC1" w:rsidRPr="003325BC">
        <w:rPr>
          <w:sz w:val="28"/>
          <w:szCs w:val="28"/>
        </w:rPr>
        <w:t xml:space="preserve">% с </w:t>
      </w:r>
      <w:r w:rsidR="00A95048" w:rsidRPr="003325BC">
        <w:rPr>
          <w:sz w:val="28"/>
          <w:szCs w:val="28"/>
        </w:rPr>
        <w:t>49,3</w:t>
      </w:r>
      <w:r w:rsidR="000A5EC1" w:rsidRPr="003325BC">
        <w:rPr>
          <w:sz w:val="28"/>
          <w:szCs w:val="28"/>
        </w:rPr>
        <w:t>% в 201</w:t>
      </w:r>
      <w:r w:rsidR="003325BC" w:rsidRPr="003325BC">
        <w:rPr>
          <w:sz w:val="28"/>
          <w:szCs w:val="28"/>
        </w:rPr>
        <w:t>4</w:t>
      </w:r>
      <w:r w:rsidR="000A5EC1" w:rsidRPr="003325BC">
        <w:rPr>
          <w:sz w:val="28"/>
          <w:szCs w:val="28"/>
        </w:rPr>
        <w:t xml:space="preserve"> году.</w:t>
      </w:r>
    </w:p>
    <w:p w:rsidR="006D33B8" w:rsidRPr="007F2422" w:rsidRDefault="001425E5" w:rsidP="006D33B8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ab/>
      </w:r>
      <w:r w:rsidR="006D33B8" w:rsidRPr="007F2422">
        <w:rPr>
          <w:sz w:val="28"/>
          <w:szCs w:val="28"/>
        </w:rPr>
        <w:t xml:space="preserve"> </w:t>
      </w:r>
      <w:proofErr w:type="gramStart"/>
      <w:r w:rsidR="006D33B8" w:rsidRPr="00D37FB1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D37FB1" w:rsidRPr="00D37FB1">
        <w:rPr>
          <w:sz w:val="28"/>
          <w:szCs w:val="28"/>
        </w:rPr>
        <w:t>,</w:t>
      </w:r>
      <w:r w:rsidR="009041C0" w:rsidRPr="00D37FB1">
        <w:rPr>
          <w:sz w:val="28"/>
          <w:szCs w:val="28"/>
        </w:rPr>
        <w:t xml:space="preserve"> будет </w:t>
      </w:r>
      <w:r w:rsidRPr="00D37FB1">
        <w:rPr>
          <w:sz w:val="28"/>
          <w:szCs w:val="28"/>
        </w:rPr>
        <w:t xml:space="preserve">увеличиваться </w:t>
      </w:r>
      <w:r w:rsidR="006D33B8" w:rsidRPr="00D37FB1">
        <w:rPr>
          <w:sz w:val="28"/>
          <w:szCs w:val="28"/>
        </w:rPr>
        <w:t xml:space="preserve"> к 201</w:t>
      </w:r>
      <w:r w:rsidR="00D37FB1" w:rsidRPr="00D37FB1">
        <w:rPr>
          <w:sz w:val="28"/>
          <w:szCs w:val="28"/>
        </w:rPr>
        <w:t>7</w:t>
      </w:r>
      <w:r w:rsidR="006D33B8" w:rsidRPr="00D37FB1">
        <w:rPr>
          <w:sz w:val="28"/>
          <w:szCs w:val="28"/>
        </w:rPr>
        <w:t xml:space="preserve"> году за счет реализации  мероприятий программы «Жилище», «Земский доктор» и снижения очередности за счет строительства домов в соответствии с Законом Республики Бурятия  от 16.10.2002г. №115-Ш</w:t>
      </w:r>
      <w:r w:rsidR="00673EBB" w:rsidRPr="00D37FB1">
        <w:rPr>
          <w:sz w:val="28"/>
          <w:szCs w:val="28"/>
        </w:rPr>
        <w:t>.</w:t>
      </w:r>
      <w:proofErr w:type="gramEnd"/>
    </w:p>
    <w:p w:rsidR="006D33B8" w:rsidRPr="007F2422" w:rsidRDefault="006D33B8" w:rsidP="009C7CEB">
      <w:pPr>
        <w:spacing w:line="100" w:lineRule="atLeast"/>
        <w:jc w:val="both"/>
        <w:rPr>
          <w:sz w:val="28"/>
          <w:szCs w:val="28"/>
        </w:rPr>
      </w:pPr>
    </w:p>
    <w:p w:rsidR="0050280D" w:rsidRPr="007F2422" w:rsidRDefault="00CE2467" w:rsidP="00FA0D75">
      <w:pPr>
        <w:rPr>
          <w:sz w:val="28"/>
          <w:szCs w:val="28"/>
        </w:rPr>
      </w:pPr>
      <w:r w:rsidRPr="007F2422">
        <w:rPr>
          <w:sz w:val="28"/>
          <w:szCs w:val="28"/>
        </w:rPr>
        <w:t xml:space="preserve">                     Организация</w:t>
      </w:r>
      <w:r w:rsidR="001E5ED0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 xml:space="preserve"> муниципального </w:t>
      </w:r>
      <w:r w:rsidR="001E5ED0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управлени</w:t>
      </w:r>
      <w:r w:rsidR="00284E2E" w:rsidRPr="007F2422">
        <w:rPr>
          <w:sz w:val="28"/>
          <w:szCs w:val="28"/>
        </w:rPr>
        <w:t>я</w:t>
      </w:r>
    </w:p>
    <w:p w:rsidR="00284E2E" w:rsidRPr="007F2422" w:rsidRDefault="00284E2E" w:rsidP="00FA0D75">
      <w:pPr>
        <w:rPr>
          <w:sz w:val="28"/>
          <w:szCs w:val="28"/>
        </w:rPr>
      </w:pPr>
    </w:p>
    <w:p w:rsidR="00A95048" w:rsidRPr="007F2422" w:rsidRDefault="0050280D" w:rsidP="00A95048">
      <w:pPr>
        <w:pStyle w:val="a3"/>
        <w:tabs>
          <w:tab w:val="left" w:pos="708"/>
        </w:tabs>
        <w:rPr>
          <w:color w:val="000000"/>
        </w:rPr>
      </w:pPr>
      <w:r w:rsidRPr="007F2422">
        <w:t xml:space="preserve">          </w:t>
      </w:r>
      <w:r w:rsidR="00A95048" w:rsidRPr="007F2422">
        <w:rPr>
          <w:color w:val="000000"/>
        </w:rPr>
        <w:t>Объем поступлений налоговых и неналоговых доходов без</w:t>
      </w:r>
      <w:r w:rsidR="00A95048" w:rsidRPr="007F2422">
        <w:t xml:space="preserve"> учета дополнительных нормативов</w:t>
      </w:r>
      <w:r w:rsidR="00A95048" w:rsidRPr="007F2422">
        <w:rPr>
          <w:color w:val="000000"/>
        </w:rPr>
        <w:t xml:space="preserve"> консолидированного бюджета муниципального образования за 201</w:t>
      </w:r>
      <w:r w:rsidR="00E232E0">
        <w:rPr>
          <w:color w:val="000000"/>
        </w:rPr>
        <w:t>4</w:t>
      </w:r>
      <w:r w:rsidR="00A95048" w:rsidRPr="007F2422">
        <w:rPr>
          <w:color w:val="000000"/>
        </w:rPr>
        <w:t xml:space="preserve"> год составил 13</w:t>
      </w:r>
      <w:r w:rsidR="00944C25">
        <w:rPr>
          <w:color w:val="000000"/>
        </w:rPr>
        <w:t>9</w:t>
      </w:r>
      <w:r w:rsidR="00A95048" w:rsidRPr="007F2422">
        <w:rPr>
          <w:color w:val="000000"/>
        </w:rPr>
        <w:t>,</w:t>
      </w:r>
      <w:r w:rsidR="00944C25">
        <w:rPr>
          <w:color w:val="000000"/>
        </w:rPr>
        <w:t>9</w:t>
      </w:r>
      <w:r w:rsidR="00A95048" w:rsidRPr="007F2422">
        <w:rPr>
          <w:color w:val="000000"/>
        </w:rPr>
        <w:t xml:space="preserve"> млн. рублей</w:t>
      </w:r>
      <w:proofErr w:type="gramStart"/>
      <w:r w:rsidR="00A95048" w:rsidRPr="007F2422">
        <w:rPr>
          <w:color w:val="000000"/>
        </w:rPr>
        <w:t>.</w:t>
      </w:r>
      <w:proofErr w:type="gramEnd"/>
      <w:r w:rsidR="00A95048" w:rsidRPr="007F2422">
        <w:rPr>
          <w:color w:val="000000"/>
        </w:rPr>
        <w:t xml:space="preserve"> </w:t>
      </w:r>
      <w:proofErr w:type="gramStart"/>
      <w:r w:rsidR="00A95048" w:rsidRPr="007F2422">
        <w:rPr>
          <w:color w:val="000000"/>
        </w:rPr>
        <w:t>и</w:t>
      </w:r>
      <w:proofErr w:type="gramEnd"/>
      <w:r w:rsidR="00A95048" w:rsidRPr="007F2422">
        <w:rPr>
          <w:color w:val="000000"/>
        </w:rPr>
        <w:t xml:space="preserve"> увеличился по сравнению с соответствующим периодом 201</w:t>
      </w:r>
      <w:r w:rsidR="00944C25">
        <w:rPr>
          <w:color w:val="000000"/>
        </w:rPr>
        <w:t>3</w:t>
      </w:r>
      <w:r w:rsidR="00A95048" w:rsidRPr="007F2422">
        <w:rPr>
          <w:color w:val="000000"/>
        </w:rPr>
        <w:t xml:space="preserve"> года на </w:t>
      </w:r>
      <w:r w:rsidR="00944C25">
        <w:rPr>
          <w:color w:val="000000"/>
        </w:rPr>
        <w:t>5</w:t>
      </w:r>
      <w:r w:rsidR="00A95048" w:rsidRPr="007F2422">
        <w:rPr>
          <w:color w:val="000000"/>
        </w:rPr>
        <w:t>,</w:t>
      </w:r>
      <w:r w:rsidR="00944C25">
        <w:rPr>
          <w:color w:val="000000"/>
        </w:rPr>
        <w:t>9</w:t>
      </w:r>
      <w:r w:rsidR="00A95048" w:rsidRPr="007F2422">
        <w:rPr>
          <w:color w:val="000000"/>
        </w:rPr>
        <w:t xml:space="preserve">% или на </w:t>
      </w:r>
      <w:r w:rsidR="00944C25">
        <w:rPr>
          <w:color w:val="000000"/>
        </w:rPr>
        <w:t>7</w:t>
      </w:r>
      <w:r w:rsidR="00A95048" w:rsidRPr="007F2422">
        <w:rPr>
          <w:color w:val="000000"/>
        </w:rPr>
        <w:t>,</w:t>
      </w:r>
      <w:r w:rsidR="00944C25">
        <w:rPr>
          <w:color w:val="000000"/>
        </w:rPr>
        <w:t>8</w:t>
      </w:r>
      <w:r w:rsidR="00A95048" w:rsidRPr="007F2422">
        <w:rPr>
          <w:color w:val="000000"/>
        </w:rPr>
        <w:t xml:space="preserve"> млн. рублей. </w:t>
      </w:r>
    </w:p>
    <w:p w:rsidR="00A95048" w:rsidRPr="007F2422" w:rsidRDefault="00A95048" w:rsidP="00A95048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Налоговые и неналоговые доходы в структуре бюджета составляют 3</w:t>
      </w:r>
      <w:r w:rsidR="00944C25">
        <w:rPr>
          <w:sz w:val="28"/>
          <w:szCs w:val="28"/>
        </w:rPr>
        <w:t>7</w:t>
      </w:r>
      <w:r w:rsidRPr="007F2422">
        <w:rPr>
          <w:sz w:val="28"/>
          <w:szCs w:val="28"/>
        </w:rPr>
        <w:t>,5 %, остальные 6</w:t>
      </w:r>
      <w:r w:rsidR="00944C25">
        <w:rPr>
          <w:sz w:val="28"/>
          <w:szCs w:val="28"/>
        </w:rPr>
        <w:t>2</w:t>
      </w:r>
      <w:r w:rsidRPr="007F2422">
        <w:rPr>
          <w:sz w:val="28"/>
          <w:szCs w:val="28"/>
        </w:rPr>
        <w:t>,5% - это дотации, субсидии и субвенции.</w:t>
      </w:r>
    </w:p>
    <w:p w:rsidR="00944C25" w:rsidRDefault="00A95048" w:rsidP="00A95048">
      <w:pPr>
        <w:pStyle w:val="a3"/>
        <w:tabs>
          <w:tab w:val="left" w:pos="708"/>
        </w:tabs>
        <w:rPr>
          <w:color w:val="000000"/>
        </w:rPr>
      </w:pPr>
      <w:r w:rsidRPr="007F2422">
        <w:t xml:space="preserve">   </w:t>
      </w:r>
      <w:r w:rsidRPr="007F2422">
        <w:rPr>
          <w:color w:val="000000"/>
        </w:rPr>
        <w:t xml:space="preserve">        Наибольший удельный вес в структуре налоговых</w:t>
      </w:r>
      <w:r w:rsidR="00944C25">
        <w:rPr>
          <w:color w:val="000000"/>
        </w:rPr>
        <w:t xml:space="preserve"> и неналоговых</w:t>
      </w:r>
      <w:r w:rsidRPr="007F2422">
        <w:rPr>
          <w:color w:val="000000"/>
        </w:rPr>
        <w:t xml:space="preserve">  доходов</w:t>
      </w:r>
      <w:r w:rsidR="00944C25">
        <w:rPr>
          <w:color w:val="000000"/>
        </w:rPr>
        <w:t>,</w:t>
      </w:r>
      <w:r w:rsidRPr="007F2422">
        <w:rPr>
          <w:color w:val="000000"/>
        </w:rPr>
        <w:t xml:space="preserve"> формирующих собственную доходную базу бюджета района,  занимают налог на доходы физических лиц </w:t>
      </w:r>
      <w:r w:rsidR="00944C25">
        <w:rPr>
          <w:color w:val="000000"/>
        </w:rPr>
        <w:t>75</w:t>
      </w:r>
      <w:r w:rsidRPr="007F2422">
        <w:rPr>
          <w:color w:val="000000"/>
        </w:rPr>
        <w:t>,</w:t>
      </w:r>
      <w:r w:rsidR="00944C25">
        <w:rPr>
          <w:color w:val="000000"/>
        </w:rPr>
        <w:t>2</w:t>
      </w:r>
      <w:r w:rsidRPr="007F2422">
        <w:rPr>
          <w:color w:val="000000"/>
        </w:rPr>
        <w:t xml:space="preserve">%, налоги на совокупный доход </w:t>
      </w:r>
      <w:r w:rsidR="00944C25">
        <w:rPr>
          <w:color w:val="000000"/>
        </w:rPr>
        <w:t>4,7</w:t>
      </w:r>
      <w:r w:rsidRPr="007F2422">
        <w:rPr>
          <w:color w:val="000000"/>
        </w:rPr>
        <w:t>%</w:t>
      </w:r>
      <w:r w:rsidR="00944C25">
        <w:rPr>
          <w:color w:val="000000"/>
        </w:rPr>
        <w:t>, доходы от использования имущества 5,1%</w:t>
      </w:r>
      <w:r w:rsidRPr="007F2422">
        <w:rPr>
          <w:color w:val="000000"/>
        </w:rPr>
        <w:t>.</w:t>
      </w:r>
    </w:p>
    <w:p w:rsidR="00A95048" w:rsidRPr="007F2422" w:rsidRDefault="00A95048" w:rsidP="00A95048">
      <w:pPr>
        <w:pStyle w:val="a3"/>
        <w:tabs>
          <w:tab w:val="left" w:pos="708"/>
        </w:tabs>
        <w:rPr>
          <w:color w:val="000000"/>
        </w:rPr>
      </w:pPr>
      <w:r w:rsidRPr="007F2422">
        <w:rPr>
          <w:color w:val="000000"/>
        </w:rPr>
        <w:t xml:space="preserve">       В общем поступлении налоговых и неналоговых доходов доля платежей  ОАО «СУЭК»  составляет 3</w:t>
      </w:r>
      <w:r w:rsidR="00944C25">
        <w:rPr>
          <w:color w:val="000000"/>
        </w:rPr>
        <w:t>9</w:t>
      </w:r>
      <w:r w:rsidRPr="007F2422">
        <w:rPr>
          <w:color w:val="000000"/>
        </w:rPr>
        <w:t>,</w:t>
      </w:r>
      <w:r w:rsidR="00944C25">
        <w:rPr>
          <w:color w:val="000000"/>
        </w:rPr>
        <w:t>3</w:t>
      </w:r>
      <w:r w:rsidRPr="007F2422">
        <w:rPr>
          <w:color w:val="000000"/>
        </w:rPr>
        <w:t xml:space="preserve">%, в абсолютной сумме </w:t>
      </w:r>
      <w:r w:rsidR="00944C25">
        <w:rPr>
          <w:color w:val="000000"/>
        </w:rPr>
        <w:t>52</w:t>
      </w:r>
      <w:r w:rsidRPr="007F2422">
        <w:rPr>
          <w:color w:val="000000"/>
        </w:rPr>
        <w:t>,1 млн. рублей.</w:t>
      </w:r>
    </w:p>
    <w:p w:rsidR="00A95048" w:rsidRPr="007F2422" w:rsidRDefault="00AD509B" w:rsidP="00A95048">
      <w:pPr>
        <w:pStyle w:val="a3"/>
        <w:tabs>
          <w:tab w:val="left" w:pos="708"/>
          <w:tab w:val="center" w:pos="2694"/>
        </w:tabs>
        <w:rPr>
          <w:color w:val="000000"/>
        </w:rPr>
      </w:pPr>
      <w:r w:rsidRPr="007F2422">
        <w:tab/>
      </w:r>
      <w:r w:rsidR="00A95048" w:rsidRPr="007F2422">
        <w:rPr>
          <w:color w:val="000000"/>
        </w:rPr>
        <w:t>Расходы  консолидированного бюджета района  за 201</w:t>
      </w:r>
      <w:r w:rsidR="00944C25">
        <w:rPr>
          <w:color w:val="000000"/>
        </w:rPr>
        <w:t>4</w:t>
      </w:r>
      <w:r w:rsidR="00A95048" w:rsidRPr="007F2422">
        <w:rPr>
          <w:color w:val="000000"/>
        </w:rPr>
        <w:t xml:space="preserve"> год составили в сумме </w:t>
      </w:r>
      <w:r w:rsidR="00944C25">
        <w:rPr>
          <w:color w:val="000000"/>
        </w:rPr>
        <w:t>627</w:t>
      </w:r>
      <w:r w:rsidR="00A95048" w:rsidRPr="007F2422">
        <w:rPr>
          <w:color w:val="000000"/>
        </w:rPr>
        <w:t>,</w:t>
      </w:r>
      <w:r w:rsidR="00944C25">
        <w:rPr>
          <w:color w:val="000000"/>
        </w:rPr>
        <w:t>3</w:t>
      </w:r>
      <w:r w:rsidR="00A95048" w:rsidRPr="007F2422">
        <w:rPr>
          <w:color w:val="000000"/>
        </w:rPr>
        <w:t xml:space="preserve"> млн. рублей, в сравнении с 201</w:t>
      </w:r>
      <w:r w:rsidR="00944C25">
        <w:rPr>
          <w:color w:val="000000"/>
        </w:rPr>
        <w:t>3</w:t>
      </w:r>
      <w:r w:rsidR="00A95048" w:rsidRPr="007F2422">
        <w:rPr>
          <w:color w:val="000000"/>
        </w:rPr>
        <w:t xml:space="preserve"> годом у</w:t>
      </w:r>
      <w:r w:rsidR="00944C25">
        <w:rPr>
          <w:color w:val="000000"/>
        </w:rPr>
        <w:t>величились</w:t>
      </w:r>
      <w:r w:rsidR="00A95048" w:rsidRPr="007F2422">
        <w:rPr>
          <w:color w:val="000000"/>
        </w:rPr>
        <w:t xml:space="preserve"> на </w:t>
      </w:r>
      <w:r w:rsidR="00944C25">
        <w:rPr>
          <w:color w:val="000000"/>
        </w:rPr>
        <w:t>9</w:t>
      </w:r>
      <w:r w:rsidR="00A95048" w:rsidRPr="007F2422">
        <w:rPr>
          <w:color w:val="000000"/>
        </w:rPr>
        <w:t>,</w:t>
      </w:r>
      <w:r w:rsidR="00944C25">
        <w:rPr>
          <w:color w:val="000000"/>
        </w:rPr>
        <w:t>0</w:t>
      </w:r>
      <w:r w:rsidR="00A95048" w:rsidRPr="007F2422">
        <w:rPr>
          <w:color w:val="000000"/>
        </w:rPr>
        <w:t xml:space="preserve">%  </w:t>
      </w:r>
      <w:r w:rsidR="00A95048" w:rsidRPr="007F2422">
        <w:t xml:space="preserve">за счет </w:t>
      </w:r>
      <w:r w:rsidR="00944C25">
        <w:t>увеличения</w:t>
      </w:r>
      <w:r w:rsidR="00A95048" w:rsidRPr="007F2422">
        <w:t xml:space="preserve">   безвозмездных поступлений из республиканского бюджета.</w:t>
      </w:r>
    </w:p>
    <w:p w:rsidR="00A95048" w:rsidRPr="007F2422" w:rsidRDefault="00A95048" w:rsidP="00A95048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Наибольшая доля расходов в 201</w:t>
      </w:r>
      <w:r w:rsidR="00944C25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 консолидированного бюджета обеспечена в отрасли «образования»- </w:t>
      </w:r>
      <w:r w:rsidR="00944C25">
        <w:rPr>
          <w:sz w:val="28"/>
          <w:szCs w:val="28"/>
        </w:rPr>
        <w:t>57,2</w:t>
      </w:r>
      <w:r w:rsidRPr="007F2422">
        <w:rPr>
          <w:sz w:val="28"/>
          <w:szCs w:val="28"/>
        </w:rPr>
        <w:t>% или 3</w:t>
      </w:r>
      <w:r w:rsidR="00944C25">
        <w:rPr>
          <w:sz w:val="28"/>
          <w:szCs w:val="28"/>
        </w:rPr>
        <w:t>59</w:t>
      </w:r>
      <w:r w:rsidRPr="007F2422">
        <w:rPr>
          <w:sz w:val="28"/>
          <w:szCs w:val="28"/>
        </w:rPr>
        <w:t>млн.</w:t>
      </w:r>
      <w:r w:rsidR="00944C25">
        <w:rPr>
          <w:sz w:val="28"/>
          <w:szCs w:val="28"/>
        </w:rPr>
        <w:t>127</w:t>
      </w:r>
      <w:r w:rsidRPr="007F2422">
        <w:rPr>
          <w:sz w:val="28"/>
          <w:szCs w:val="28"/>
        </w:rPr>
        <w:t xml:space="preserve"> тыс. рублей,   в отрасли культура -</w:t>
      </w:r>
      <w:r w:rsidR="00944C25">
        <w:rPr>
          <w:sz w:val="28"/>
          <w:szCs w:val="28"/>
        </w:rPr>
        <w:t>5,3%</w:t>
      </w:r>
      <w:r w:rsidRPr="007F2422">
        <w:rPr>
          <w:sz w:val="28"/>
          <w:szCs w:val="28"/>
        </w:rPr>
        <w:t xml:space="preserve"> или 3</w:t>
      </w:r>
      <w:r w:rsidR="00944C25">
        <w:rPr>
          <w:sz w:val="28"/>
          <w:szCs w:val="28"/>
        </w:rPr>
        <w:t>3</w:t>
      </w:r>
      <w:r w:rsidRPr="007F2422">
        <w:rPr>
          <w:sz w:val="28"/>
          <w:szCs w:val="28"/>
        </w:rPr>
        <w:t xml:space="preserve"> млн.</w:t>
      </w:r>
      <w:r w:rsidR="00944C25">
        <w:rPr>
          <w:sz w:val="28"/>
          <w:szCs w:val="28"/>
        </w:rPr>
        <w:t>289</w:t>
      </w:r>
      <w:r w:rsidRPr="007F2422">
        <w:rPr>
          <w:sz w:val="28"/>
          <w:szCs w:val="28"/>
        </w:rPr>
        <w:t xml:space="preserve"> тыс. рублей.</w:t>
      </w:r>
    </w:p>
    <w:p w:rsidR="00A95048" w:rsidRPr="007F2422" w:rsidRDefault="00937F5A" w:rsidP="00A95048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 на одного жителя муниципального образования в 201</w:t>
      </w:r>
      <w:r w:rsidR="00944C25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году составили 20</w:t>
      </w:r>
      <w:r w:rsidR="00944C25">
        <w:rPr>
          <w:sz w:val="28"/>
          <w:szCs w:val="28"/>
        </w:rPr>
        <w:t>69,5</w:t>
      </w:r>
      <w:r w:rsidRPr="007F2422">
        <w:rPr>
          <w:sz w:val="28"/>
          <w:szCs w:val="28"/>
        </w:rPr>
        <w:t xml:space="preserve"> рублей, на прогнозный период расходы </w:t>
      </w:r>
      <w:r w:rsidR="000154D5">
        <w:rPr>
          <w:sz w:val="28"/>
          <w:szCs w:val="28"/>
        </w:rPr>
        <w:t>возрастут до 2160</w:t>
      </w:r>
      <w:r w:rsidRPr="000154D5">
        <w:rPr>
          <w:sz w:val="28"/>
          <w:szCs w:val="28"/>
        </w:rPr>
        <w:t xml:space="preserve"> рублей</w:t>
      </w:r>
      <w:r w:rsidR="000154D5">
        <w:rPr>
          <w:sz w:val="28"/>
          <w:szCs w:val="28"/>
        </w:rPr>
        <w:t xml:space="preserve"> на одного работника ОМСУ</w:t>
      </w:r>
      <w:r w:rsidRPr="007F2422">
        <w:rPr>
          <w:sz w:val="28"/>
          <w:szCs w:val="28"/>
        </w:rPr>
        <w:t xml:space="preserve">.  </w:t>
      </w:r>
    </w:p>
    <w:p w:rsidR="00AD509B" w:rsidRPr="007F2422" w:rsidRDefault="00AD509B" w:rsidP="00937F5A">
      <w:pPr>
        <w:ind w:firstLine="709"/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Схема территориального планирования </w:t>
      </w:r>
      <w:r w:rsidR="000154D5">
        <w:rPr>
          <w:sz w:val="28"/>
          <w:szCs w:val="28"/>
        </w:rPr>
        <w:t xml:space="preserve">(генплан) </w:t>
      </w:r>
      <w:r w:rsidRPr="007F2422">
        <w:rPr>
          <w:sz w:val="28"/>
          <w:szCs w:val="28"/>
        </w:rPr>
        <w:t xml:space="preserve">Мухоршибирского </w:t>
      </w:r>
      <w:r w:rsidR="00AB0BE7" w:rsidRPr="007F2422">
        <w:rPr>
          <w:sz w:val="28"/>
          <w:szCs w:val="28"/>
        </w:rPr>
        <w:t xml:space="preserve"> </w:t>
      </w:r>
      <w:r w:rsidRPr="007F2422">
        <w:rPr>
          <w:sz w:val="28"/>
          <w:szCs w:val="28"/>
        </w:rPr>
        <w:t>района утверждена в 2010 году.</w:t>
      </w:r>
    </w:p>
    <w:p w:rsidR="009041C0" w:rsidRPr="007F2422" w:rsidRDefault="00AD509B" w:rsidP="00937F5A">
      <w:pPr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</w:t>
      </w:r>
      <w:r w:rsidR="009041C0" w:rsidRPr="007F2422">
        <w:rPr>
          <w:sz w:val="28"/>
          <w:szCs w:val="28"/>
        </w:rPr>
        <w:tab/>
        <w:t>Удовлетворенность населения деятельностью органов местного самоуправления:</w:t>
      </w:r>
    </w:p>
    <w:p w:rsidR="009041C0" w:rsidRPr="007F2422" w:rsidRDefault="009041C0" w:rsidP="009041C0">
      <w:pPr>
        <w:ind w:firstLine="567"/>
        <w:jc w:val="both"/>
        <w:rPr>
          <w:sz w:val="28"/>
          <w:szCs w:val="28"/>
        </w:rPr>
      </w:pPr>
      <w:r w:rsidRPr="007F2422">
        <w:rPr>
          <w:sz w:val="28"/>
          <w:szCs w:val="28"/>
        </w:rPr>
        <w:lastRenderedPageBreak/>
        <w:t xml:space="preserve"> </w:t>
      </w:r>
      <w:r w:rsidR="00937F5A" w:rsidRPr="007F2422">
        <w:rPr>
          <w:sz w:val="28"/>
          <w:szCs w:val="28"/>
        </w:rPr>
        <w:t xml:space="preserve">  </w:t>
      </w:r>
      <w:r w:rsidRPr="007F2422">
        <w:rPr>
          <w:sz w:val="28"/>
          <w:szCs w:val="28"/>
        </w:rPr>
        <w:t xml:space="preserve">По данным социологического опроса, проведенного </w:t>
      </w:r>
      <w:r w:rsidR="00CC595E">
        <w:rPr>
          <w:sz w:val="28"/>
          <w:szCs w:val="28"/>
        </w:rPr>
        <w:t>Информационно-</w:t>
      </w:r>
      <w:r w:rsidRPr="007F2422">
        <w:rPr>
          <w:sz w:val="28"/>
          <w:szCs w:val="28"/>
        </w:rPr>
        <w:t xml:space="preserve">аналитическим комитетом Администрации </w:t>
      </w:r>
      <w:r w:rsidR="00CC595E">
        <w:rPr>
          <w:sz w:val="28"/>
          <w:szCs w:val="28"/>
        </w:rPr>
        <w:t xml:space="preserve">Главы Республики Бурятия и </w:t>
      </w:r>
      <w:r w:rsidRPr="007F2422">
        <w:rPr>
          <w:sz w:val="28"/>
          <w:szCs w:val="28"/>
        </w:rPr>
        <w:t xml:space="preserve"> Правительства Республики Бурятия, значение показателя за 201</w:t>
      </w:r>
      <w:r w:rsidR="00477972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 составил </w:t>
      </w:r>
      <w:r w:rsidR="00944C25">
        <w:rPr>
          <w:sz w:val="28"/>
          <w:szCs w:val="28"/>
        </w:rPr>
        <w:t>69,6</w:t>
      </w:r>
      <w:r w:rsidR="000154D5">
        <w:rPr>
          <w:sz w:val="28"/>
          <w:szCs w:val="28"/>
        </w:rPr>
        <w:t>%, что выше уровня 2013 года на 34%.</w:t>
      </w:r>
    </w:p>
    <w:p w:rsidR="009041C0" w:rsidRPr="007F2422" w:rsidRDefault="005246A2" w:rsidP="009041C0">
      <w:pPr>
        <w:tabs>
          <w:tab w:val="left" w:pos="4389"/>
        </w:tabs>
        <w:jc w:val="both"/>
        <w:rPr>
          <w:sz w:val="28"/>
          <w:szCs w:val="28"/>
        </w:rPr>
      </w:pPr>
      <w:r w:rsidRPr="007F2422">
        <w:rPr>
          <w:sz w:val="28"/>
          <w:szCs w:val="28"/>
        </w:rPr>
        <w:t xml:space="preserve">          </w:t>
      </w:r>
      <w:r w:rsidR="00937F5A" w:rsidRPr="007F2422">
        <w:rPr>
          <w:sz w:val="28"/>
          <w:szCs w:val="28"/>
        </w:rPr>
        <w:t xml:space="preserve"> </w:t>
      </w:r>
      <w:r w:rsidR="009041C0" w:rsidRPr="007F2422">
        <w:rPr>
          <w:sz w:val="28"/>
          <w:szCs w:val="28"/>
        </w:rPr>
        <w:t>Среднегодовая</w:t>
      </w:r>
      <w:r w:rsidR="004D7CBF" w:rsidRPr="007F2422">
        <w:rPr>
          <w:sz w:val="28"/>
          <w:szCs w:val="28"/>
        </w:rPr>
        <w:t xml:space="preserve"> </w:t>
      </w:r>
      <w:r w:rsidR="009041C0" w:rsidRPr="007F2422">
        <w:rPr>
          <w:sz w:val="28"/>
          <w:szCs w:val="28"/>
        </w:rPr>
        <w:t xml:space="preserve"> численно</w:t>
      </w:r>
      <w:r w:rsidR="00937F5A" w:rsidRPr="007F2422">
        <w:rPr>
          <w:sz w:val="28"/>
          <w:szCs w:val="28"/>
        </w:rPr>
        <w:t>сть постоянного населения – 24,</w:t>
      </w:r>
      <w:r w:rsidR="000154D5">
        <w:rPr>
          <w:sz w:val="28"/>
          <w:szCs w:val="28"/>
        </w:rPr>
        <w:t>07</w:t>
      </w:r>
      <w:r w:rsidR="009041C0" w:rsidRPr="007F2422">
        <w:rPr>
          <w:sz w:val="28"/>
          <w:szCs w:val="28"/>
        </w:rPr>
        <w:t xml:space="preserve"> тыс. чел. Население района значительно снизилось по итогам переписи в   2010 году. Основная причина снижения - отрицательная  миграция, что связано с выездом молодежи за пределы района для получения профессионального образования. </w:t>
      </w:r>
      <w:r w:rsidR="000154D5">
        <w:rPr>
          <w:sz w:val="28"/>
          <w:szCs w:val="28"/>
        </w:rPr>
        <w:t>Численность населения района до 2017 года не изменится.</w:t>
      </w:r>
    </w:p>
    <w:p w:rsidR="00937F5A" w:rsidRPr="007F2422" w:rsidRDefault="00937F5A" w:rsidP="00937F5A">
      <w:pPr>
        <w:tabs>
          <w:tab w:val="left" w:pos="4389"/>
        </w:tabs>
        <w:ind w:firstLine="709"/>
        <w:jc w:val="both"/>
        <w:rPr>
          <w:sz w:val="28"/>
          <w:szCs w:val="28"/>
        </w:rPr>
      </w:pPr>
      <w:r w:rsidRPr="00477972">
        <w:rPr>
          <w:sz w:val="28"/>
          <w:szCs w:val="28"/>
        </w:rPr>
        <w:t>В 201</w:t>
      </w:r>
      <w:r w:rsidR="00944C25" w:rsidRPr="00477972">
        <w:rPr>
          <w:sz w:val="28"/>
          <w:szCs w:val="28"/>
        </w:rPr>
        <w:t>4</w:t>
      </w:r>
      <w:r w:rsidRPr="00477972">
        <w:rPr>
          <w:sz w:val="28"/>
          <w:szCs w:val="28"/>
        </w:rPr>
        <w:t xml:space="preserve"> году доля организаций коммунального комплекса, осуществляющих производство товаров, оказание услуг по тепло и водоснабжению,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по договору аренды и концессионному соглашению составляет </w:t>
      </w:r>
      <w:r w:rsidR="00477972" w:rsidRPr="00477972">
        <w:rPr>
          <w:sz w:val="28"/>
          <w:szCs w:val="28"/>
        </w:rPr>
        <w:t>100%</w:t>
      </w:r>
      <w:r w:rsidRPr="00477972">
        <w:rPr>
          <w:sz w:val="28"/>
          <w:szCs w:val="28"/>
        </w:rPr>
        <w:t xml:space="preserve">.   </w:t>
      </w:r>
    </w:p>
    <w:p w:rsidR="005246A2" w:rsidRPr="007F2422" w:rsidRDefault="00937F5A" w:rsidP="005246A2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За  201</w:t>
      </w:r>
      <w:r w:rsidR="00944C25">
        <w:rPr>
          <w:sz w:val="28"/>
          <w:szCs w:val="28"/>
        </w:rPr>
        <w:t>4</w:t>
      </w:r>
      <w:r w:rsidRPr="007F2422">
        <w:rPr>
          <w:sz w:val="28"/>
          <w:szCs w:val="28"/>
        </w:rPr>
        <w:t xml:space="preserve"> год удельная величина потребления тепловой энергии  составила 0,39 </w:t>
      </w:r>
      <w:proofErr w:type="spellStart"/>
      <w:r w:rsidRPr="007F2422">
        <w:rPr>
          <w:sz w:val="28"/>
          <w:szCs w:val="28"/>
        </w:rPr>
        <w:t>гкал</w:t>
      </w:r>
      <w:proofErr w:type="spellEnd"/>
      <w:r w:rsidRPr="007F2422">
        <w:rPr>
          <w:sz w:val="28"/>
          <w:szCs w:val="28"/>
        </w:rPr>
        <w:t xml:space="preserve"> на 1 кв.м. общей площади.   В связи с установкой общедомовых и индивидуальных приборов учета тепловой энергии, холодного и горячего водоснабжения  показатели потребления ресурсов на 1 проживающего снижаются. По муниципальным бюджетным учреждениям также наблюдается снижение </w:t>
      </w:r>
      <w:proofErr w:type="spellStart"/>
      <w:r w:rsidRPr="007F2422">
        <w:rPr>
          <w:sz w:val="28"/>
          <w:szCs w:val="28"/>
        </w:rPr>
        <w:t>теплоэнергоресурсов</w:t>
      </w:r>
      <w:proofErr w:type="spellEnd"/>
      <w:r w:rsidRPr="007F2422">
        <w:rPr>
          <w:sz w:val="28"/>
          <w:szCs w:val="28"/>
        </w:rPr>
        <w:t>,</w:t>
      </w:r>
    </w:p>
    <w:p w:rsidR="005246A2" w:rsidRPr="007F2422" w:rsidRDefault="005246A2" w:rsidP="007F2422">
      <w:pPr>
        <w:ind w:firstLine="708"/>
        <w:jc w:val="both"/>
        <w:rPr>
          <w:sz w:val="28"/>
          <w:szCs w:val="28"/>
        </w:rPr>
      </w:pPr>
      <w:r w:rsidRPr="007F2422">
        <w:rPr>
          <w:sz w:val="28"/>
          <w:szCs w:val="28"/>
        </w:rPr>
        <w:t>Управляющими организациями</w:t>
      </w:r>
      <w:r w:rsidR="008079F4">
        <w:rPr>
          <w:sz w:val="28"/>
          <w:szCs w:val="28"/>
        </w:rPr>
        <w:t>,</w:t>
      </w:r>
      <w:r w:rsidRPr="007F2422">
        <w:rPr>
          <w:sz w:val="28"/>
          <w:szCs w:val="28"/>
        </w:rPr>
        <w:t xml:space="preserve"> обслуживающими многоквартирные дома</w:t>
      </w:r>
      <w:r w:rsidR="008079F4">
        <w:rPr>
          <w:sz w:val="28"/>
          <w:szCs w:val="28"/>
        </w:rPr>
        <w:t>,</w:t>
      </w:r>
      <w:r w:rsidRPr="007F2422">
        <w:rPr>
          <w:sz w:val="28"/>
          <w:szCs w:val="28"/>
        </w:rPr>
        <w:t xml:space="preserve"> предусмотрены мероприятия по эффективному использованию энергетических ресурсов. При переходе на отпуск ресурсов потребителям в соответствии с приборами учета ожидается снижение  удельной  величины потребления электрической энергии, тепловой энергии, горячего и холодного водоснабжения.  </w:t>
      </w:r>
      <w:r w:rsidRPr="007F2422">
        <w:rPr>
          <w:sz w:val="28"/>
          <w:szCs w:val="28"/>
        </w:rPr>
        <w:tab/>
      </w:r>
    </w:p>
    <w:p w:rsidR="0050280D" w:rsidRPr="007F2422" w:rsidRDefault="0050280D" w:rsidP="00CE2467">
      <w:pPr>
        <w:ind w:firstLine="567"/>
        <w:jc w:val="both"/>
        <w:rPr>
          <w:sz w:val="28"/>
          <w:szCs w:val="28"/>
        </w:rPr>
      </w:pPr>
    </w:p>
    <w:p w:rsidR="007F2422" w:rsidRPr="007F2422" w:rsidRDefault="007F2422">
      <w:pPr>
        <w:ind w:firstLine="567"/>
        <w:jc w:val="both"/>
        <w:rPr>
          <w:sz w:val="28"/>
          <w:szCs w:val="28"/>
        </w:rPr>
      </w:pPr>
    </w:p>
    <w:sectPr w:rsidR="007F2422" w:rsidRPr="007F2422" w:rsidSect="00E6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08C"/>
    <w:multiLevelType w:val="hybridMultilevel"/>
    <w:tmpl w:val="D0641A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80704A0"/>
    <w:multiLevelType w:val="hybridMultilevel"/>
    <w:tmpl w:val="5B6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451ED"/>
    <w:multiLevelType w:val="hybridMultilevel"/>
    <w:tmpl w:val="4D94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6220"/>
    <w:rsid w:val="00000EA5"/>
    <w:rsid w:val="0000196C"/>
    <w:rsid w:val="00003268"/>
    <w:rsid w:val="00007471"/>
    <w:rsid w:val="00011C57"/>
    <w:rsid w:val="000154D5"/>
    <w:rsid w:val="0001695A"/>
    <w:rsid w:val="00023CE3"/>
    <w:rsid w:val="00025492"/>
    <w:rsid w:val="000344BE"/>
    <w:rsid w:val="00037576"/>
    <w:rsid w:val="000375DD"/>
    <w:rsid w:val="000444FD"/>
    <w:rsid w:val="000505BB"/>
    <w:rsid w:val="00052BD4"/>
    <w:rsid w:val="00054FC8"/>
    <w:rsid w:val="00065939"/>
    <w:rsid w:val="000666DC"/>
    <w:rsid w:val="0006679C"/>
    <w:rsid w:val="000670E6"/>
    <w:rsid w:val="0006736B"/>
    <w:rsid w:val="0006742C"/>
    <w:rsid w:val="000721D5"/>
    <w:rsid w:val="0007471A"/>
    <w:rsid w:val="00074D19"/>
    <w:rsid w:val="0007604B"/>
    <w:rsid w:val="00081D14"/>
    <w:rsid w:val="00082623"/>
    <w:rsid w:val="00085403"/>
    <w:rsid w:val="00087BFB"/>
    <w:rsid w:val="0009053A"/>
    <w:rsid w:val="000906A1"/>
    <w:rsid w:val="00094698"/>
    <w:rsid w:val="00094F6B"/>
    <w:rsid w:val="00096306"/>
    <w:rsid w:val="000A3B2F"/>
    <w:rsid w:val="000A5EC1"/>
    <w:rsid w:val="000B3E00"/>
    <w:rsid w:val="000B4B74"/>
    <w:rsid w:val="000B552F"/>
    <w:rsid w:val="000B55E8"/>
    <w:rsid w:val="000D096A"/>
    <w:rsid w:val="000D2140"/>
    <w:rsid w:val="000D2A7D"/>
    <w:rsid w:val="000D3CD2"/>
    <w:rsid w:val="000D70BE"/>
    <w:rsid w:val="000E639C"/>
    <w:rsid w:val="000F0318"/>
    <w:rsid w:val="000F2A9E"/>
    <w:rsid w:val="000F3691"/>
    <w:rsid w:val="000F4086"/>
    <w:rsid w:val="000F6817"/>
    <w:rsid w:val="00102755"/>
    <w:rsid w:val="00102B20"/>
    <w:rsid w:val="001056B7"/>
    <w:rsid w:val="00111594"/>
    <w:rsid w:val="001123E7"/>
    <w:rsid w:val="001165B9"/>
    <w:rsid w:val="0011767D"/>
    <w:rsid w:val="00117DEC"/>
    <w:rsid w:val="00126554"/>
    <w:rsid w:val="001321AD"/>
    <w:rsid w:val="001338B8"/>
    <w:rsid w:val="001406D1"/>
    <w:rsid w:val="001406D2"/>
    <w:rsid w:val="00141032"/>
    <w:rsid w:val="0014163E"/>
    <w:rsid w:val="001425E5"/>
    <w:rsid w:val="00142BE5"/>
    <w:rsid w:val="00142CF9"/>
    <w:rsid w:val="00143096"/>
    <w:rsid w:val="00152755"/>
    <w:rsid w:val="00154750"/>
    <w:rsid w:val="0015596D"/>
    <w:rsid w:val="00155AA5"/>
    <w:rsid w:val="001560B5"/>
    <w:rsid w:val="00160F00"/>
    <w:rsid w:val="00166B7F"/>
    <w:rsid w:val="00167436"/>
    <w:rsid w:val="00167ABF"/>
    <w:rsid w:val="001704F0"/>
    <w:rsid w:val="00173164"/>
    <w:rsid w:val="00180F33"/>
    <w:rsid w:val="00180F6B"/>
    <w:rsid w:val="001841BF"/>
    <w:rsid w:val="001857C5"/>
    <w:rsid w:val="00186968"/>
    <w:rsid w:val="00195692"/>
    <w:rsid w:val="001961CF"/>
    <w:rsid w:val="001A0A67"/>
    <w:rsid w:val="001A254D"/>
    <w:rsid w:val="001A5D8B"/>
    <w:rsid w:val="001B3F06"/>
    <w:rsid w:val="001B56AC"/>
    <w:rsid w:val="001B5710"/>
    <w:rsid w:val="001B57A2"/>
    <w:rsid w:val="001B6E87"/>
    <w:rsid w:val="001C098A"/>
    <w:rsid w:val="001C12E2"/>
    <w:rsid w:val="001C156E"/>
    <w:rsid w:val="001C2DF4"/>
    <w:rsid w:val="001C32CB"/>
    <w:rsid w:val="001C53E2"/>
    <w:rsid w:val="001C5BB7"/>
    <w:rsid w:val="001C7A92"/>
    <w:rsid w:val="001D0CC3"/>
    <w:rsid w:val="001D15F1"/>
    <w:rsid w:val="001D4C86"/>
    <w:rsid w:val="001D7099"/>
    <w:rsid w:val="001E155F"/>
    <w:rsid w:val="001E5ED0"/>
    <w:rsid w:val="001E6627"/>
    <w:rsid w:val="001F3E36"/>
    <w:rsid w:val="001F62BA"/>
    <w:rsid w:val="00203E1F"/>
    <w:rsid w:val="002057F2"/>
    <w:rsid w:val="00207C1F"/>
    <w:rsid w:val="00210975"/>
    <w:rsid w:val="00212F49"/>
    <w:rsid w:val="002152FB"/>
    <w:rsid w:val="00216949"/>
    <w:rsid w:val="002206E0"/>
    <w:rsid w:val="00221754"/>
    <w:rsid w:val="002272DD"/>
    <w:rsid w:val="00234A30"/>
    <w:rsid w:val="00236767"/>
    <w:rsid w:val="002420B9"/>
    <w:rsid w:val="00243B85"/>
    <w:rsid w:val="00243F29"/>
    <w:rsid w:val="00250B3E"/>
    <w:rsid w:val="002520DF"/>
    <w:rsid w:val="00252F21"/>
    <w:rsid w:val="00253AC8"/>
    <w:rsid w:val="00260D1A"/>
    <w:rsid w:val="002614E0"/>
    <w:rsid w:val="00265DDF"/>
    <w:rsid w:val="00270345"/>
    <w:rsid w:val="00270934"/>
    <w:rsid w:val="00272283"/>
    <w:rsid w:val="002737F3"/>
    <w:rsid w:val="00274010"/>
    <w:rsid w:val="00283656"/>
    <w:rsid w:val="00284E2E"/>
    <w:rsid w:val="00285B76"/>
    <w:rsid w:val="0028617E"/>
    <w:rsid w:val="00286B0D"/>
    <w:rsid w:val="00295DB6"/>
    <w:rsid w:val="002A084E"/>
    <w:rsid w:val="002A1869"/>
    <w:rsid w:val="002A20C7"/>
    <w:rsid w:val="002A5F22"/>
    <w:rsid w:val="002A73B5"/>
    <w:rsid w:val="002B1570"/>
    <w:rsid w:val="002B7587"/>
    <w:rsid w:val="002C01F7"/>
    <w:rsid w:val="002C0344"/>
    <w:rsid w:val="002C789C"/>
    <w:rsid w:val="002D2E35"/>
    <w:rsid w:val="002D3434"/>
    <w:rsid w:val="002D45ED"/>
    <w:rsid w:val="002D4A65"/>
    <w:rsid w:val="002D4F14"/>
    <w:rsid w:val="002D5102"/>
    <w:rsid w:val="002E1818"/>
    <w:rsid w:val="002E258E"/>
    <w:rsid w:val="002E2ED4"/>
    <w:rsid w:val="002E2F4E"/>
    <w:rsid w:val="002E3E48"/>
    <w:rsid w:val="002E596C"/>
    <w:rsid w:val="002E6AD5"/>
    <w:rsid w:val="002F03D1"/>
    <w:rsid w:val="002F0FFE"/>
    <w:rsid w:val="003040D3"/>
    <w:rsid w:val="00311EC9"/>
    <w:rsid w:val="00320CF3"/>
    <w:rsid w:val="00321016"/>
    <w:rsid w:val="003221D3"/>
    <w:rsid w:val="00322524"/>
    <w:rsid w:val="00322F62"/>
    <w:rsid w:val="00325C21"/>
    <w:rsid w:val="00325FDB"/>
    <w:rsid w:val="003325BC"/>
    <w:rsid w:val="0033476F"/>
    <w:rsid w:val="00341132"/>
    <w:rsid w:val="00342D01"/>
    <w:rsid w:val="00345D01"/>
    <w:rsid w:val="0034662D"/>
    <w:rsid w:val="00346B49"/>
    <w:rsid w:val="00347287"/>
    <w:rsid w:val="00350BAF"/>
    <w:rsid w:val="00353AE1"/>
    <w:rsid w:val="003558EB"/>
    <w:rsid w:val="00364870"/>
    <w:rsid w:val="00364C1E"/>
    <w:rsid w:val="00367600"/>
    <w:rsid w:val="0037047B"/>
    <w:rsid w:val="003706C5"/>
    <w:rsid w:val="00371254"/>
    <w:rsid w:val="003716D2"/>
    <w:rsid w:val="0037327B"/>
    <w:rsid w:val="003735D9"/>
    <w:rsid w:val="00373C2B"/>
    <w:rsid w:val="00374110"/>
    <w:rsid w:val="00374A8E"/>
    <w:rsid w:val="0037691D"/>
    <w:rsid w:val="00377FFD"/>
    <w:rsid w:val="003835C7"/>
    <w:rsid w:val="00385E4F"/>
    <w:rsid w:val="0038753B"/>
    <w:rsid w:val="00390451"/>
    <w:rsid w:val="003926A9"/>
    <w:rsid w:val="003928E7"/>
    <w:rsid w:val="00395300"/>
    <w:rsid w:val="0039726C"/>
    <w:rsid w:val="003A0504"/>
    <w:rsid w:val="003A2B35"/>
    <w:rsid w:val="003A6220"/>
    <w:rsid w:val="003A6A65"/>
    <w:rsid w:val="003B69FB"/>
    <w:rsid w:val="003C010E"/>
    <w:rsid w:val="003C3758"/>
    <w:rsid w:val="003C66CD"/>
    <w:rsid w:val="003C6DBC"/>
    <w:rsid w:val="003E0EA7"/>
    <w:rsid w:val="003E1249"/>
    <w:rsid w:val="003E3DEA"/>
    <w:rsid w:val="003E46A1"/>
    <w:rsid w:val="003E6A43"/>
    <w:rsid w:val="003E7EDF"/>
    <w:rsid w:val="003F17FB"/>
    <w:rsid w:val="003F4720"/>
    <w:rsid w:val="003F4C62"/>
    <w:rsid w:val="00401E50"/>
    <w:rsid w:val="00403811"/>
    <w:rsid w:val="00403DDB"/>
    <w:rsid w:val="00405BC1"/>
    <w:rsid w:val="00410701"/>
    <w:rsid w:val="004209C3"/>
    <w:rsid w:val="00420C33"/>
    <w:rsid w:val="00421369"/>
    <w:rsid w:val="00423541"/>
    <w:rsid w:val="00424225"/>
    <w:rsid w:val="004245C1"/>
    <w:rsid w:val="00425207"/>
    <w:rsid w:val="00433E22"/>
    <w:rsid w:val="00434348"/>
    <w:rsid w:val="00434B44"/>
    <w:rsid w:val="00434D30"/>
    <w:rsid w:val="00435656"/>
    <w:rsid w:val="00436616"/>
    <w:rsid w:val="00440425"/>
    <w:rsid w:val="00440FC7"/>
    <w:rsid w:val="00442866"/>
    <w:rsid w:val="00443945"/>
    <w:rsid w:val="00447DC7"/>
    <w:rsid w:val="00450B1F"/>
    <w:rsid w:val="0045324A"/>
    <w:rsid w:val="00454B43"/>
    <w:rsid w:val="004578E9"/>
    <w:rsid w:val="00463A53"/>
    <w:rsid w:val="004738A4"/>
    <w:rsid w:val="00473C5A"/>
    <w:rsid w:val="0047440F"/>
    <w:rsid w:val="004761EB"/>
    <w:rsid w:val="00477972"/>
    <w:rsid w:val="0048226E"/>
    <w:rsid w:val="00482506"/>
    <w:rsid w:val="00483D3B"/>
    <w:rsid w:val="0048443C"/>
    <w:rsid w:val="00485D03"/>
    <w:rsid w:val="00486443"/>
    <w:rsid w:val="004923F0"/>
    <w:rsid w:val="00493F9B"/>
    <w:rsid w:val="00496702"/>
    <w:rsid w:val="00497A68"/>
    <w:rsid w:val="004B196B"/>
    <w:rsid w:val="004B74AB"/>
    <w:rsid w:val="004C044D"/>
    <w:rsid w:val="004C1A7E"/>
    <w:rsid w:val="004C3E59"/>
    <w:rsid w:val="004C454C"/>
    <w:rsid w:val="004C55FB"/>
    <w:rsid w:val="004D0F68"/>
    <w:rsid w:val="004D155A"/>
    <w:rsid w:val="004D4ED2"/>
    <w:rsid w:val="004D5C6B"/>
    <w:rsid w:val="004D7CBF"/>
    <w:rsid w:val="004E2B04"/>
    <w:rsid w:val="004E674E"/>
    <w:rsid w:val="004F5BFC"/>
    <w:rsid w:val="0050280D"/>
    <w:rsid w:val="005070C5"/>
    <w:rsid w:val="00521405"/>
    <w:rsid w:val="005246A2"/>
    <w:rsid w:val="00526BD7"/>
    <w:rsid w:val="005308ED"/>
    <w:rsid w:val="00532DDF"/>
    <w:rsid w:val="00534B73"/>
    <w:rsid w:val="005352A1"/>
    <w:rsid w:val="0053610F"/>
    <w:rsid w:val="0054181C"/>
    <w:rsid w:val="00542DB9"/>
    <w:rsid w:val="00543B60"/>
    <w:rsid w:val="00543BD4"/>
    <w:rsid w:val="00546233"/>
    <w:rsid w:val="00547412"/>
    <w:rsid w:val="0054772B"/>
    <w:rsid w:val="00554FA6"/>
    <w:rsid w:val="00556309"/>
    <w:rsid w:val="0055649C"/>
    <w:rsid w:val="00556D9E"/>
    <w:rsid w:val="00561211"/>
    <w:rsid w:val="00562D4B"/>
    <w:rsid w:val="00566C97"/>
    <w:rsid w:val="00573659"/>
    <w:rsid w:val="005767EC"/>
    <w:rsid w:val="005778DA"/>
    <w:rsid w:val="0058579D"/>
    <w:rsid w:val="00585E49"/>
    <w:rsid w:val="00586EBD"/>
    <w:rsid w:val="005875A1"/>
    <w:rsid w:val="0058773D"/>
    <w:rsid w:val="00587B3B"/>
    <w:rsid w:val="00591383"/>
    <w:rsid w:val="005A0B63"/>
    <w:rsid w:val="005A0C21"/>
    <w:rsid w:val="005A0E89"/>
    <w:rsid w:val="005A2360"/>
    <w:rsid w:val="005A2490"/>
    <w:rsid w:val="005A7059"/>
    <w:rsid w:val="005A7656"/>
    <w:rsid w:val="005B53DF"/>
    <w:rsid w:val="005B73F4"/>
    <w:rsid w:val="005C1A95"/>
    <w:rsid w:val="005C246F"/>
    <w:rsid w:val="005C3EE3"/>
    <w:rsid w:val="005C7493"/>
    <w:rsid w:val="005D078F"/>
    <w:rsid w:val="005D358D"/>
    <w:rsid w:val="005D4D25"/>
    <w:rsid w:val="005D75B0"/>
    <w:rsid w:val="005E51DB"/>
    <w:rsid w:val="005E6B00"/>
    <w:rsid w:val="005E7BE8"/>
    <w:rsid w:val="005F047A"/>
    <w:rsid w:val="005F0F67"/>
    <w:rsid w:val="005F237B"/>
    <w:rsid w:val="00603577"/>
    <w:rsid w:val="00605E07"/>
    <w:rsid w:val="00607F09"/>
    <w:rsid w:val="006100D9"/>
    <w:rsid w:val="00610D7D"/>
    <w:rsid w:val="00615349"/>
    <w:rsid w:val="00615D7E"/>
    <w:rsid w:val="006162C1"/>
    <w:rsid w:val="006172B7"/>
    <w:rsid w:val="00625ADA"/>
    <w:rsid w:val="00636082"/>
    <w:rsid w:val="00641009"/>
    <w:rsid w:val="00641EE3"/>
    <w:rsid w:val="00643FEA"/>
    <w:rsid w:val="00650A41"/>
    <w:rsid w:val="00651003"/>
    <w:rsid w:val="00651095"/>
    <w:rsid w:val="00653F4A"/>
    <w:rsid w:val="0065438A"/>
    <w:rsid w:val="00654C79"/>
    <w:rsid w:val="006559F9"/>
    <w:rsid w:val="0066043D"/>
    <w:rsid w:val="006640DA"/>
    <w:rsid w:val="00665D17"/>
    <w:rsid w:val="00665FEC"/>
    <w:rsid w:val="00667346"/>
    <w:rsid w:val="00673EBB"/>
    <w:rsid w:val="00674B93"/>
    <w:rsid w:val="00675EDD"/>
    <w:rsid w:val="00676C86"/>
    <w:rsid w:val="00677047"/>
    <w:rsid w:val="0068046F"/>
    <w:rsid w:val="00680E69"/>
    <w:rsid w:val="00682084"/>
    <w:rsid w:val="00684A64"/>
    <w:rsid w:val="0068551E"/>
    <w:rsid w:val="00686024"/>
    <w:rsid w:val="00691224"/>
    <w:rsid w:val="006931CC"/>
    <w:rsid w:val="00694DED"/>
    <w:rsid w:val="006A0539"/>
    <w:rsid w:val="006A10C7"/>
    <w:rsid w:val="006A3A67"/>
    <w:rsid w:val="006A44E4"/>
    <w:rsid w:val="006A53F2"/>
    <w:rsid w:val="006A545B"/>
    <w:rsid w:val="006B0EEA"/>
    <w:rsid w:val="006B24F3"/>
    <w:rsid w:val="006B4E11"/>
    <w:rsid w:val="006B58AF"/>
    <w:rsid w:val="006C245B"/>
    <w:rsid w:val="006C2CAC"/>
    <w:rsid w:val="006C5110"/>
    <w:rsid w:val="006C6BCB"/>
    <w:rsid w:val="006D1223"/>
    <w:rsid w:val="006D33B8"/>
    <w:rsid w:val="006D3FCD"/>
    <w:rsid w:val="006D716F"/>
    <w:rsid w:val="006E1889"/>
    <w:rsid w:val="006E2FA0"/>
    <w:rsid w:val="006E595F"/>
    <w:rsid w:val="006E5C27"/>
    <w:rsid w:val="006E76CD"/>
    <w:rsid w:val="006F3BFA"/>
    <w:rsid w:val="006F4EF2"/>
    <w:rsid w:val="006F5494"/>
    <w:rsid w:val="006F6940"/>
    <w:rsid w:val="00702B50"/>
    <w:rsid w:val="00705D50"/>
    <w:rsid w:val="00707340"/>
    <w:rsid w:val="0071026F"/>
    <w:rsid w:val="00713A23"/>
    <w:rsid w:val="007153EE"/>
    <w:rsid w:val="007160BB"/>
    <w:rsid w:val="007213C7"/>
    <w:rsid w:val="00723A56"/>
    <w:rsid w:val="00723EFF"/>
    <w:rsid w:val="00725B2B"/>
    <w:rsid w:val="00727F93"/>
    <w:rsid w:val="00734654"/>
    <w:rsid w:val="00736C99"/>
    <w:rsid w:val="007403A6"/>
    <w:rsid w:val="00740A68"/>
    <w:rsid w:val="00741520"/>
    <w:rsid w:val="0074182A"/>
    <w:rsid w:val="007426B2"/>
    <w:rsid w:val="007427C7"/>
    <w:rsid w:val="007455D5"/>
    <w:rsid w:val="00745C8D"/>
    <w:rsid w:val="007468C4"/>
    <w:rsid w:val="007469DA"/>
    <w:rsid w:val="0075012E"/>
    <w:rsid w:val="00760817"/>
    <w:rsid w:val="00764770"/>
    <w:rsid w:val="00764C66"/>
    <w:rsid w:val="00771869"/>
    <w:rsid w:val="00771CA9"/>
    <w:rsid w:val="0077388C"/>
    <w:rsid w:val="00775E00"/>
    <w:rsid w:val="00776A6E"/>
    <w:rsid w:val="0078718F"/>
    <w:rsid w:val="0078790D"/>
    <w:rsid w:val="00790B0D"/>
    <w:rsid w:val="00791B61"/>
    <w:rsid w:val="00792B0F"/>
    <w:rsid w:val="00792F7F"/>
    <w:rsid w:val="007955F9"/>
    <w:rsid w:val="007A1A03"/>
    <w:rsid w:val="007A3458"/>
    <w:rsid w:val="007A55A0"/>
    <w:rsid w:val="007A67C2"/>
    <w:rsid w:val="007B2941"/>
    <w:rsid w:val="007B7B23"/>
    <w:rsid w:val="007C02FA"/>
    <w:rsid w:val="007C03CE"/>
    <w:rsid w:val="007C106A"/>
    <w:rsid w:val="007C3E77"/>
    <w:rsid w:val="007C4508"/>
    <w:rsid w:val="007C4C21"/>
    <w:rsid w:val="007C6A33"/>
    <w:rsid w:val="007D2109"/>
    <w:rsid w:val="007D2D85"/>
    <w:rsid w:val="007E5A4B"/>
    <w:rsid w:val="007F2422"/>
    <w:rsid w:val="007F5C35"/>
    <w:rsid w:val="007F6EFE"/>
    <w:rsid w:val="008000E5"/>
    <w:rsid w:val="00803CA7"/>
    <w:rsid w:val="0080418C"/>
    <w:rsid w:val="008079F4"/>
    <w:rsid w:val="00810826"/>
    <w:rsid w:val="008131DD"/>
    <w:rsid w:val="00813402"/>
    <w:rsid w:val="008207F9"/>
    <w:rsid w:val="008212B9"/>
    <w:rsid w:val="008257F7"/>
    <w:rsid w:val="00827E10"/>
    <w:rsid w:val="00827E58"/>
    <w:rsid w:val="00837F62"/>
    <w:rsid w:val="008403FB"/>
    <w:rsid w:val="00846646"/>
    <w:rsid w:val="008622CB"/>
    <w:rsid w:val="00866A46"/>
    <w:rsid w:val="00870B61"/>
    <w:rsid w:val="008725A0"/>
    <w:rsid w:val="00873CAA"/>
    <w:rsid w:val="00875903"/>
    <w:rsid w:val="008761D4"/>
    <w:rsid w:val="00882C18"/>
    <w:rsid w:val="00884948"/>
    <w:rsid w:val="0089120A"/>
    <w:rsid w:val="008946E2"/>
    <w:rsid w:val="00897B4F"/>
    <w:rsid w:val="00897D8A"/>
    <w:rsid w:val="008A29A9"/>
    <w:rsid w:val="008A3427"/>
    <w:rsid w:val="008A4131"/>
    <w:rsid w:val="008B1AF4"/>
    <w:rsid w:val="008B6010"/>
    <w:rsid w:val="008B6774"/>
    <w:rsid w:val="008B707C"/>
    <w:rsid w:val="008C037A"/>
    <w:rsid w:val="008C2196"/>
    <w:rsid w:val="008C39F3"/>
    <w:rsid w:val="008C3F79"/>
    <w:rsid w:val="008C7793"/>
    <w:rsid w:val="008C7ADA"/>
    <w:rsid w:val="008D1BDE"/>
    <w:rsid w:val="008D3617"/>
    <w:rsid w:val="008D3CB8"/>
    <w:rsid w:val="008D41C8"/>
    <w:rsid w:val="008D45AA"/>
    <w:rsid w:val="008D47F4"/>
    <w:rsid w:val="008D4BEE"/>
    <w:rsid w:val="008D63BD"/>
    <w:rsid w:val="008E4093"/>
    <w:rsid w:val="008E415F"/>
    <w:rsid w:val="008E6AB6"/>
    <w:rsid w:val="008F0EFF"/>
    <w:rsid w:val="008F1A0B"/>
    <w:rsid w:val="008F1BE7"/>
    <w:rsid w:val="008F3B0E"/>
    <w:rsid w:val="008F43FC"/>
    <w:rsid w:val="008F5550"/>
    <w:rsid w:val="008F5AE5"/>
    <w:rsid w:val="009003A5"/>
    <w:rsid w:val="00900442"/>
    <w:rsid w:val="009012F6"/>
    <w:rsid w:val="00901356"/>
    <w:rsid w:val="009018D1"/>
    <w:rsid w:val="009024CB"/>
    <w:rsid w:val="009041C0"/>
    <w:rsid w:val="00904594"/>
    <w:rsid w:val="009046A7"/>
    <w:rsid w:val="00904D25"/>
    <w:rsid w:val="0090549A"/>
    <w:rsid w:val="00907965"/>
    <w:rsid w:val="0091376F"/>
    <w:rsid w:val="00913B64"/>
    <w:rsid w:val="00914F2F"/>
    <w:rsid w:val="00915D00"/>
    <w:rsid w:val="00916AE1"/>
    <w:rsid w:val="009175FC"/>
    <w:rsid w:val="00921289"/>
    <w:rsid w:val="00921E3E"/>
    <w:rsid w:val="009244B5"/>
    <w:rsid w:val="00925454"/>
    <w:rsid w:val="009277B6"/>
    <w:rsid w:val="0093032A"/>
    <w:rsid w:val="00930A97"/>
    <w:rsid w:val="009358FD"/>
    <w:rsid w:val="0093728C"/>
    <w:rsid w:val="00937F5A"/>
    <w:rsid w:val="00940CAC"/>
    <w:rsid w:val="00940DE6"/>
    <w:rsid w:val="0094187F"/>
    <w:rsid w:val="00942199"/>
    <w:rsid w:val="00942356"/>
    <w:rsid w:val="00943C85"/>
    <w:rsid w:val="00944C25"/>
    <w:rsid w:val="009465FD"/>
    <w:rsid w:val="009469D1"/>
    <w:rsid w:val="00954074"/>
    <w:rsid w:val="00957F9D"/>
    <w:rsid w:val="0096082C"/>
    <w:rsid w:val="00962545"/>
    <w:rsid w:val="009632F8"/>
    <w:rsid w:val="00967950"/>
    <w:rsid w:val="0097046F"/>
    <w:rsid w:val="0097558B"/>
    <w:rsid w:val="009770D1"/>
    <w:rsid w:val="0098024E"/>
    <w:rsid w:val="00984125"/>
    <w:rsid w:val="009841BA"/>
    <w:rsid w:val="0099083F"/>
    <w:rsid w:val="009929FF"/>
    <w:rsid w:val="009A54DF"/>
    <w:rsid w:val="009A5BCA"/>
    <w:rsid w:val="009B2B4E"/>
    <w:rsid w:val="009B3312"/>
    <w:rsid w:val="009B5BB2"/>
    <w:rsid w:val="009B7416"/>
    <w:rsid w:val="009C0910"/>
    <w:rsid w:val="009C2963"/>
    <w:rsid w:val="009C3726"/>
    <w:rsid w:val="009C7CEB"/>
    <w:rsid w:val="009D0802"/>
    <w:rsid w:val="009E2CC3"/>
    <w:rsid w:val="009E2FF8"/>
    <w:rsid w:val="009E4F06"/>
    <w:rsid w:val="009E6EBB"/>
    <w:rsid w:val="00A013B9"/>
    <w:rsid w:val="00A02DB8"/>
    <w:rsid w:val="00A03C61"/>
    <w:rsid w:val="00A042A9"/>
    <w:rsid w:val="00A05449"/>
    <w:rsid w:val="00A065CA"/>
    <w:rsid w:val="00A07201"/>
    <w:rsid w:val="00A130BA"/>
    <w:rsid w:val="00A13402"/>
    <w:rsid w:val="00A16EA3"/>
    <w:rsid w:val="00A20A7A"/>
    <w:rsid w:val="00A21440"/>
    <w:rsid w:val="00A241F4"/>
    <w:rsid w:val="00A24750"/>
    <w:rsid w:val="00A24AB9"/>
    <w:rsid w:val="00A310B2"/>
    <w:rsid w:val="00A319DD"/>
    <w:rsid w:val="00A32063"/>
    <w:rsid w:val="00A34A27"/>
    <w:rsid w:val="00A35BD7"/>
    <w:rsid w:val="00A368B8"/>
    <w:rsid w:val="00A378BB"/>
    <w:rsid w:val="00A40945"/>
    <w:rsid w:val="00A4221D"/>
    <w:rsid w:val="00A44352"/>
    <w:rsid w:val="00A450B6"/>
    <w:rsid w:val="00A47324"/>
    <w:rsid w:val="00A474B5"/>
    <w:rsid w:val="00A50BBE"/>
    <w:rsid w:val="00A5311B"/>
    <w:rsid w:val="00A571A9"/>
    <w:rsid w:val="00A61FAA"/>
    <w:rsid w:val="00A631BD"/>
    <w:rsid w:val="00A63246"/>
    <w:rsid w:val="00A63280"/>
    <w:rsid w:val="00A64A36"/>
    <w:rsid w:val="00A721A6"/>
    <w:rsid w:val="00A734E3"/>
    <w:rsid w:val="00A755D7"/>
    <w:rsid w:val="00A75FA1"/>
    <w:rsid w:val="00A76BC1"/>
    <w:rsid w:val="00A811AA"/>
    <w:rsid w:val="00A8212E"/>
    <w:rsid w:val="00A8483C"/>
    <w:rsid w:val="00A9003A"/>
    <w:rsid w:val="00A90267"/>
    <w:rsid w:val="00A90FB5"/>
    <w:rsid w:val="00A91A36"/>
    <w:rsid w:val="00A93EA1"/>
    <w:rsid w:val="00A94168"/>
    <w:rsid w:val="00A94B61"/>
    <w:rsid w:val="00A94C03"/>
    <w:rsid w:val="00A95048"/>
    <w:rsid w:val="00AA156D"/>
    <w:rsid w:val="00AA23E0"/>
    <w:rsid w:val="00AA3087"/>
    <w:rsid w:val="00AA7C16"/>
    <w:rsid w:val="00AB0BE7"/>
    <w:rsid w:val="00AB4F6D"/>
    <w:rsid w:val="00AB5DF3"/>
    <w:rsid w:val="00AC0375"/>
    <w:rsid w:val="00AC0E1F"/>
    <w:rsid w:val="00AC313A"/>
    <w:rsid w:val="00AC471F"/>
    <w:rsid w:val="00AC4987"/>
    <w:rsid w:val="00AC797D"/>
    <w:rsid w:val="00AD4A48"/>
    <w:rsid w:val="00AD509B"/>
    <w:rsid w:val="00AD60E4"/>
    <w:rsid w:val="00AD6401"/>
    <w:rsid w:val="00AE590A"/>
    <w:rsid w:val="00AF63EF"/>
    <w:rsid w:val="00B055AE"/>
    <w:rsid w:val="00B05BD0"/>
    <w:rsid w:val="00B06364"/>
    <w:rsid w:val="00B078D6"/>
    <w:rsid w:val="00B10810"/>
    <w:rsid w:val="00B14CFE"/>
    <w:rsid w:val="00B23C6C"/>
    <w:rsid w:val="00B27BB3"/>
    <w:rsid w:val="00B30867"/>
    <w:rsid w:val="00B35ABF"/>
    <w:rsid w:val="00B364E3"/>
    <w:rsid w:val="00B3779F"/>
    <w:rsid w:val="00B4215C"/>
    <w:rsid w:val="00B43961"/>
    <w:rsid w:val="00B43C8D"/>
    <w:rsid w:val="00B452D2"/>
    <w:rsid w:val="00B47DE5"/>
    <w:rsid w:val="00B5127A"/>
    <w:rsid w:val="00B5261E"/>
    <w:rsid w:val="00B53386"/>
    <w:rsid w:val="00B5361A"/>
    <w:rsid w:val="00B5376A"/>
    <w:rsid w:val="00B57D3A"/>
    <w:rsid w:val="00B60E92"/>
    <w:rsid w:val="00B63140"/>
    <w:rsid w:val="00B66C10"/>
    <w:rsid w:val="00B71D9B"/>
    <w:rsid w:val="00B76987"/>
    <w:rsid w:val="00B813EE"/>
    <w:rsid w:val="00B81641"/>
    <w:rsid w:val="00B8439F"/>
    <w:rsid w:val="00B87A62"/>
    <w:rsid w:val="00B91CB1"/>
    <w:rsid w:val="00B927B3"/>
    <w:rsid w:val="00B92977"/>
    <w:rsid w:val="00B94016"/>
    <w:rsid w:val="00B96BE1"/>
    <w:rsid w:val="00BA4455"/>
    <w:rsid w:val="00BA508D"/>
    <w:rsid w:val="00BA549D"/>
    <w:rsid w:val="00BA7AA4"/>
    <w:rsid w:val="00BB137C"/>
    <w:rsid w:val="00BB13FD"/>
    <w:rsid w:val="00BB2637"/>
    <w:rsid w:val="00BB2F3A"/>
    <w:rsid w:val="00BB5236"/>
    <w:rsid w:val="00BC0626"/>
    <w:rsid w:val="00BC2E0A"/>
    <w:rsid w:val="00BC6B39"/>
    <w:rsid w:val="00BC6DD0"/>
    <w:rsid w:val="00BC7218"/>
    <w:rsid w:val="00BD218B"/>
    <w:rsid w:val="00BE6F4F"/>
    <w:rsid w:val="00BE7A55"/>
    <w:rsid w:val="00BF40F0"/>
    <w:rsid w:val="00BF452F"/>
    <w:rsid w:val="00BF5ACA"/>
    <w:rsid w:val="00C03541"/>
    <w:rsid w:val="00C0413F"/>
    <w:rsid w:val="00C059B6"/>
    <w:rsid w:val="00C108E3"/>
    <w:rsid w:val="00C10DB8"/>
    <w:rsid w:val="00C1504D"/>
    <w:rsid w:val="00C231F5"/>
    <w:rsid w:val="00C2517C"/>
    <w:rsid w:val="00C277B3"/>
    <w:rsid w:val="00C320A9"/>
    <w:rsid w:val="00C33DB4"/>
    <w:rsid w:val="00C360B3"/>
    <w:rsid w:val="00C406F2"/>
    <w:rsid w:val="00C423A8"/>
    <w:rsid w:val="00C4588D"/>
    <w:rsid w:val="00C527F0"/>
    <w:rsid w:val="00C54737"/>
    <w:rsid w:val="00C60387"/>
    <w:rsid w:val="00C604A5"/>
    <w:rsid w:val="00C62E5D"/>
    <w:rsid w:val="00C63ED4"/>
    <w:rsid w:val="00C64101"/>
    <w:rsid w:val="00C64CB3"/>
    <w:rsid w:val="00C65554"/>
    <w:rsid w:val="00C658D0"/>
    <w:rsid w:val="00C67036"/>
    <w:rsid w:val="00C70AA0"/>
    <w:rsid w:val="00C73E68"/>
    <w:rsid w:val="00C7674F"/>
    <w:rsid w:val="00C7773E"/>
    <w:rsid w:val="00C81115"/>
    <w:rsid w:val="00C8122D"/>
    <w:rsid w:val="00C82975"/>
    <w:rsid w:val="00C840C6"/>
    <w:rsid w:val="00C85D4D"/>
    <w:rsid w:val="00C904E2"/>
    <w:rsid w:val="00C91D39"/>
    <w:rsid w:val="00C94F67"/>
    <w:rsid w:val="00C96249"/>
    <w:rsid w:val="00C96C84"/>
    <w:rsid w:val="00CA02C2"/>
    <w:rsid w:val="00CA189D"/>
    <w:rsid w:val="00CA3BC2"/>
    <w:rsid w:val="00CA6450"/>
    <w:rsid w:val="00CA6541"/>
    <w:rsid w:val="00CA746D"/>
    <w:rsid w:val="00CB0581"/>
    <w:rsid w:val="00CC1A77"/>
    <w:rsid w:val="00CC3C57"/>
    <w:rsid w:val="00CC595E"/>
    <w:rsid w:val="00CD1E81"/>
    <w:rsid w:val="00CD2700"/>
    <w:rsid w:val="00CD2D22"/>
    <w:rsid w:val="00CD4E1E"/>
    <w:rsid w:val="00CD6E2E"/>
    <w:rsid w:val="00CD6EAA"/>
    <w:rsid w:val="00CD7827"/>
    <w:rsid w:val="00CE0449"/>
    <w:rsid w:val="00CE2467"/>
    <w:rsid w:val="00CE4505"/>
    <w:rsid w:val="00CE51D1"/>
    <w:rsid w:val="00CE60A0"/>
    <w:rsid w:val="00CE6AFA"/>
    <w:rsid w:val="00CF11C1"/>
    <w:rsid w:val="00CF249E"/>
    <w:rsid w:val="00CF6A8C"/>
    <w:rsid w:val="00D02BFD"/>
    <w:rsid w:val="00D05A95"/>
    <w:rsid w:val="00D14D93"/>
    <w:rsid w:val="00D260B4"/>
    <w:rsid w:val="00D273EE"/>
    <w:rsid w:val="00D32141"/>
    <w:rsid w:val="00D37989"/>
    <w:rsid w:val="00D37AAD"/>
    <w:rsid w:val="00D37FB1"/>
    <w:rsid w:val="00D40A08"/>
    <w:rsid w:val="00D45DBA"/>
    <w:rsid w:val="00D47865"/>
    <w:rsid w:val="00D63227"/>
    <w:rsid w:val="00D63E22"/>
    <w:rsid w:val="00D661C0"/>
    <w:rsid w:val="00D67D84"/>
    <w:rsid w:val="00D84F73"/>
    <w:rsid w:val="00D85842"/>
    <w:rsid w:val="00D86B69"/>
    <w:rsid w:val="00D86DDC"/>
    <w:rsid w:val="00D91233"/>
    <w:rsid w:val="00D922E4"/>
    <w:rsid w:val="00D93496"/>
    <w:rsid w:val="00D95DC5"/>
    <w:rsid w:val="00D96AEB"/>
    <w:rsid w:val="00DA5E2D"/>
    <w:rsid w:val="00DA6409"/>
    <w:rsid w:val="00DB127F"/>
    <w:rsid w:val="00DB3EE5"/>
    <w:rsid w:val="00DB525E"/>
    <w:rsid w:val="00DC3563"/>
    <w:rsid w:val="00DC49A5"/>
    <w:rsid w:val="00DC5510"/>
    <w:rsid w:val="00DC5C08"/>
    <w:rsid w:val="00DC6F46"/>
    <w:rsid w:val="00DC767B"/>
    <w:rsid w:val="00DC796A"/>
    <w:rsid w:val="00DD14DF"/>
    <w:rsid w:val="00DD753C"/>
    <w:rsid w:val="00DE0E1C"/>
    <w:rsid w:val="00DE3326"/>
    <w:rsid w:val="00DE4539"/>
    <w:rsid w:val="00DE4AF6"/>
    <w:rsid w:val="00DE5219"/>
    <w:rsid w:val="00DE56D4"/>
    <w:rsid w:val="00DF0AA6"/>
    <w:rsid w:val="00DF0BF3"/>
    <w:rsid w:val="00DF2F88"/>
    <w:rsid w:val="00DF4910"/>
    <w:rsid w:val="00DF5CD7"/>
    <w:rsid w:val="00E01269"/>
    <w:rsid w:val="00E0134D"/>
    <w:rsid w:val="00E034CA"/>
    <w:rsid w:val="00E0524C"/>
    <w:rsid w:val="00E05BEC"/>
    <w:rsid w:val="00E06B12"/>
    <w:rsid w:val="00E07C8E"/>
    <w:rsid w:val="00E1175C"/>
    <w:rsid w:val="00E151D7"/>
    <w:rsid w:val="00E16291"/>
    <w:rsid w:val="00E16CB1"/>
    <w:rsid w:val="00E206F5"/>
    <w:rsid w:val="00E232E0"/>
    <w:rsid w:val="00E250C7"/>
    <w:rsid w:val="00E25ACE"/>
    <w:rsid w:val="00E27BAF"/>
    <w:rsid w:val="00E33940"/>
    <w:rsid w:val="00E341A1"/>
    <w:rsid w:val="00E41DA0"/>
    <w:rsid w:val="00E430AE"/>
    <w:rsid w:val="00E44C37"/>
    <w:rsid w:val="00E5168D"/>
    <w:rsid w:val="00E5188F"/>
    <w:rsid w:val="00E53705"/>
    <w:rsid w:val="00E56668"/>
    <w:rsid w:val="00E60EAE"/>
    <w:rsid w:val="00E629EA"/>
    <w:rsid w:val="00E62FCD"/>
    <w:rsid w:val="00E638D8"/>
    <w:rsid w:val="00E63E3E"/>
    <w:rsid w:val="00E64079"/>
    <w:rsid w:val="00E6428B"/>
    <w:rsid w:val="00E65376"/>
    <w:rsid w:val="00E72EA8"/>
    <w:rsid w:val="00E75756"/>
    <w:rsid w:val="00E76ED7"/>
    <w:rsid w:val="00E80BEE"/>
    <w:rsid w:val="00E8166A"/>
    <w:rsid w:val="00E81A2A"/>
    <w:rsid w:val="00E847F7"/>
    <w:rsid w:val="00E8725B"/>
    <w:rsid w:val="00E91EE8"/>
    <w:rsid w:val="00E92025"/>
    <w:rsid w:val="00E96FA0"/>
    <w:rsid w:val="00EA10DC"/>
    <w:rsid w:val="00EA1645"/>
    <w:rsid w:val="00EA1E2C"/>
    <w:rsid w:val="00EA231F"/>
    <w:rsid w:val="00EA50E7"/>
    <w:rsid w:val="00EA7B8A"/>
    <w:rsid w:val="00EB0A3F"/>
    <w:rsid w:val="00EB0B43"/>
    <w:rsid w:val="00EB1CE3"/>
    <w:rsid w:val="00EB1E1D"/>
    <w:rsid w:val="00EB5074"/>
    <w:rsid w:val="00EB6AA5"/>
    <w:rsid w:val="00EB6DF1"/>
    <w:rsid w:val="00EB6EBB"/>
    <w:rsid w:val="00EB7B8A"/>
    <w:rsid w:val="00EB7E96"/>
    <w:rsid w:val="00EC1F7B"/>
    <w:rsid w:val="00EC253A"/>
    <w:rsid w:val="00EC3164"/>
    <w:rsid w:val="00EC7D20"/>
    <w:rsid w:val="00ED0710"/>
    <w:rsid w:val="00ED17B3"/>
    <w:rsid w:val="00ED6142"/>
    <w:rsid w:val="00ED668D"/>
    <w:rsid w:val="00EE7A57"/>
    <w:rsid w:val="00EE7BF8"/>
    <w:rsid w:val="00EF22A0"/>
    <w:rsid w:val="00EF47AB"/>
    <w:rsid w:val="00EF78A3"/>
    <w:rsid w:val="00F00E30"/>
    <w:rsid w:val="00F0102C"/>
    <w:rsid w:val="00F0373B"/>
    <w:rsid w:val="00F26AF8"/>
    <w:rsid w:val="00F30E2E"/>
    <w:rsid w:val="00F331B6"/>
    <w:rsid w:val="00F37E58"/>
    <w:rsid w:val="00F41E85"/>
    <w:rsid w:val="00F44081"/>
    <w:rsid w:val="00F45EDD"/>
    <w:rsid w:val="00F47421"/>
    <w:rsid w:val="00F47CAF"/>
    <w:rsid w:val="00F503B9"/>
    <w:rsid w:val="00F5392A"/>
    <w:rsid w:val="00F5425C"/>
    <w:rsid w:val="00F56870"/>
    <w:rsid w:val="00F56FE9"/>
    <w:rsid w:val="00F57B21"/>
    <w:rsid w:val="00F57C8E"/>
    <w:rsid w:val="00F652DD"/>
    <w:rsid w:val="00F6642F"/>
    <w:rsid w:val="00F709CF"/>
    <w:rsid w:val="00F7168B"/>
    <w:rsid w:val="00F7275C"/>
    <w:rsid w:val="00F741BD"/>
    <w:rsid w:val="00F76418"/>
    <w:rsid w:val="00F83228"/>
    <w:rsid w:val="00F84AD6"/>
    <w:rsid w:val="00F85E63"/>
    <w:rsid w:val="00F879F9"/>
    <w:rsid w:val="00F87C27"/>
    <w:rsid w:val="00F90482"/>
    <w:rsid w:val="00F91803"/>
    <w:rsid w:val="00F953DA"/>
    <w:rsid w:val="00FA03DD"/>
    <w:rsid w:val="00FA0D75"/>
    <w:rsid w:val="00FA0F8A"/>
    <w:rsid w:val="00FA26F9"/>
    <w:rsid w:val="00FA2751"/>
    <w:rsid w:val="00FA36B0"/>
    <w:rsid w:val="00FA46A6"/>
    <w:rsid w:val="00FA635D"/>
    <w:rsid w:val="00FA7669"/>
    <w:rsid w:val="00FA7D11"/>
    <w:rsid w:val="00FB54E9"/>
    <w:rsid w:val="00FB5588"/>
    <w:rsid w:val="00FB6551"/>
    <w:rsid w:val="00FB6CA0"/>
    <w:rsid w:val="00FB7339"/>
    <w:rsid w:val="00FC3208"/>
    <w:rsid w:val="00FC4A5B"/>
    <w:rsid w:val="00FD10C8"/>
    <w:rsid w:val="00FD473F"/>
    <w:rsid w:val="00FD591C"/>
    <w:rsid w:val="00FD77B3"/>
    <w:rsid w:val="00FE19F2"/>
    <w:rsid w:val="00FE39AE"/>
    <w:rsid w:val="00FE4923"/>
    <w:rsid w:val="00FE4980"/>
    <w:rsid w:val="00FE7BF4"/>
    <w:rsid w:val="00FF1B41"/>
    <w:rsid w:val="00FF2122"/>
    <w:rsid w:val="00FF2DDE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0280D"/>
    <w:pPr>
      <w:tabs>
        <w:tab w:val="center" w:pos="4153"/>
        <w:tab w:val="right" w:pos="8306"/>
      </w:tabs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502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B537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3659"/>
    <w:pPr>
      <w:ind w:left="720"/>
      <w:contextualSpacing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7F24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2B0E9-A8EB-4398-BD71-FAB596A9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cp:lastPrinted>2015-04-30T01:56:00Z</cp:lastPrinted>
  <dcterms:created xsi:type="dcterms:W3CDTF">2015-05-01T05:41:00Z</dcterms:created>
  <dcterms:modified xsi:type="dcterms:W3CDTF">2015-05-01T05:41:00Z</dcterms:modified>
</cp:coreProperties>
</file>