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310" w:rsidRDefault="00747310" w:rsidP="00747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МУНИЦИПАЛЬНОГО ОБРАЗОВАНИЯ</w:t>
      </w:r>
    </w:p>
    <w:p w:rsidR="00747310" w:rsidRDefault="00747310" w:rsidP="00747310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«Хошун-Узурское» </w:t>
      </w:r>
    </w:p>
    <w:p w:rsidR="00747310" w:rsidRDefault="00747310" w:rsidP="00747310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Мухоршибирского района Республики Бурятия</w:t>
      </w:r>
    </w:p>
    <w:p w:rsidR="00747310" w:rsidRDefault="00747310" w:rsidP="00747310">
      <w:pPr>
        <w:pBdr>
          <w:bottom w:val="single" w:sz="12" w:space="1" w:color="auto"/>
        </w:pBd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7310" w:rsidRDefault="00747310" w:rsidP="0074731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Индекс 671345, Республика Бурятия, Мухоршибирский район, улус Хошун-Узур,</w:t>
      </w:r>
    </w:p>
    <w:p w:rsidR="00747310" w:rsidRDefault="00747310" w:rsidP="0074731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ул. Ленина, дом 20,</w:t>
      </w:r>
    </w:p>
    <w:p w:rsidR="00747310" w:rsidRDefault="00747310" w:rsidP="0074731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телефон 8 (30143) 28-324</w:t>
      </w:r>
    </w:p>
    <w:p w:rsidR="00747310" w:rsidRDefault="00747310" w:rsidP="0074731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47310" w:rsidRDefault="00747310" w:rsidP="0074731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РЕШЕНИЕ</w:t>
      </w:r>
    </w:p>
    <w:p w:rsidR="00747310" w:rsidRDefault="00747310" w:rsidP="0074731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47310" w:rsidRDefault="00747310" w:rsidP="007473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улус Хошун-Узур 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№  24  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от «28 » февраля 2014г.  </w:t>
      </w:r>
    </w:p>
    <w:p w:rsidR="00747310" w:rsidRDefault="00747310" w:rsidP="007473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47310" w:rsidRDefault="00747310" w:rsidP="007473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Об утверждении муниципального правового акта</w:t>
      </w:r>
    </w:p>
    <w:p w:rsidR="00747310" w:rsidRDefault="00747310" w:rsidP="007473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внесении изменений и дополнений в Устав</w:t>
      </w:r>
    </w:p>
    <w:p w:rsidR="00747310" w:rsidRDefault="00747310" w:rsidP="007473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муниципального образования сельского поселения</w:t>
      </w:r>
    </w:p>
    <w:p w:rsidR="00747310" w:rsidRDefault="00747310" w:rsidP="007473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«Хошун-Узурское»</w:t>
      </w:r>
    </w:p>
    <w:p w:rsidR="00747310" w:rsidRDefault="00747310" w:rsidP="007473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47310" w:rsidRDefault="00747310" w:rsidP="00747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 сельского поселения «Хошун-Узурское» в соответствие с действующим законодательством, Совет депутатов сельского поселения</w:t>
      </w:r>
    </w:p>
    <w:p w:rsidR="00747310" w:rsidRDefault="00747310" w:rsidP="00747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747310" w:rsidRDefault="00747310" w:rsidP="0074731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РЕШИЛ:</w:t>
      </w:r>
    </w:p>
    <w:p w:rsidR="00747310" w:rsidRDefault="00747310" w:rsidP="0074731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47310" w:rsidRDefault="00747310" w:rsidP="00747310">
      <w:pPr>
        <w:numPr>
          <w:ilvl w:val="0"/>
          <w:numId w:val="1"/>
        </w:numPr>
        <w:spacing w:after="0" w:line="240" w:lineRule="auto"/>
        <w:ind w:left="142" w:firstLine="41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Внести в Устав муниципального образования сельского поселения «Хошун-Узурское» следующие изменения и дополнения:</w:t>
      </w:r>
    </w:p>
    <w:p w:rsidR="00747310" w:rsidRDefault="00747310" w:rsidP="00747310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159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Пункт 2 части 9 статьи 25 изложить в  следующей  редакции:</w:t>
      </w:r>
    </w:p>
    <w:p w:rsidR="00747310" w:rsidRDefault="00747310" w:rsidP="00747310">
      <w:pPr>
        <w:pStyle w:val="a3"/>
        <w:spacing w:after="0"/>
        <w:ind w:firstLine="539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9. Выборному должностному лицу дополнительно гарантируется: </w:t>
      </w:r>
    </w:p>
    <w:p w:rsidR="00747310" w:rsidRDefault="00747310" w:rsidP="00747310">
      <w:pPr>
        <w:pStyle w:val="a3"/>
        <w:spacing w:after="0"/>
        <w:ind w:firstLine="539"/>
        <w:rPr>
          <w:rFonts w:ascii="Times New Roman CYR" w:hAnsi="Times New Roman CYR" w:cs="Times New Roman CYR"/>
          <w:b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1) ежемесячная доплата к трудовой пенсии при замещении не менее трех лет на постоянной основе выборной должности и освобождении от должности в связи с прекращением полномочий (в том числе досрочно), за исключением случаев, связанных с виновными действиями (бездействием), за счет средств местного бюджета в порядке, определяемом Советом депутатов поселения. </w:t>
      </w:r>
      <w:r>
        <w:rPr>
          <w:rFonts w:ascii="Times New Roman CYR" w:hAnsi="Times New Roman CYR" w:cs="Times New Roman CYR"/>
          <w:b/>
          <w:sz w:val="22"/>
          <w:szCs w:val="22"/>
        </w:rPr>
        <w:t>При этом ежемесячная  доплата к  трудовой пенсии устанавливается в размере  26,5  процентов денежного вознаграждения, установленного для выборного должностного лица на момент подачи заявления. Ежемесячная доплата к трудовой пенсии устанавливается и выплачивается со дня подачи заявления, но не ранее дня назначения трудовой пенсии</w:t>
      </w:r>
    </w:p>
    <w:p w:rsidR="00747310" w:rsidRDefault="00747310" w:rsidP="00747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47310" w:rsidRDefault="00747310" w:rsidP="00747310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 В порядке, установленном Федеральным законом от 21.07.2005 г. № 97-ФЗ «О государственной регистрации уставов муниципальных образований» в пятнадцатидневный срок представить муниципальный правовой акт о внесении изменений и дополнений устав на государственную регистрацию.</w:t>
      </w:r>
    </w:p>
    <w:p w:rsidR="00747310" w:rsidRDefault="00747310" w:rsidP="00747310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 Обеспечить официальное обнародование муниципального правового акта о внесении изменений и дополнений Устава муниципального образования сельского поселения «Хошун-Узурское».</w:t>
      </w:r>
    </w:p>
    <w:p w:rsidR="00747310" w:rsidRDefault="00747310" w:rsidP="00747310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 В десятидневный срок после обнародования направить информацию об обнародовании в органы юстиции.</w:t>
      </w:r>
    </w:p>
    <w:p w:rsidR="00747310" w:rsidRDefault="00747310" w:rsidP="00747310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 Контроль за исполнением настоящего решения оставляю за собой.</w:t>
      </w:r>
    </w:p>
    <w:p w:rsidR="00747310" w:rsidRDefault="00747310" w:rsidP="00747310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lang w:eastAsia="ru-RU"/>
        </w:rPr>
      </w:pPr>
    </w:p>
    <w:p w:rsidR="00747310" w:rsidRDefault="00747310" w:rsidP="00747310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47310" w:rsidRDefault="00747310" w:rsidP="007473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Глава муниципального образования</w:t>
      </w:r>
    </w:p>
    <w:p w:rsidR="0018390C" w:rsidRDefault="00747310" w:rsidP="00747310">
      <w:r>
        <w:rPr>
          <w:rFonts w:ascii="Times New Roman" w:eastAsia="Times New Roman" w:hAnsi="Times New Roman" w:cs="Times New Roman"/>
          <w:b/>
          <w:lang w:eastAsia="ru-RU"/>
        </w:rPr>
        <w:t>сельское поселение «Хошун-Узурское»</w:t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  <w:t xml:space="preserve">      Ж.Д.Иванов</w:t>
      </w:r>
      <w:r>
        <w:rPr>
          <w:rFonts w:ascii="Times New Roman" w:eastAsia="Times New Roman" w:hAnsi="Times New Roman" w:cs="Times New Roman"/>
          <w:lang w:eastAsia="ru-RU"/>
        </w:rPr>
        <w:tab/>
      </w:r>
    </w:p>
    <w:sectPr w:rsidR="0018390C" w:rsidSect="00183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A6435"/>
    <w:multiLevelType w:val="hybridMultilevel"/>
    <w:tmpl w:val="2D6005A2"/>
    <w:lvl w:ilvl="0" w:tplc="0CB61D44">
      <w:start w:val="1"/>
      <w:numFmt w:val="decimal"/>
      <w:lvlText w:val="%1."/>
      <w:lvlJc w:val="left"/>
      <w:pPr>
        <w:ind w:left="1595" w:hanging="1035"/>
      </w:pPr>
    </w:lvl>
    <w:lvl w:ilvl="1" w:tplc="04190019">
      <w:start w:val="1"/>
      <w:numFmt w:val="lowerLetter"/>
      <w:lvlText w:val="%2."/>
      <w:lvlJc w:val="left"/>
      <w:pPr>
        <w:ind w:left="1640" w:hanging="360"/>
      </w:pPr>
    </w:lvl>
    <w:lvl w:ilvl="2" w:tplc="0419001B">
      <w:start w:val="1"/>
      <w:numFmt w:val="lowerRoman"/>
      <w:lvlText w:val="%3."/>
      <w:lvlJc w:val="right"/>
      <w:pPr>
        <w:ind w:left="2360" w:hanging="180"/>
      </w:pPr>
    </w:lvl>
    <w:lvl w:ilvl="3" w:tplc="0419000F">
      <w:start w:val="1"/>
      <w:numFmt w:val="decimal"/>
      <w:lvlText w:val="%4."/>
      <w:lvlJc w:val="left"/>
      <w:pPr>
        <w:ind w:left="3080" w:hanging="360"/>
      </w:pPr>
    </w:lvl>
    <w:lvl w:ilvl="4" w:tplc="04190019">
      <w:start w:val="1"/>
      <w:numFmt w:val="lowerLetter"/>
      <w:lvlText w:val="%5."/>
      <w:lvlJc w:val="left"/>
      <w:pPr>
        <w:ind w:left="3800" w:hanging="360"/>
      </w:pPr>
    </w:lvl>
    <w:lvl w:ilvl="5" w:tplc="0419001B">
      <w:start w:val="1"/>
      <w:numFmt w:val="lowerRoman"/>
      <w:lvlText w:val="%6."/>
      <w:lvlJc w:val="right"/>
      <w:pPr>
        <w:ind w:left="4520" w:hanging="180"/>
      </w:pPr>
    </w:lvl>
    <w:lvl w:ilvl="6" w:tplc="0419000F">
      <w:start w:val="1"/>
      <w:numFmt w:val="decimal"/>
      <w:lvlText w:val="%7."/>
      <w:lvlJc w:val="left"/>
      <w:pPr>
        <w:ind w:left="5240" w:hanging="360"/>
      </w:pPr>
    </w:lvl>
    <w:lvl w:ilvl="7" w:tplc="04190019">
      <w:start w:val="1"/>
      <w:numFmt w:val="lowerLetter"/>
      <w:lvlText w:val="%8."/>
      <w:lvlJc w:val="left"/>
      <w:pPr>
        <w:ind w:left="5960" w:hanging="360"/>
      </w:pPr>
    </w:lvl>
    <w:lvl w:ilvl="8" w:tplc="0419001B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47310"/>
    <w:rsid w:val="0018390C"/>
    <w:rsid w:val="0074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31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2015-06-02T06:02:00Z</dcterms:created>
  <dcterms:modified xsi:type="dcterms:W3CDTF">2015-06-02T06:03:00Z</dcterms:modified>
</cp:coreProperties>
</file>