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83" w:rsidRDefault="00E14683" w:rsidP="00E14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E14683" w:rsidRDefault="00E14683" w:rsidP="00E14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E14683" w:rsidRDefault="00E14683" w:rsidP="00E14683">
      <w:pPr>
        <w:jc w:val="center"/>
        <w:rPr>
          <w:sz w:val="24"/>
          <w:szCs w:val="24"/>
        </w:rPr>
      </w:pPr>
    </w:p>
    <w:p w:rsidR="00E14683" w:rsidRDefault="00E14683" w:rsidP="00E14683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E14683" w:rsidRDefault="00E14683" w:rsidP="00E14683">
      <w:pPr>
        <w:jc w:val="center"/>
        <w:rPr>
          <w:sz w:val="24"/>
          <w:szCs w:val="24"/>
        </w:rPr>
      </w:pPr>
    </w:p>
    <w:p w:rsidR="00E14683" w:rsidRDefault="00E14683" w:rsidP="00E14683">
      <w:pPr>
        <w:rPr>
          <w:sz w:val="24"/>
          <w:szCs w:val="24"/>
        </w:rPr>
      </w:pPr>
      <w:r>
        <w:rPr>
          <w:sz w:val="24"/>
          <w:szCs w:val="24"/>
        </w:rPr>
        <w:t>30  марта 2014 г.                                                                                                               № 17</w:t>
      </w:r>
    </w:p>
    <w:p w:rsidR="00E14683" w:rsidRDefault="00E14683" w:rsidP="00E14683">
      <w:pPr>
        <w:rPr>
          <w:sz w:val="24"/>
          <w:szCs w:val="24"/>
        </w:rPr>
      </w:pPr>
    </w:p>
    <w:p w:rsidR="00E14683" w:rsidRDefault="00E14683" w:rsidP="00E14683">
      <w:pPr>
        <w:rPr>
          <w:sz w:val="24"/>
          <w:szCs w:val="24"/>
        </w:rPr>
      </w:pPr>
      <w:r>
        <w:rPr>
          <w:sz w:val="24"/>
          <w:szCs w:val="24"/>
        </w:rPr>
        <w:t xml:space="preserve">«О подготовке к пожароопасному периоду 2015 г.» </w:t>
      </w:r>
    </w:p>
    <w:p w:rsidR="00E14683" w:rsidRDefault="00E14683" w:rsidP="00E1468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На основании письма ОНД  Мухоршибирского района УНД  ГУ МЧС  России, распоряжаюсь:                                                                                        </w:t>
      </w:r>
    </w:p>
    <w:p w:rsidR="00E14683" w:rsidRDefault="00E14683" w:rsidP="00E146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Членам ДПО в конце апреля или в начале  мая 2015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роизвести противопожарные полосы не менее 800 м вокруг населенных пунктов   Хошун-Узур и  </w:t>
      </w:r>
      <w:proofErr w:type="spellStart"/>
      <w:r>
        <w:rPr>
          <w:sz w:val="24"/>
          <w:szCs w:val="24"/>
        </w:rPr>
        <w:t>Харьястка</w:t>
      </w:r>
      <w:proofErr w:type="spellEnd"/>
      <w:r>
        <w:rPr>
          <w:sz w:val="24"/>
          <w:szCs w:val="24"/>
        </w:rPr>
        <w:t xml:space="preserve">. </w:t>
      </w:r>
    </w:p>
    <w:p w:rsidR="00E14683" w:rsidRDefault="00E14683" w:rsidP="00E1468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Руководителям всех организаций, находящихся на территории МО СП  (Хошун-Узур провести разъяснения по санкциям ст.8,32 </w:t>
      </w:r>
      <w:proofErr w:type="spellStart"/>
      <w:r>
        <w:rPr>
          <w:sz w:val="24"/>
          <w:szCs w:val="24"/>
        </w:rPr>
        <w:t>КоАП</w:t>
      </w:r>
      <w:proofErr w:type="spellEnd"/>
      <w:r>
        <w:rPr>
          <w:sz w:val="24"/>
          <w:szCs w:val="24"/>
        </w:rPr>
        <w:t xml:space="preserve"> РФ за нахождение в лесу в пожароопасный период с агитационными материалами </w:t>
      </w:r>
      <w:proofErr w:type="gramEnd"/>
    </w:p>
    <w:p w:rsidR="00E14683" w:rsidRDefault="00E14683" w:rsidP="00E146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Директору школы Очирову  Б.В. заполнить водой водный гидрант.</w:t>
      </w:r>
    </w:p>
    <w:p w:rsidR="00E14683" w:rsidRDefault="00E14683" w:rsidP="00E146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ДПО произвести инвентаризацию техники для тушения пожаров и сделать заявку на недостающие материалы и оборудование.</w:t>
      </w:r>
    </w:p>
    <w:p w:rsidR="00E14683" w:rsidRDefault="00E14683" w:rsidP="00E146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случае возникновения пожара на территориях сел сельского  поселения каждый житель поселения должен явиться на пожар с закрепленным противопожарным инвентарем.</w:t>
      </w:r>
    </w:p>
    <w:p w:rsidR="00E14683" w:rsidRDefault="00E14683" w:rsidP="00E1468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группу противопожарных сил в составе 5 человек:</w:t>
      </w:r>
    </w:p>
    <w:p w:rsidR="00E14683" w:rsidRDefault="00E14683" w:rsidP="00E1468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Иванов </w:t>
      </w:r>
      <w:proofErr w:type="spellStart"/>
      <w:r>
        <w:rPr>
          <w:sz w:val="24"/>
          <w:szCs w:val="24"/>
        </w:rPr>
        <w:t>Жаргал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Дамбиевич</w:t>
      </w:r>
      <w:proofErr w:type="spellEnd"/>
      <w:r>
        <w:rPr>
          <w:sz w:val="24"/>
          <w:szCs w:val="24"/>
        </w:rPr>
        <w:t>;</w:t>
      </w:r>
    </w:p>
    <w:p w:rsidR="00E14683" w:rsidRDefault="00E14683" w:rsidP="00E14683">
      <w:pPr>
        <w:pStyle w:val="a3"/>
        <w:ind w:left="780"/>
        <w:rPr>
          <w:sz w:val="24"/>
          <w:szCs w:val="24"/>
        </w:rPr>
      </w:pPr>
      <w:proofErr w:type="spellStart"/>
      <w:r>
        <w:rPr>
          <w:sz w:val="24"/>
          <w:szCs w:val="24"/>
        </w:rPr>
        <w:t>Бадмацыренов</w:t>
      </w:r>
      <w:proofErr w:type="spellEnd"/>
      <w:r>
        <w:rPr>
          <w:sz w:val="24"/>
          <w:szCs w:val="24"/>
        </w:rPr>
        <w:t xml:space="preserve"> Даши </w:t>
      </w:r>
      <w:proofErr w:type="spellStart"/>
      <w:r>
        <w:rPr>
          <w:sz w:val="24"/>
          <w:szCs w:val="24"/>
        </w:rPr>
        <w:t>Цыбикдоржиевич</w:t>
      </w:r>
      <w:proofErr w:type="spellEnd"/>
      <w:r>
        <w:rPr>
          <w:sz w:val="24"/>
          <w:szCs w:val="24"/>
        </w:rPr>
        <w:t>;</w:t>
      </w:r>
    </w:p>
    <w:p w:rsidR="00E14683" w:rsidRDefault="00E14683" w:rsidP="00E14683">
      <w:pPr>
        <w:pStyle w:val="a3"/>
        <w:ind w:left="780"/>
        <w:rPr>
          <w:sz w:val="24"/>
          <w:szCs w:val="24"/>
        </w:rPr>
      </w:pPr>
      <w:proofErr w:type="spellStart"/>
      <w:r>
        <w:rPr>
          <w:sz w:val="24"/>
          <w:szCs w:val="24"/>
        </w:rPr>
        <w:t>Дашинимаев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Цыдендамбаевич</w:t>
      </w:r>
      <w:proofErr w:type="spellEnd"/>
      <w:r>
        <w:rPr>
          <w:sz w:val="24"/>
          <w:szCs w:val="24"/>
        </w:rPr>
        <w:t>;</w:t>
      </w:r>
    </w:p>
    <w:p w:rsidR="00E14683" w:rsidRDefault="00E14683" w:rsidP="00E14683">
      <w:pPr>
        <w:pStyle w:val="a3"/>
        <w:ind w:left="780"/>
        <w:rPr>
          <w:sz w:val="24"/>
          <w:szCs w:val="24"/>
        </w:rPr>
      </w:pPr>
      <w:proofErr w:type="spellStart"/>
      <w:r>
        <w:rPr>
          <w:sz w:val="24"/>
          <w:szCs w:val="24"/>
        </w:rPr>
        <w:t>Ракшеев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Цыбикович</w:t>
      </w:r>
      <w:proofErr w:type="spellEnd"/>
    </w:p>
    <w:p w:rsidR="00E14683" w:rsidRDefault="00E14683" w:rsidP="00E14683">
      <w:pPr>
        <w:pStyle w:val="a3"/>
        <w:ind w:left="780"/>
        <w:rPr>
          <w:sz w:val="24"/>
          <w:szCs w:val="24"/>
        </w:rPr>
      </w:pPr>
      <w:proofErr w:type="spellStart"/>
      <w:r>
        <w:rPr>
          <w:sz w:val="24"/>
          <w:szCs w:val="24"/>
        </w:rPr>
        <w:t>Будажапов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Баясхаланович</w:t>
      </w:r>
      <w:proofErr w:type="spellEnd"/>
      <w:r>
        <w:rPr>
          <w:sz w:val="24"/>
          <w:szCs w:val="24"/>
        </w:rPr>
        <w:t>.</w:t>
      </w:r>
    </w:p>
    <w:p w:rsidR="00E14683" w:rsidRDefault="00E14683" w:rsidP="00E14683">
      <w:pPr>
        <w:ind w:left="1080"/>
        <w:rPr>
          <w:sz w:val="24"/>
          <w:szCs w:val="24"/>
        </w:rPr>
      </w:pPr>
    </w:p>
    <w:p w:rsidR="00E14683" w:rsidRDefault="00E14683" w:rsidP="00E14683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E14683" w:rsidRDefault="00E14683" w:rsidP="00E14683">
      <w:pPr>
        <w:rPr>
          <w:sz w:val="24"/>
          <w:szCs w:val="24"/>
        </w:rPr>
      </w:pPr>
    </w:p>
    <w:p w:rsidR="00E14683" w:rsidRDefault="00E14683" w:rsidP="00E14683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E14683" w:rsidRDefault="00E14683" w:rsidP="00E14683">
      <w:pPr>
        <w:ind w:left="1080"/>
        <w:rPr>
          <w:sz w:val="24"/>
          <w:szCs w:val="24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83"/>
    <w:rsid w:val="006C3226"/>
    <w:rsid w:val="00E1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2015-07-07T08:29:00Z</dcterms:created>
  <dcterms:modified xsi:type="dcterms:W3CDTF">2015-07-07T08:29:00Z</dcterms:modified>
</cp:coreProperties>
</file>