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79" w:rsidRPr="004A1EB0" w:rsidRDefault="00A63D79" w:rsidP="00A63D79">
      <w:pPr>
        <w:jc w:val="center"/>
        <w:rPr>
          <w:sz w:val="28"/>
          <w:szCs w:val="28"/>
          <w:u w:val="single"/>
        </w:rPr>
      </w:pPr>
      <w:r w:rsidRPr="004A1EB0">
        <w:rPr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A63D79" w:rsidRPr="004A1EB0" w:rsidRDefault="00A63D79" w:rsidP="00A63D79">
      <w:pPr>
        <w:jc w:val="center"/>
        <w:rPr>
          <w:sz w:val="28"/>
          <w:szCs w:val="28"/>
          <w:u w:val="single"/>
        </w:rPr>
      </w:pPr>
    </w:p>
    <w:p w:rsidR="00A63D79" w:rsidRDefault="00A63D79" w:rsidP="00A63D7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26</w:t>
      </w:r>
    </w:p>
    <w:p w:rsidR="00A63D79" w:rsidRPr="009A5460" w:rsidRDefault="00A63D79" w:rsidP="00A63D79">
      <w:pPr>
        <w:jc w:val="center"/>
        <w:rPr>
          <w:sz w:val="28"/>
          <w:szCs w:val="28"/>
        </w:rPr>
      </w:pPr>
    </w:p>
    <w:p w:rsidR="00A63D79" w:rsidRDefault="00A63D79" w:rsidP="00A6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10 июня 2015 года                                                                      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</w:p>
    <w:p w:rsidR="00A63D79" w:rsidRDefault="00A63D79" w:rsidP="00A63D79">
      <w:pPr>
        <w:jc w:val="both"/>
        <w:rPr>
          <w:sz w:val="28"/>
          <w:szCs w:val="28"/>
        </w:rPr>
      </w:pPr>
    </w:p>
    <w:p w:rsidR="00A63D79" w:rsidRDefault="00A63D79" w:rsidP="00A63D79">
      <w:pPr>
        <w:spacing w:after="0"/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создании рабочей группы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63D79" w:rsidRDefault="00A63D79" w:rsidP="00A63D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выявлению очагов </w:t>
      </w:r>
      <w:proofErr w:type="gramStart"/>
      <w:r>
        <w:rPr>
          <w:sz w:val="28"/>
          <w:szCs w:val="28"/>
        </w:rPr>
        <w:t>дикорастущей</w:t>
      </w:r>
      <w:proofErr w:type="gramEnd"/>
      <w:r>
        <w:rPr>
          <w:sz w:val="28"/>
          <w:szCs w:val="28"/>
        </w:rPr>
        <w:t xml:space="preserve"> </w:t>
      </w:r>
    </w:p>
    <w:p w:rsidR="00A63D79" w:rsidRDefault="00A63D79" w:rsidP="00A63D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конопли и ее уничтожению</w:t>
      </w:r>
      <w:r w:rsidRPr="0009225E">
        <w:rPr>
          <w:sz w:val="28"/>
          <w:szCs w:val="28"/>
        </w:rPr>
        <w:t xml:space="preserve">» </w:t>
      </w:r>
    </w:p>
    <w:p w:rsidR="00A63D79" w:rsidRDefault="00A63D79" w:rsidP="00A63D79">
      <w:pPr>
        <w:spacing w:after="0"/>
        <w:jc w:val="both"/>
        <w:rPr>
          <w:sz w:val="28"/>
          <w:szCs w:val="28"/>
        </w:rPr>
      </w:pPr>
    </w:p>
    <w:p w:rsidR="00A63D79" w:rsidRDefault="00A63D79" w:rsidP="00A63D79">
      <w:pPr>
        <w:spacing w:after="0"/>
        <w:jc w:val="both"/>
        <w:rPr>
          <w:sz w:val="28"/>
          <w:szCs w:val="28"/>
        </w:rPr>
      </w:pPr>
    </w:p>
    <w:p w:rsidR="00A63D79" w:rsidRDefault="00A63D79" w:rsidP="00A63D7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Заведующим сельскими домами культуры у.Хошун-Узур и </w:t>
      </w:r>
      <w:proofErr w:type="gramStart"/>
      <w:r>
        <w:rPr>
          <w:sz w:val="28"/>
          <w:szCs w:val="28"/>
        </w:rPr>
        <w:t xml:space="preserve">у.Харьяска </w:t>
      </w:r>
      <w:proofErr w:type="spellStart"/>
      <w:r>
        <w:rPr>
          <w:sz w:val="28"/>
          <w:szCs w:val="28"/>
        </w:rPr>
        <w:t>Бадмацыренову</w:t>
      </w:r>
      <w:proofErr w:type="spellEnd"/>
      <w:proofErr w:type="gramEnd"/>
      <w:r>
        <w:rPr>
          <w:sz w:val="28"/>
          <w:szCs w:val="28"/>
        </w:rPr>
        <w:t xml:space="preserve"> Д.Ц. и </w:t>
      </w:r>
      <w:proofErr w:type="spellStart"/>
      <w:r>
        <w:rPr>
          <w:sz w:val="28"/>
          <w:szCs w:val="28"/>
        </w:rPr>
        <w:t>Чернинову</w:t>
      </w:r>
      <w:proofErr w:type="spellEnd"/>
      <w:r>
        <w:rPr>
          <w:sz w:val="28"/>
          <w:szCs w:val="28"/>
        </w:rPr>
        <w:t xml:space="preserve"> С.В. создать рабочую группу по выявлению очагов дикорастущей конопли и организовать своевременное ее уничтожение, в том числе и методом химической обработки.</w:t>
      </w:r>
    </w:p>
    <w:p w:rsidR="00A63D79" w:rsidRDefault="00A63D79" w:rsidP="00A63D79">
      <w:pPr>
        <w:spacing w:after="0"/>
        <w:ind w:firstLine="709"/>
        <w:jc w:val="both"/>
        <w:rPr>
          <w:sz w:val="28"/>
          <w:szCs w:val="28"/>
        </w:rPr>
      </w:pPr>
    </w:p>
    <w:p w:rsidR="00A63D79" w:rsidRDefault="00A63D79" w:rsidP="00A63D79">
      <w:pPr>
        <w:spacing w:after="0"/>
        <w:ind w:firstLine="709"/>
        <w:jc w:val="both"/>
        <w:rPr>
          <w:sz w:val="28"/>
          <w:szCs w:val="28"/>
        </w:rPr>
      </w:pPr>
    </w:p>
    <w:p w:rsidR="00A63D79" w:rsidRDefault="00A63D79" w:rsidP="00A63D79">
      <w:pPr>
        <w:spacing w:after="0"/>
        <w:ind w:firstLine="709"/>
        <w:jc w:val="both"/>
        <w:rPr>
          <w:sz w:val="28"/>
          <w:szCs w:val="28"/>
        </w:rPr>
      </w:pPr>
    </w:p>
    <w:p w:rsidR="00A63D79" w:rsidRDefault="00A63D79" w:rsidP="00A63D79">
      <w:pPr>
        <w:spacing w:after="0"/>
        <w:ind w:firstLine="709"/>
        <w:jc w:val="both"/>
        <w:rPr>
          <w:sz w:val="28"/>
          <w:szCs w:val="28"/>
        </w:rPr>
      </w:pPr>
    </w:p>
    <w:p w:rsidR="00A63D79" w:rsidRPr="0009225E" w:rsidRDefault="00A63D79" w:rsidP="00A63D79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МО СП «Хошун-Узурское»                                Ж.Д.Иванов</w:t>
      </w:r>
    </w:p>
    <w:p w:rsidR="00A63D79" w:rsidRDefault="00A63D79" w:rsidP="00A63D79">
      <w:pPr>
        <w:rPr>
          <w:sz w:val="28"/>
          <w:szCs w:val="28"/>
        </w:rPr>
      </w:pPr>
    </w:p>
    <w:p w:rsidR="00A63D79" w:rsidRDefault="00A63D79" w:rsidP="00A63D79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D79"/>
    <w:rsid w:val="00A63D79"/>
    <w:rsid w:val="00F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2015-07-15T06:25:00Z</dcterms:created>
  <dcterms:modified xsi:type="dcterms:W3CDTF">2015-07-15T06:25:00Z</dcterms:modified>
</cp:coreProperties>
</file>