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7A" w:rsidRPr="00AC334F" w:rsidRDefault="00656B7A" w:rsidP="00656B7A">
      <w:pPr>
        <w:jc w:val="right"/>
        <w:rPr>
          <w:b/>
          <w:bCs/>
        </w:rPr>
      </w:pPr>
      <w:r w:rsidRPr="00AC334F">
        <w:rPr>
          <w:b/>
          <w:bCs/>
        </w:rPr>
        <w:t>проект</w:t>
      </w:r>
    </w:p>
    <w:p w:rsidR="00656B7A" w:rsidRPr="00AC334F" w:rsidRDefault="00656B7A" w:rsidP="00656B7A">
      <w:pPr>
        <w:jc w:val="center"/>
        <w:rPr>
          <w:b/>
          <w:bCs/>
        </w:rPr>
      </w:pPr>
      <w:r w:rsidRPr="00AC334F">
        <w:rPr>
          <w:b/>
          <w:bCs/>
        </w:rPr>
        <w:t>СОВЕТ ДЕПУТАТОВ МУНИЦИПАЛЬНОГО ОБРАЗОВАНИЯ</w:t>
      </w:r>
    </w:p>
    <w:p w:rsidR="00656B7A" w:rsidRPr="00AC334F" w:rsidRDefault="00B17FC2" w:rsidP="00656B7A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сельское</w:t>
      </w:r>
      <w:r w:rsidR="00656B7A" w:rsidRPr="00AC334F">
        <w:rPr>
          <w:rFonts w:eastAsia="Calibri"/>
          <w:b/>
          <w:bCs/>
        </w:rPr>
        <w:t xml:space="preserve"> поселение «</w:t>
      </w:r>
      <w:proofErr w:type="spellStart"/>
      <w:r w:rsidR="00656B7A" w:rsidRPr="00AC334F">
        <w:rPr>
          <w:rFonts w:eastAsia="Calibri"/>
          <w:b/>
          <w:bCs/>
        </w:rPr>
        <w:t>Тугнуйское</w:t>
      </w:r>
      <w:proofErr w:type="spellEnd"/>
      <w:r w:rsidR="00656B7A" w:rsidRPr="00AC334F">
        <w:rPr>
          <w:rFonts w:eastAsia="Calibri"/>
          <w:b/>
          <w:bCs/>
        </w:rPr>
        <w:t>»</w:t>
      </w:r>
    </w:p>
    <w:p w:rsidR="00656B7A" w:rsidRPr="00AC334F" w:rsidRDefault="00656B7A" w:rsidP="00656B7A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  <w:proofErr w:type="spellStart"/>
      <w:r w:rsidRPr="00AC334F">
        <w:rPr>
          <w:rFonts w:eastAsia="Calibri"/>
          <w:b/>
          <w:bCs/>
        </w:rPr>
        <w:t>Мухошибирского</w:t>
      </w:r>
      <w:proofErr w:type="spellEnd"/>
      <w:r w:rsidRPr="00AC334F">
        <w:rPr>
          <w:rFonts w:eastAsia="Calibri"/>
          <w:b/>
          <w:bCs/>
        </w:rPr>
        <w:t xml:space="preserve"> района Республики Бурятия</w:t>
      </w:r>
    </w:p>
    <w:p w:rsidR="00656B7A" w:rsidRPr="00AC334F" w:rsidRDefault="00656B7A" w:rsidP="00656B7A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 xml:space="preserve">Индекс 671356, Республика Бурятия, </w:t>
      </w:r>
      <w:proofErr w:type="spellStart"/>
      <w:r w:rsidRPr="00AC334F">
        <w:rPr>
          <w:rFonts w:eastAsia="Calibri"/>
        </w:rPr>
        <w:t>Мухошибирский</w:t>
      </w:r>
      <w:proofErr w:type="spellEnd"/>
      <w:r w:rsidRPr="00AC334F">
        <w:rPr>
          <w:rFonts w:eastAsia="Calibri"/>
        </w:rPr>
        <w:t xml:space="preserve"> район, село  </w:t>
      </w:r>
      <w:proofErr w:type="spellStart"/>
      <w:r w:rsidRPr="00AC334F">
        <w:rPr>
          <w:rFonts w:eastAsia="Calibri"/>
        </w:rPr>
        <w:t>Тугнуй</w:t>
      </w:r>
      <w:proofErr w:type="spellEnd"/>
      <w:r w:rsidRPr="00AC334F">
        <w:rPr>
          <w:rFonts w:eastAsia="Calibri"/>
        </w:rPr>
        <w:t>,</w:t>
      </w:r>
    </w:p>
    <w:p w:rsidR="00656B7A" w:rsidRPr="00AC334F" w:rsidRDefault="00656B7A" w:rsidP="00656B7A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>ул. Гагарина дом 1, телефон/факс 8 (30143) 26-740</w:t>
      </w:r>
    </w:p>
    <w:p w:rsidR="00656B7A" w:rsidRPr="00AC334F" w:rsidRDefault="00656B7A" w:rsidP="00656B7A">
      <w:pPr>
        <w:ind w:firstLine="567"/>
        <w:jc w:val="center"/>
        <w:rPr>
          <w:rFonts w:eastAsia="Calibri"/>
        </w:rPr>
      </w:pPr>
    </w:p>
    <w:p w:rsidR="00656B7A" w:rsidRPr="00AC334F" w:rsidRDefault="00656B7A" w:rsidP="00656B7A">
      <w:pPr>
        <w:ind w:firstLine="567"/>
        <w:jc w:val="center"/>
        <w:rPr>
          <w:rFonts w:eastAsia="Calibri"/>
          <w:b/>
          <w:bCs/>
        </w:rPr>
      </w:pPr>
      <w:r w:rsidRPr="00AC334F">
        <w:rPr>
          <w:rFonts w:eastAsia="Calibri"/>
          <w:b/>
          <w:bCs/>
        </w:rPr>
        <w:t>РЕШЕНИЕ</w:t>
      </w:r>
    </w:p>
    <w:p w:rsidR="00656B7A" w:rsidRPr="00AC334F" w:rsidRDefault="00656B7A" w:rsidP="00656B7A">
      <w:pPr>
        <w:ind w:firstLine="567"/>
        <w:jc w:val="center"/>
        <w:rPr>
          <w:rFonts w:eastAsia="Calibri"/>
        </w:rPr>
      </w:pPr>
    </w:p>
    <w:p w:rsidR="001D694B" w:rsidRPr="00AC334F" w:rsidRDefault="001D694B" w:rsidP="001D694B">
      <w:pPr>
        <w:rPr>
          <w:b/>
        </w:rPr>
      </w:pPr>
      <w:r w:rsidRPr="00AC334F">
        <w:rPr>
          <w:b/>
        </w:rPr>
        <w:t xml:space="preserve">                        с. </w:t>
      </w:r>
      <w:proofErr w:type="spellStart"/>
      <w:r w:rsidRPr="00AC334F">
        <w:rPr>
          <w:b/>
        </w:rPr>
        <w:t>Тугнуй</w:t>
      </w:r>
      <w:proofErr w:type="spellEnd"/>
      <w:r w:rsidR="00656B7A" w:rsidRPr="00AC334F">
        <w:rPr>
          <w:b/>
        </w:rPr>
        <w:t xml:space="preserve">                                   №                  </w:t>
      </w:r>
      <w:r w:rsidR="00276B95">
        <w:rPr>
          <w:b/>
        </w:rPr>
        <w:t xml:space="preserve">           от «___»_________2016</w:t>
      </w:r>
      <w:r w:rsidR="00656B7A" w:rsidRPr="00AC334F">
        <w:rPr>
          <w:b/>
        </w:rPr>
        <w:t xml:space="preserve"> г.</w:t>
      </w:r>
    </w:p>
    <w:p w:rsidR="001D694B" w:rsidRPr="00AC334F" w:rsidRDefault="001D694B" w:rsidP="001D694B">
      <w:pPr>
        <w:rPr>
          <w:b/>
        </w:rPr>
      </w:pPr>
    </w:p>
    <w:p w:rsidR="001D694B" w:rsidRPr="00AC334F" w:rsidRDefault="001D694B" w:rsidP="00656B7A">
      <w:pPr>
        <w:rPr>
          <w:b/>
        </w:rPr>
      </w:pPr>
      <w:r w:rsidRPr="00AC334F">
        <w:rPr>
          <w:b/>
        </w:rPr>
        <w:t xml:space="preserve">            </w:t>
      </w:r>
    </w:p>
    <w:p w:rsidR="00656B7A" w:rsidRPr="001A569B" w:rsidRDefault="00656B7A" w:rsidP="00656B7A">
      <w:pPr>
        <w:shd w:val="clear" w:color="auto" w:fill="FFFFFF"/>
        <w:spacing w:line="330" w:lineRule="atLeast"/>
        <w:textAlignment w:val="baseline"/>
        <w:rPr>
          <w:b/>
        </w:rPr>
      </w:pPr>
      <w:bookmarkStart w:id="0" w:name="_GoBack"/>
      <w:r w:rsidRPr="001A569B">
        <w:rPr>
          <w:b/>
        </w:rPr>
        <w:t>Об </w:t>
      </w:r>
      <w:hyperlink r:id="rId5" w:tooltip="Оплата труда" w:history="1">
        <w:r w:rsidRPr="001A569B">
          <w:rPr>
            <w:b/>
            <w:bdr w:val="none" w:sz="0" w:space="0" w:color="auto" w:frame="1"/>
          </w:rPr>
          <w:t>оплате труда</w:t>
        </w:r>
      </w:hyperlink>
      <w:r w:rsidRPr="001A569B">
        <w:rPr>
          <w:b/>
        </w:rPr>
        <w:t xml:space="preserve"> выборных должностных лиц, </w:t>
      </w:r>
    </w:p>
    <w:p w:rsidR="00656B7A" w:rsidRPr="001A569B" w:rsidRDefault="00656B7A" w:rsidP="00656B7A">
      <w:pPr>
        <w:shd w:val="clear" w:color="auto" w:fill="FFFFFF"/>
        <w:spacing w:line="330" w:lineRule="atLeast"/>
        <w:textAlignment w:val="baseline"/>
        <w:rPr>
          <w:b/>
        </w:rPr>
      </w:pPr>
      <w:proofErr w:type="gramStart"/>
      <w:r w:rsidRPr="001A569B">
        <w:rPr>
          <w:b/>
        </w:rPr>
        <w:t>замещающих</w:t>
      </w:r>
      <w:proofErr w:type="gramEnd"/>
      <w:r w:rsidRPr="001A569B">
        <w:rPr>
          <w:b/>
        </w:rPr>
        <w:t xml:space="preserve"> выборные муниципальные должности</w:t>
      </w:r>
    </w:p>
    <w:p w:rsidR="00656B7A" w:rsidRPr="001A569B" w:rsidRDefault="001A569B" w:rsidP="00656B7A">
      <w:pPr>
        <w:shd w:val="clear" w:color="auto" w:fill="FFFFFF"/>
        <w:spacing w:line="330" w:lineRule="atLeast"/>
        <w:textAlignment w:val="baseline"/>
        <w:rPr>
          <w:b/>
        </w:rPr>
      </w:pPr>
      <w:r w:rsidRPr="001A569B">
        <w:rPr>
          <w:b/>
        </w:rPr>
        <w:t xml:space="preserve">в </w:t>
      </w:r>
      <w:hyperlink r:id="rId6" w:tooltip="Муниципальные образования" w:history="1">
        <w:r w:rsidRPr="001A569B">
          <w:rPr>
            <w:b/>
            <w:bdr w:val="none" w:sz="0" w:space="0" w:color="auto" w:frame="1"/>
          </w:rPr>
          <w:t>муниципальном</w:t>
        </w:r>
        <w:r w:rsidR="00656B7A" w:rsidRPr="001A569B">
          <w:rPr>
            <w:b/>
            <w:bdr w:val="none" w:sz="0" w:space="0" w:color="auto" w:frame="1"/>
          </w:rPr>
          <w:t xml:space="preserve"> </w:t>
        </w:r>
        <w:proofErr w:type="gramStart"/>
        <w:r w:rsidR="00656B7A" w:rsidRPr="001A569B">
          <w:rPr>
            <w:b/>
            <w:bdr w:val="none" w:sz="0" w:space="0" w:color="auto" w:frame="1"/>
          </w:rPr>
          <w:t>образовани</w:t>
        </w:r>
      </w:hyperlink>
      <w:r w:rsidRPr="001A569B">
        <w:rPr>
          <w:b/>
        </w:rPr>
        <w:t>и</w:t>
      </w:r>
      <w:proofErr w:type="gramEnd"/>
    </w:p>
    <w:p w:rsidR="00656B7A" w:rsidRPr="001A569B" w:rsidRDefault="00656B7A" w:rsidP="00656B7A">
      <w:pPr>
        <w:shd w:val="clear" w:color="auto" w:fill="FFFFFF"/>
        <w:spacing w:line="330" w:lineRule="atLeast"/>
        <w:textAlignment w:val="baseline"/>
        <w:rPr>
          <w:b/>
        </w:rPr>
      </w:pPr>
      <w:r w:rsidRPr="001A569B">
        <w:rPr>
          <w:b/>
        </w:rPr>
        <w:t>«</w:t>
      </w:r>
      <w:proofErr w:type="spellStart"/>
      <w:r w:rsidRPr="001A569B">
        <w:rPr>
          <w:b/>
        </w:rPr>
        <w:t>Тугнуйское</w:t>
      </w:r>
      <w:proofErr w:type="spellEnd"/>
      <w:r w:rsidRPr="001A569B">
        <w:rPr>
          <w:b/>
        </w:rPr>
        <w:t xml:space="preserve">» </w:t>
      </w:r>
      <w:proofErr w:type="spellStart"/>
      <w:r w:rsidRPr="001A569B">
        <w:rPr>
          <w:b/>
        </w:rPr>
        <w:t>Мухоршибирского</w:t>
      </w:r>
      <w:proofErr w:type="spellEnd"/>
      <w:r w:rsidRPr="001A569B">
        <w:rPr>
          <w:b/>
        </w:rPr>
        <w:t xml:space="preserve">  района </w:t>
      </w:r>
    </w:p>
    <w:p w:rsidR="00656B7A" w:rsidRPr="001A569B" w:rsidRDefault="00656B7A" w:rsidP="00656B7A">
      <w:pPr>
        <w:shd w:val="clear" w:color="auto" w:fill="FFFFFF"/>
        <w:spacing w:line="330" w:lineRule="atLeast"/>
        <w:textAlignment w:val="baseline"/>
        <w:rPr>
          <w:b/>
        </w:rPr>
      </w:pPr>
      <w:r w:rsidRPr="001A569B">
        <w:rPr>
          <w:b/>
        </w:rPr>
        <w:t>Республики </w:t>
      </w:r>
      <w:hyperlink r:id="rId7" w:tooltip="Бурятия" w:history="1">
        <w:r w:rsidRPr="001A569B">
          <w:rPr>
            <w:b/>
            <w:bdr w:val="none" w:sz="0" w:space="0" w:color="auto" w:frame="1"/>
          </w:rPr>
          <w:t>Бурятия</w:t>
        </w:r>
      </w:hyperlink>
      <w:r w:rsidRPr="001A569B">
        <w:rPr>
          <w:b/>
        </w:rPr>
        <w:t xml:space="preserve"> (сельское поселение)</w:t>
      </w:r>
    </w:p>
    <w:bookmarkEnd w:id="0"/>
    <w:p w:rsidR="001D694B" w:rsidRPr="00AC334F" w:rsidRDefault="001D694B" w:rsidP="001D694B">
      <w:pPr>
        <w:rPr>
          <w:b/>
        </w:rPr>
      </w:pPr>
    </w:p>
    <w:p w:rsidR="001D694B" w:rsidRPr="00AC334F" w:rsidRDefault="001D694B" w:rsidP="001D694B">
      <w:pPr>
        <w:rPr>
          <w:b/>
        </w:rPr>
      </w:pPr>
    </w:p>
    <w:p w:rsidR="00656B7A" w:rsidRPr="00AC334F" w:rsidRDefault="001D694B" w:rsidP="00656B7A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t xml:space="preserve">                          В соответствии с Законом Республики Бурятия от 10.09.2007 г. № 2431-Ш «О муниципальной службе в Республике Бурятия» </w:t>
      </w:r>
      <w:proofErr w:type="gramStart"/>
      <w:r w:rsidRPr="00AC334F">
        <w:t xml:space="preserve">( </w:t>
      </w:r>
      <w:proofErr w:type="gramEnd"/>
      <w:r w:rsidRPr="00AC334F">
        <w:t xml:space="preserve">в редакции от </w:t>
      </w:r>
      <w:r w:rsidR="00656B7A" w:rsidRPr="00AC334F">
        <w:t>07.07.2015 г.) и с</w:t>
      </w:r>
      <w:r w:rsidR="00656B7A" w:rsidRPr="00AC334F">
        <w:rPr>
          <w:color w:val="000000"/>
        </w:rPr>
        <w:t xml:space="preserve"> целью упорядочения оплаты труда выборных должностных лиц, осуществляющих свои полномочия на постоянной основе</w:t>
      </w:r>
      <w:r w:rsidR="001A569B">
        <w:rPr>
          <w:color w:val="000000"/>
        </w:rPr>
        <w:t xml:space="preserve"> в МО СП </w:t>
      </w:r>
      <w:r w:rsidR="00656B7A" w:rsidRPr="00AC334F">
        <w:rPr>
          <w:color w:val="000000"/>
        </w:rPr>
        <w:t xml:space="preserve"> «</w:t>
      </w:r>
      <w:proofErr w:type="spellStart"/>
      <w:r w:rsidR="00656B7A" w:rsidRPr="00AC334F">
        <w:rPr>
          <w:color w:val="000000"/>
        </w:rPr>
        <w:t>Тугнуйское</w:t>
      </w:r>
      <w:proofErr w:type="spellEnd"/>
      <w:r w:rsidR="00656B7A" w:rsidRPr="00AC334F">
        <w:rPr>
          <w:color w:val="000000"/>
        </w:rPr>
        <w:t xml:space="preserve">» Совет депутатов МО </w:t>
      </w:r>
      <w:r w:rsidR="001A569B">
        <w:rPr>
          <w:color w:val="000000"/>
        </w:rPr>
        <w:t xml:space="preserve">СП </w:t>
      </w:r>
      <w:r w:rsidR="00656B7A" w:rsidRPr="00AC334F">
        <w:rPr>
          <w:color w:val="000000"/>
        </w:rPr>
        <w:t>«</w:t>
      </w:r>
      <w:proofErr w:type="spellStart"/>
      <w:r w:rsidR="002E15C7" w:rsidRPr="00AC334F">
        <w:rPr>
          <w:color w:val="000000"/>
        </w:rPr>
        <w:t>Тугнуйское</w:t>
      </w:r>
      <w:proofErr w:type="spellEnd"/>
      <w:r w:rsidR="002E15C7" w:rsidRPr="00AC334F">
        <w:rPr>
          <w:color w:val="000000"/>
        </w:rPr>
        <w:t>» решил</w:t>
      </w:r>
      <w:r w:rsidR="00656B7A" w:rsidRPr="00AC334F">
        <w:rPr>
          <w:color w:val="000000"/>
        </w:rPr>
        <w:t>:</w:t>
      </w:r>
    </w:p>
    <w:p w:rsidR="002E15C7" w:rsidRPr="00AC334F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AC334F">
        <w:rPr>
          <w:color w:val="000000"/>
        </w:rPr>
        <w:t>1. Признать утратившим силу решение Совета депутатов Муниципального образования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>» от 21.06.2010 г. № 56 «Об оплате труда лиц, замещающих должности муниципальной службы муниципального образования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>».</w:t>
      </w:r>
    </w:p>
    <w:p w:rsidR="002E15C7" w:rsidRDefault="002E15C7" w:rsidP="002E15C7">
      <w:pPr>
        <w:shd w:val="clear" w:color="auto" w:fill="FFFFFF"/>
        <w:spacing w:line="330" w:lineRule="atLeast"/>
        <w:textAlignment w:val="baseline"/>
        <w:rPr>
          <w:color w:val="000000"/>
        </w:rPr>
      </w:pPr>
      <w:r w:rsidRPr="00AC334F">
        <w:rPr>
          <w:color w:val="000000"/>
        </w:rPr>
        <w:t>2</w:t>
      </w:r>
      <w:r w:rsidR="00231F01">
        <w:rPr>
          <w:color w:val="000000"/>
        </w:rPr>
        <w:t xml:space="preserve">.Утвердить </w:t>
      </w:r>
      <w:r w:rsidRPr="00AC334F">
        <w:rPr>
          <w:color w:val="000000"/>
        </w:rPr>
        <w:t xml:space="preserve"> Положение «Об оплате труда выборных должностных лиц, замещающих выборные муниципальные должности</w:t>
      </w:r>
      <w:r w:rsidR="00920D7C">
        <w:rPr>
          <w:color w:val="000000"/>
        </w:rPr>
        <w:t xml:space="preserve"> в  муниципальном образовании</w:t>
      </w:r>
      <w:r w:rsidRPr="00AC334F">
        <w:rPr>
          <w:color w:val="000000"/>
        </w:rPr>
        <w:t xml:space="preserve">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>» согласно </w:t>
      </w:r>
      <w:r w:rsidR="00920D7C">
        <w:rPr>
          <w:color w:val="000000"/>
        </w:rPr>
        <w:t>приложению № 1</w:t>
      </w:r>
      <w:r w:rsidRPr="00AC334F">
        <w:rPr>
          <w:color w:val="000000"/>
        </w:rPr>
        <w:t>.</w:t>
      </w:r>
    </w:p>
    <w:p w:rsidR="00BB1589" w:rsidRPr="00AC334F" w:rsidRDefault="00BB1589" w:rsidP="002E15C7">
      <w:pPr>
        <w:shd w:val="clear" w:color="auto" w:fill="FFFFFF"/>
        <w:spacing w:line="330" w:lineRule="atLeast"/>
        <w:textAlignment w:val="baseline"/>
        <w:rPr>
          <w:color w:val="000000"/>
        </w:rPr>
      </w:pPr>
    </w:p>
    <w:p w:rsidR="002E15C7" w:rsidRPr="00AC334F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AC334F">
        <w:rPr>
          <w:color w:val="000000"/>
        </w:rPr>
        <w:t xml:space="preserve">3. </w:t>
      </w:r>
      <w:proofErr w:type="gramStart"/>
      <w:r w:rsidRPr="00AC334F">
        <w:rPr>
          <w:color w:val="000000"/>
        </w:rPr>
        <w:t>Контроль за</w:t>
      </w:r>
      <w:proofErr w:type="gramEnd"/>
      <w:r w:rsidRPr="00AC334F">
        <w:rPr>
          <w:color w:val="000000"/>
        </w:rPr>
        <w:t xml:space="preserve"> исполнением настоящего решения оставляю за собой.</w:t>
      </w:r>
    </w:p>
    <w:p w:rsidR="002E15C7" w:rsidRPr="00AC334F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AC334F">
        <w:rPr>
          <w:color w:val="000000"/>
        </w:rPr>
        <w:t>4.Обнародовать настоящее решение на стенде в администрации МО СП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>»</w:t>
      </w:r>
    </w:p>
    <w:p w:rsidR="002E15C7" w:rsidRPr="00AC334F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AC334F">
        <w:rPr>
          <w:color w:val="000000"/>
        </w:rPr>
        <w:t xml:space="preserve">5. Настоящее решение вступает в силу </w:t>
      </w:r>
      <w:proofErr w:type="gramStart"/>
      <w:r w:rsidRPr="00AC334F">
        <w:rPr>
          <w:color w:val="000000"/>
        </w:rPr>
        <w:t>с</w:t>
      </w:r>
      <w:proofErr w:type="gramEnd"/>
      <w:r w:rsidRPr="00AC334F">
        <w:rPr>
          <w:color w:val="000000"/>
        </w:rPr>
        <w:t xml:space="preserve"> даты его официального обнародования.</w:t>
      </w:r>
    </w:p>
    <w:p w:rsidR="002E15C7" w:rsidRPr="00AC334F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2E15C7" w:rsidRPr="00AC334F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2E15C7" w:rsidRPr="00AC334F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2E15C7" w:rsidRDefault="002E15C7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AC334F">
        <w:rPr>
          <w:color w:val="000000"/>
        </w:rPr>
        <w:t xml:space="preserve">Глава МО </w:t>
      </w:r>
      <w:r w:rsidR="00AC334F">
        <w:rPr>
          <w:color w:val="000000"/>
        </w:rPr>
        <w:t xml:space="preserve"> СП </w:t>
      </w:r>
      <w:r w:rsidRPr="00AC334F">
        <w:rPr>
          <w:color w:val="000000"/>
        </w:rPr>
        <w:t>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 xml:space="preserve">»             </w:t>
      </w:r>
      <w:r w:rsidR="00AC334F">
        <w:rPr>
          <w:color w:val="000000"/>
        </w:rPr>
        <w:t xml:space="preserve">                               </w:t>
      </w:r>
      <w:r w:rsidRPr="00AC334F">
        <w:rPr>
          <w:color w:val="000000"/>
        </w:rPr>
        <w:t xml:space="preserve">                 Э.Ю.Прохоров</w:t>
      </w:r>
    </w:p>
    <w:p w:rsidR="00276B95" w:rsidRDefault="00276B95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276B95" w:rsidRPr="00AC334F" w:rsidRDefault="00276B95" w:rsidP="002E15C7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right"/>
      </w:pPr>
      <w:r w:rsidRPr="00AC334F">
        <w:rPr>
          <w:b/>
        </w:rPr>
        <w:lastRenderedPageBreak/>
        <w:t xml:space="preserve">                                   </w:t>
      </w:r>
      <w:r w:rsidRPr="00AC334F">
        <w:t>Приложение</w:t>
      </w:r>
      <w:r w:rsidR="00920D7C">
        <w:t xml:space="preserve"> № 1</w:t>
      </w:r>
    </w:p>
    <w:p w:rsidR="001D694B" w:rsidRPr="00AC334F" w:rsidRDefault="001D694B" w:rsidP="001D694B">
      <w:pPr>
        <w:jc w:val="right"/>
      </w:pPr>
      <w:r w:rsidRPr="00AC334F">
        <w:t>Утверждено решением Совета депутатов</w:t>
      </w:r>
    </w:p>
    <w:p w:rsidR="001D694B" w:rsidRPr="00AC334F" w:rsidRDefault="001D694B" w:rsidP="001D694B">
      <w:pPr>
        <w:jc w:val="right"/>
      </w:pPr>
      <w:r w:rsidRPr="00AC334F">
        <w:t>Муниципального образования «</w:t>
      </w:r>
      <w:proofErr w:type="spellStart"/>
      <w:r w:rsidRPr="00AC334F">
        <w:t>Тугнуйское</w:t>
      </w:r>
      <w:proofErr w:type="spellEnd"/>
      <w:r w:rsidRPr="00AC334F">
        <w:t>»</w:t>
      </w:r>
    </w:p>
    <w:p w:rsidR="001D694B" w:rsidRPr="00AC334F" w:rsidRDefault="002E15C7" w:rsidP="001D694B">
      <w:pPr>
        <w:jc w:val="right"/>
      </w:pPr>
      <w:r w:rsidRPr="00AC334F">
        <w:t xml:space="preserve">№          </w:t>
      </w:r>
      <w:r w:rsidR="001D694B" w:rsidRPr="00AC334F">
        <w:t xml:space="preserve">от </w:t>
      </w:r>
      <w:r w:rsidRPr="00AC334F">
        <w:t>________</w:t>
      </w:r>
      <w:r w:rsidR="001D694B" w:rsidRPr="00AC334F">
        <w:t xml:space="preserve"> </w:t>
      </w:r>
      <w:proofErr w:type="gramStart"/>
      <w:r w:rsidR="001D694B" w:rsidRPr="00AC334F">
        <w:t>г</w:t>
      </w:r>
      <w:proofErr w:type="gramEnd"/>
      <w:r w:rsidRPr="00AC334F">
        <w:t>.</w:t>
      </w:r>
    </w:p>
    <w:p w:rsidR="001D694B" w:rsidRPr="00AC334F" w:rsidRDefault="001D694B" w:rsidP="001D694B">
      <w:pPr>
        <w:jc w:val="center"/>
      </w:pPr>
    </w:p>
    <w:p w:rsidR="001D694B" w:rsidRPr="00AC334F" w:rsidRDefault="001D694B" w:rsidP="001D694B">
      <w:pPr>
        <w:jc w:val="center"/>
      </w:pPr>
    </w:p>
    <w:p w:rsidR="001D694B" w:rsidRPr="00AC334F" w:rsidRDefault="001D694B" w:rsidP="001D694B">
      <w:pPr>
        <w:jc w:val="center"/>
      </w:pPr>
      <w:r w:rsidRPr="00AC334F">
        <w:t xml:space="preserve">ПОЛОЖЕНИЕ </w:t>
      </w:r>
    </w:p>
    <w:p w:rsidR="00616EDD" w:rsidRPr="00920D7C" w:rsidRDefault="00616EDD" w:rsidP="00616EDD">
      <w:pPr>
        <w:shd w:val="clear" w:color="auto" w:fill="FFFFFF"/>
        <w:spacing w:line="330" w:lineRule="atLeast"/>
        <w:jc w:val="center"/>
        <w:textAlignment w:val="baseline"/>
        <w:rPr>
          <w:b/>
        </w:rPr>
      </w:pPr>
      <w:r w:rsidRPr="00920D7C">
        <w:rPr>
          <w:b/>
        </w:rPr>
        <w:t>Об </w:t>
      </w:r>
      <w:hyperlink r:id="rId8" w:tooltip="Оплата труда" w:history="1">
        <w:r w:rsidRPr="00920D7C">
          <w:rPr>
            <w:b/>
            <w:bdr w:val="none" w:sz="0" w:space="0" w:color="auto" w:frame="1"/>
          </w:rPr>
          <w:t>оплате труда</w:t>
        </w:r>
      </w:hyperlink>
      <w:r w:rsidRPr="00920D7C">
        <w:rPr>
          <w:b/>
        </w:rPr>
        <w:t> выборных должностных лиц, замещающих выборные муниципальные должности</w:t>
      </w:r>
      <w:r w:rsidR="00920D7C" w:rsidRPr="00920D7C">
        <w:rPr>
          <w:b/>
        </w:rPr>
        <w:t xml:space="preserve"> в</w:t>
      </w:r>
      <w:r w:rsidRPr="00920D7C">
        <w:rPr>
          <w:b/>
        </w:rPr>
        <w:t xml:space="preserve"> </w:t>
      </w:r>
      <w:hyperlink r:id="rId9" w:tooltip="Муниципальные образования" w:history="1">
        <w:r w:rsidR="00920D7C" w:rsidRPr="00920D7C">
          <w:rPr>
            <w:b/>
            <w:bdr w:val="none" w:sz="0" w:space="0" w:color="auto" w:frame="1"/>
          </w:rPr>
          <w:t>муниципальном</w:t>
        </w:r>
        <w:r w:rsidRPr="00920D7C">
          <w:rPr>
            <w:b/>
            <w:bdr w:val="none" w:sz="0" w:space="0" w:color="auto" w:frame="1"/>
          </w:rPr>
          <w:t xml:space="preserve"> </w:t>
        </w:r>
        <w:proofErr w:type="gramStart"/>
        <w:r w:rsidRPr="00920D7C">
          <w:rPr>
            <w:b/>
            <w:bdr w:val="none" w:sz="0" w:space="0" w:color="auto" w:frame="1"/>
          </w:rPr>
          <w:t>образовани</w:t>
        </w:r>
      </w:hyperlink>
      <w:r w:rsidR="00920D7C" w:rsidRPr="00920D7C">
        <w:rPr>
          <w:b/>
        </w:rPr>
        <w:t>и</w:t>
      </w:r>
      <w:proofErr w:type="gramEnd"/>
    </w:p>
    <w:p w:rsidR="00616EDD" w:rsidRPr="00920D7C" w:rsidRDefault="00616EDD" w:rsidP="00616EDD">
      <w:pPr>
        <w:shd w:val="clear" w:color="auto" w:fill="FFFFFF"/>
        <w:spacing w:line="330" w:lineRule="atLeast"/>
        <w:jc w:val="center"/>
        <w:textAlignment w:val="baseline"/>
        <w:rPr>
          <w:b/>
        </w:rPr>
      </w:pPr>
      <w:r w:rsidRPr="00920D7C">
        <w:rPr>
          <w:b/>
        </w:rPr>
        <w:t>«</w:t>
      </w:r>
      <w:proofErr w:type="spellStart"/>
      <w:r w:rsidRPr="00920D7C">
        <w:rPr>
          <w:b/>
        </w:rPr>
        <w:t>Тугнуйское</w:t>
      </w:r>
      <w:proofErr w:type="spellEnd"/>
      <w:r w:rsidRPr="00920D7C">
        <w:rPr>
          <w:b/>
        </w:rPr>
        <w:t xml:space="preserve">»  </w:t>
      </w:r>
      <w:proofErr w:type="spellStart"/>
      <w:r w:rsidRPr="00920D7C">
        <w:rPr>
          <w:b/>
        </w:rPr>
        <w:t>Мухоршибирского</w:t>
      </w:r>
      <w:proofErr w:type="spellEnd"/>
      <w:r w:rsidRPr="00920D7C">
        <w:rPr>
          <w:b/>
        </w:rPr>
        <w:t xml:space="preserve">  района Республики </w:t>
      </w:r>
      <w:hyperlink r:id="rId10" w:tooltip="Бурятия" w:history="1">
        <w:r w:rsidRPr="00920D7C">
          <w:rPr>
            <w:b/>
            <w:bdr w:val="none" w:sz="0" w:space="0" w:color="auto" w:frame="1"/>
          </w:rPr>
          <w:t>Бурятия</w:t>
        </w:r>
      </w:hyperlink>
      <w:r w:rsidRPr="00920D7C">
        <w:rPr>
          <w:b/>
        </w:rPr>
        <w:t xml:space="preserve"> (сельское поселение)</w:t>
      </w:r>
    </w:p>
    <w:p w:rsidR="00AC334F" w:rsidRDefault="00AC334F" w:rsidP="00AC334F">
      <w:pPr>
        <w:shd w:val="clear" w:color="auto" w:fill="FFFFFF"/>
        <w:spacing w:after="150" w:line="330" w:lineRule="atLeast"/>
        <w:jc w:val="center"/>
        <w:textAlignment w:val="baseline"/>
        <w:rPr>
          <w:color w:val="000000"/>
        </w:rPr>
      </w:pPr>
    </w:p>
    <w:p w:rsidR="00616EDD" w:rsidRPr="00BB1589" w:rsidRDefault="00FC7107" w:rsidP="00AC334F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  <w:r w:rsidRPr="00BB1589">
        <w:rPr>
          <w:b/>
          <w:color w:val="000000"/>
        </w:rPr>
        <w:t>1. Общие положения</w:t>
      </w: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both"/>
      </w:pPr>
      <w:r w:rsidRPr="00AC334F">
        <w:t xml:space="preserve">               Настоящее положение разработано в соответствии с Федеральным  законом от 06.10.2003 г.№ 131 –ФЗ «Об общих принципах организации местного самоуправления в Российской федерации»</w:t>
      </w:r>
      <w:r w:rsidR="00616EDD" w:rsidRPr="00AC334F">
        <w:t xml:space="preserve">, </w:t>
      </w:r>
      <w:r w:rsidRPr="00AC334F">
        <w:t xml:space="preserve">  Федеральным  законом от 02.03.2007 г. №25 –ФЗ «О муниципальной службе в Российской федерации», Законом Республики Бурятия от 10.09.2007 г.№2431- </w:t>
      </w:r>
      <w:proofErr w:type="gramStart"/>
      <w:r w:rsidRPr="00AC334F">
        <w:t>Ш</w:t>
      </w:r>
      <w:proofErr w:type="gramEnd"/>
      <w:r w:rsidRPr="00AC334F">
        <w:t xml:space="preserve"> «О муниципальной службе в Республике Бурятия</w:t>
      </w:r>
      <w:r w:rsidR="00781B5B" w:rsidRPr="00AC334F">
        <w:t>»,</w:t>
      </w:r>
      <w:r w:rsidR="00B577DD">
        <w:t>пунктом 4 статьи 86 БК РФ,</w:t>
      </w:r>
      <w:r w:rsidR="00781B5B" w:rsidRPr="00AC334F">
        <w:t xml:space="preserve"> </w:t>
      </w:r>
      <w:r w:rsidRPr="00AC334F">
        <w:t xml:space="preserve"> с учетом положений Указа Президента Республики Бурятия от </w:t>
      </w:r>
      <w:r w:rsidR="00781B5B" w:rsidRPr="00AC334F">
        <w:t>06.07.2015</w:t>
      </w:r>
      <w:r w:rsidR="00616EDD" w:rsidRPr="00AC334F">
        <w:t xml:space="preserve"> г. № 109</w:t>
      </w:r>
      <w:r w:rsidRPr="00AC334F">
        <w:t xml:space="preserve"> «Об оплате труда лиц, замещающих должности</w:t>
      </w:r>
      <w:r w:rsidR="00616EDD" w:rsidRPr="00AC334F">
        <w:t xml:space="preserve"> государственной гражданской службы  Республики Бурятия»</w:t>
      </w:r>
      <w:r w:rsidR="00B577DD">
        <w:t>,</w:t>
      </w:r>
    </w:p>
    <w:p w:rsidR="00781B5B" w:rsidRPr="00AC334F" w:rsidRDefault="00781B5B" w:rsidP="00776E89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 xml:space="preserve">Настоящее Положение определяет порядок и размеры оплаты труда выборных должностных лиц, осуществляющих свои полномочия на постоянной основе (далее </w:t>
      </w:r>
      <w:proofErr w:type="gramStart"/>
      <w:r w:rsidRPr="00AC334F">
        <w:rPr>
          <w:color w:val="000000"/>
        </w:rPr>
        <w:t>–в</w:t>
      </w:r>
      <w:proofErr w:type="gramEnd"/>
      <w:r w:rsidRPr="00AC334F">
        <w:rPr>
          <w:color w:val="000000"/>
        </w:rPr>
        <w:t xml:space="preserve">ыборные должностные лица) </w:t>
      </w:r>
      <w:r w:rsidR="00920D7C">
        <w:rPr>
          <w:color w:val="000000"/>
        </w:rPr>
        <w:t>в муниципальном образовании</w:t>
      </w:r>
      <w:r w:rsidRPr="00AC334F">
        <w:rPr>
          <w:color w:val="000000"/>
        </w:rPr>
        <w:t xml:space="preserve">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 xml:space="preserve">» </w:t>
      </w:r>
      <w:proofErr w:type="spellStart"/>
      <w:r w:rsidRPr="00AC334F">
        <w:rPr>
          <w:color w:val="000000"/>
        </w:rPr>
        <w:t>Мухоршибирского</w:t>
      </w:r>
      <w:proofErr w:type="spellEnd"/>
      <w:r w:rsidRPr="00AC334F">
        <w:rPr>
          <w:color w:val="000000"/>
        </w:rPr>
        <w:t xml:space="preserve"> района Республики Бурятия (далее- муниципальные служащие)</w:t>
      </w:r>
    </w:p>
    <w:p w:rsidR="00781B5B" w:rsidRPr="00BB1589" w:rsidRDefault="00781B5B" w:rsidP="00AC334F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  <w:r w:rsidRPr="00BB1589">
        <w:rPr>
          <w:b/>
          <w:color w:val="000000"/>
        </w:rPr>
        <w:t>2. Порядок оплаты труда выборных должностных лиц</w:t>
      </w:r>
    </w:p>
    <w:p w:rsidR="00781B5B" w:rsidRDefault="00781B5B" w:rsidP="00781B5B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AC334F">
        <w:rPr>
          <w:color w:val="000000"/>
        </w:rPr>
        <w:t>2.1. Оплата труда выборных должностных лиц производится по форме ежемес</w:t>
      </w:r>
      <w:r w:rsidR="00AC334F">
        <w:rPr>
          <w:color w:val="000000"/>
        </w:rPr>
        <w:t>ячного денежного вознагр</w:t>
      </w:r>
      <w:r w:rsidR="00920D7C">
        <w:rPr>
          <w:color w:val="000000"/>
        </w:rPr>
        <w:t>аждения.</w:t>
      </w:r>
    </w:p>
    <w:p w:rsidR="00920D7C" w:rsidRPr="004734DD" w:rsidRDefault="00920D7C" w:rsidP="00920D7C">
      <w:pPr>
        <w:shd w:val="clear" w:color="auto" w:fill="FFFFFF"/>
        <w:spacing w:after="150" w:line="330" w:lineRule="atLeast"/>
        <w:jc w:val="center"/>
        <w:textAlignment w:val="baseline"/>
        <w:rPr>
          <w:color w:val="000000"/>
        </w:rPr>
      </w:pPr>
      <w:r w:rsidRPr="004734DD">
        <w:rPr>
          <w:color w:val="000000"/>
        </w:rPr>
        <w:t>Денежное вознаграждение лиц, замещающих выборные</w:t>
      </w:r>
    </w:p>
    <w:p w:rsidR="00920D7C" w:rsidRPr="004734DD" w:rsidRDefault="00920D7C" w:rsidP="00920D7C">
      <w:pPr>
        <w:shd w:val="clear" w:color="auto" w:fill="FFFFFF"/>
        <w:spacing w:after="150" w:line="330" w:lineRule="atLeast"/>
        <w:jc w:val="center"/>
        <w:textAlignment w:val="baseline"/>
        <w:rPr>
          <w:color w:val="000000"/>
        </w:rPr>
      </w:pPr>
      <w:r w:rsidRPr="004734DD">
        <w:rPr>
          <w:color w:val="000000"/>
        </w:rPr>
        <w:t>муниципальные должности</w:t>
      </w:r>
    </w:p>
    <w:p w:rsidR="00920D7C" w:rsidRPr="004734DD" w:rsidRDefault="00920D7C" w:rsidP="00920D7C">
      <w:pPr>
        <w:shd w:val="clear" w:color="auto" w:fill="FFFFFF"/>
        <w:spacing w:after="150" w:line="330" w:lineRule="atLeast"/>
        <w:jc w:val="right"/>
        <w:textAlignment w:val="baseline"/>
        <w:rPr>
          <w:color w:val="000000"/>
        </w:rPr>
      </w:pPr>
      <w:r w:rsidRPr="004734DD">
        <w:rPr>
          <w:color w:val="000000"/>
        </w:rPr>
        <w:t>руб.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3"/>
        <w:gridCol w:w="4644"/>
      </w:tblGrid>
      <w:tr w:rsidR="00920D7C" w:rsidRPr="004734DD" w:rsidTr="00893B94"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0D7C" w:rsidRPr="004734DD" w:rsidRDefault="00920D7C" w:rsidP="00893B94">
            <w:pPr>
              <w:spacing w:after="150" w:line="330" w:lineRule="atLeast"/>
              <w:ind w:left="30" w:right="30"/>
              <w:textAlignment w:val="baseline"/>
              <w:rPr>
                <w:color w:val="000000"/>
              </w:rPr>
            </w:pPr>
            <w:r w:rsidRPr="004734DD">
              <w:rPr>
                <w:color w:val="000000"/>
              </w:rPr>
              <w:t>Глава муниципального образования «</w:t>
            </w:r>
            <w:proofErr w:type="spellStart"/>
            <w:r w:rsidRPr="00AC334F">
              <w:rPr>
                <w:color w:val="000000"/>
              </w:rPr>
              <w:t>Тугнуйское</w:t>
            </w:r>
            <w:proofErr w:type="spellEnd"/>
            <w:r w:rsidRPr="004734DD">
              <w:rPr>
                <w:color w:val="000000"/>
              </w:rPr>
              <w:t>»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0D7C" w:rsidRPr="004734DD" w:rsidRDefault="00920D7C" w:rsidP="00893B94">
            <w:pPr>
              <w:spacing w:after="150" w:line="330" w:lineRule="atLeast"/>
              <w:ind w:left="30" w:right="30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29664</w:t>
            </w:r>
          </w:p>
        </w:tc>
      </w:tr>
    </w:tbl>
    <w:p w:rsidR="00920D7C" w:rsidRDefault="00920D7C" w:rsidP="00920D7C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920D7C" w:rsidRPr="00AC334F" w:rsidRDefault="00920D7C" w:rsidP="00781B5B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781B5B" w:rsidRPr="00AC334F" w:rsidRDefault="00AC334F" w:rsidP="00781B5B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>
        <w:rPr>
          <w:color w:val="000000"/>
        </w:rPr>
        <w:t>2.2</w:t>
      </w:r>
      <w:r w:rsidR="00781B5B" w:rsidRPr="00AC334F">
        <w:rPr>
          <w:color w:val="000000"/>
        </w:rPr>
        <w:t>. На денежн</w:t>
      </w:r>
      <w:r w:rsidR="00DB2AA8">
        <w:rPr>
          <w:color w:val="000000"/>
        </w:rPr>
        <w:t xml:space="preserve">ое вознаграждение </w:t>
      </w:r>
      <w:r w:rsidR="00781B5B" w:rsidRPr="00AC334F">
        <w:rPr>
          <w:color w:val="000000"/>
        </w:rPr>
        <w:t xml:space="preserve"> начисляются районный коэффициент, процентная надбавка за работу в районах Крайнего Севера и приравненных к ним местностям, в южных районах Восточной Сибири и Дальнего Востока.</w:t>
      </w: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BB1589" w:rsidRDefault="00BB1589" w:rsidP="00DB2AA8">
      <w:pPr>
        <w:shd w:val="clear" w:color="auto" w:fill="FFFFFF"/>
        <w:spacing w:line="330" w:lineRule="atLeast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1D694B" w:rsidRPr="00AC334F" w:rsidRDefault="001D694B" w:rsidP="00276B95">
      <w:pPr>
        <w:rPr>
          <w:b/>
        </w:rPr>
      </w:pPr>
    </w:p>
    <w:p w:rsidR="00AC334F" w:rsidRPr="00AC334F" w:rsidRDefault="00AC334F"/>
    <w:sectPr w:rsidR="00AC334F" w:rsidRPr="00AC334F" w:rsidSect="0093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47D"/>
    <w:multiLevelType w:val="hybridMultilevel"/>
    <w:tmpl w:val="A7D63C6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B15199D"/>
    <w:multiLevelType w:val="hybridMultilevel"/>
    <w:tmpl w:val="5032EA3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242A5E"/>
    <w:multiLevelType w:val="multilevel"/>
    <w:tmpl w:val="44D2B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1E3617A"/>
    <w:multiLevelType w:val="hybridMultilevel"/>
    <w:tmpl w:val="FA80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92"/>
    <w:rsid w:val="000341BC"/>
    <w:rsid w:val="001A569B"/>
    <w:rsid w:val="001D694B"/>
    <w:rsid w:val="00205592"/>
    <w:rsid w:val="00231F01"/>
    <w:rsid w:val="00276B95"/>
    <w:rsid w:val="00277153"/>
    <w:rsid w:val="002E15C7"/>
    <w:rsid w:val="003A71F5"/>
    <w:rsid w:val="00456F37"/>
    <w:rsid w:val="004734DD"/>
    <w:rsid w:val="005D565B"/>
    <w:rsid w:val="00616EDD"/>
    <w:rsid w:val="00620F7C"/>
    <w:rsid w:val="00621720"/>
    <w:rsid w:val="00656B7A"/>
    <w:rsid w:val="0073672E"/>
    <w:rsid w:val="00745A29"/>
    <w:rsid w:val="00776E89"/>
    <w:rsid w:val="00781B5B"/>
    <w:rsid w:val="008D1D52"/>
    <w:rsid w:val="00920D7C"/>
    <w:rsid w:val="00932249"/>
    <w:rsid w:val="00971B0B"/>
    <w:rsid w:val="00A67249"/>
    <w:rsid w:val="00AC334F"/>
    <w:rsid w:val="00B17FC2"/>
    <w:rsid w:val="00B577DD"/>
    <w:rsid w:val="00BA44FE"/>
    <w:rsid w:val="00BB1589"/>
    <w:rsid w:val="00C827FE"/>
    <w:rsid w:val="00C9475C"/>
    <w:rsid w:val="00CE58E4"/>
    <w:rsid w:val="00DB2AA8"/>
    <w:rsid w:val="00DB4D17"/>
    <w:rsid w:val="00DC2613"/>
    <w:rsid w:val="00FC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69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58E4"/>
    <w:pPr>
      <w:ind w:left="720"/>
      <w:contextualSpacing/>
    </w:pPr>
  </w:style>
  <w:style w:type="table" w:styleId="a5">
    <w:name w:val="Table Grid"/>
    <w:basedOn w:val="a1"/>
    <w:uiPriority w:val="59"/>
    <w:rsid w:val="0047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776E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6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69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58E4"/>
    <w:pPr>
      <w:ind w:left="720"/>
      <w:contextualSpacing/>
    </w:pPr>
  </w:style>
  <w:style w:type="table" w:styleId="a5">
    <w:name w:val="Table Grid"/>
    <w:basedOn w:val="a1"/>
    <w:uiPriority w:val="59"/>
    <w:rsid w:val="0047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776E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6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plata_truda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pandia.ru/text/category/buryat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plata_truda/" TargetMode="External"/><Relationship Id="rId10" Type="http://schemas.openxmlformats.org/officeDocument/2006/relationships/hyperlink" Target="http://pandia.ru/text/category/burya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19</cp:revision>
  <cp:lastPrinted>2016-02-02T03:10:00Z</cp:lastPrinted>
  <dcterms:created xsi:type="dcterms:W3CDTF">2014-02-04T01:14:00Z</dcterms:created>
  <dcterms:modified xsi:type="dcterms:W3CDTF">2016-03-17T08:13:00Z</dcterms:modified>
</cp:coreProperties>
</file>