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02" w:rsidRPr="00010B9D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B9D">
        <w:rPr>
          <w:rFonts w:ascii="Times New Roman" w:hAnsi="Times New Roman" w:cs="Times New Roman"/>
          <w:b w:val="0"/>
          <w:sz w:val="28"/>
          <w:szCs w:val="28"/>
        </w:rPr>
        <w:t>СОВЕТ ДЕПУТАТОВ МУНИЦИПАЛЬНОГО ОБРАЗОВАНИЯ</w:t>
      </w:r>
    </w:p>
    <w:p w:rsidR="00E70602" w:rsidRPr="00010B9D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B9D">
        <w:rPr>
          <w:rFonts w:ascii="Times New Roman" w:hAnsi="Times New Roman" w:cs="Times New Roman"/>
          <w:b w:val="0"/>
          <w:sz w:val="28"/>
          <w:szCs w:val="28"/>
        </w:rPr>
        <w:t>СЕЛЬСКОЕ ПОСЕЛНИЕ «ХАРАШИБИРСКОЕ»</w:t>
      </w:r>
    </w:p>
    <w:p w:rsidR="00E70602" w:rsidRPr="00010B9D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0602" w:rsidRPr="00010B9D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0602" w:rsidRPr="00010B9D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B9D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E70602" w:rsidRPr="00010B9D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70602" w:rsidRPr="00010B9D" w:rsidRDefault="00E70602" w:rsidP="00E706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010B9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17 апреля </w:t>
      </w:r>
      <w:r w:rsidRPr="00010B9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201</w:t>
      </w:r>
      <w:r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Pr="00010B9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 </w:t>
      </w:r>
    </w:p>
    <w:p w:rsidR="00E70602" w:rsidRPr="00010B9D" w:rsidRDefault="00E70602" w:rsidP="00E7060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10B9D">
        <w:rPr>
          <w:rFonts w:ascii="Times New Roman" w:hAnsi="Times New Roman" w:cs="Times New Roman"/>
          <w:b w:val="0"/>
          <w:sz w:val="28"/>
          <w:szCs w:val="28"/>
        </w:rPr>
        <w:t xml:space="preserve">с. Харашибирь                                  № </w:t>
      </w:r>
      <w:r>
        <w:rPr>
          <w:rFonts w:ascii="Times New Roman" w:hAnsi="Times New Roman" w:cs="Times New Roman"/>
          <w:b w:val="0"/>
          <w:sz w:val="28"/>
          <w:szCs w:val="28"/>
        </w:rPr>
        <w:t>67</w:t>
      </w:r>
    </w:p>
    <w:p w:rsidR="00E70602" w:rsidRPr="00010B9D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0B9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70602" w:rsidRDefault="00E70602" w:rsidP="00E706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осуществлении сельским поселением </w:t>
      </w:r>
    </w:p>
    <w:p w:rsidR="00E70602" w:rsidRDefault="00E70602" w:rsidP="00E7060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полномочий муниципального района</w:t>
      </w:r>
    </w:p>
    <w:p w:rsidR="00E70602" w:rsidRDefault="00E70602" w:rsidP="00E70602">
      <w:pPr>
        <w:jc w:val="both"/>
        <w:rPr>
          <w:b/>
          <w:sz w:val="28"/>
          <w:szCs w:val="28"/>
        </w:rPr>
      </w:pPr>
    </w:p>
    <w:p w:rsidR="00E70602" w:rsidRDefault="00E70602" w:rsidP="00E70602">
      <w:pPr>
        <w:jc w:val="both"/>
        <w:rPr>
          <w:b/>
          <w:sz w:val="28"/>
          <w:szCs w:val="28"/>
        </w:rPr>
      </w:pPr>
    </w:p>
    <w:p w:rsidR="00E70602" w:rsidRDefault="00E70602" w:rsidP="00E7060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В соответствии со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>. 14, 15 Федерального закона «Об общих принципах организации местного самоуправления в Российской Федерации» от 6 октября 2003г. № 131-ФЗ, решением Совета депутатов муниципального образования «Мухоршибирский район», Совет депутатов муниципального образования СП «Харашибирское»</w:t>
      </w:r>
    </w:p>
    <w:p w:rsidR="00E70602" w:rsidRDefault="00E70602" w:rsidP="00E70602">
      <w:pPr>
        <w:jc w:val="both"/>
        <w:rPr>
          <w:sz w:val="28"/>
          <w:szCs w:val="28"/>
        </w:rPr>
      </w:pPr>
    </w:p>
    <w:p w:rsidR="00E70602" w:rsidRDefault="00E70602" w:rsidP="00E7060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70602" w:rsidRDefault="00E70602" w:rsidP="00E70602">
      <w:pPr>
        <w:jc w:val="center"/>
        <w:rPr>
          <w:sz w:val="28"/>
          <w:szCs w:val="28"/>
        </w:rPr>
      </w:pPr>
    </w:p>
    <w:p w:rsidR="00E70602" w:rsidRDefault="00E70602" w:rsidP="00E7060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в 2016 году на территории сельского поселения «Харашибирское» следующие полномочия по вопросам местного значения муниципального образования «Мухоршибирский район»:</w:t>
      </w:r>
    </w:p>
    <w:p w:rsidR="00E70602" w:rsidRPr="00C22C03" w:rsidRDefault="00E70602" w:rsidP="00E706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2C03">
        <w:rPr>
          <w:sz w:val="28"/>
          <w:szCs w:val="28"/>
        </w:rPr>
        <w:t>организация в границах поселения водоснабжения населения в пределах полномочий, установленных законодательством Российской Федерации;</w:t>
      </w:r>
    </w:p>
    <w:p w:rsidR="00E70602" w:rsidRPr="00C22C03" w:rsidRDefault="00E70602" w:rsidP="00E7060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C22C03">
        <w:rPr>
          <w:sz w:val="28"/>
          <w:szCs w:val="28"/>
        </w:rPr>
        <w:t xml:space="preserve">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населённых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C22C03">
          <w:rPr>
            <w:sz w:val="28"/>
            <w:szCs w:val="28"/>
          </w:rPr>
          <w:t>законодательством</w:t>
        </w:r>
        <w:proofErr w:type="gramEnd"/>
      </w:hyperlink>
      <w:r w:rsidRPr="00C22C03">
        <w:rPr>
          <w:sz w:val="28"/>
          <w:szCs w:val="28"/>
        </w:rPr>
        <w:t xml:space="preserve"> Российской Федерации;</w:t>
      </w:r>
    </w:p>
    <w:p w:rsidR="00E70602" w:rsidRDefault="00E70602" w:rsidP="00E7060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указанных полномочий производить за счёт субвенций, предоставляемых из бюджета муниципального района в бюджет сельского поселения на основании соглашений, заключённых в соответствии с действующим законодательством.</w:t>
      </w:r>
    </w:p>
    <w:p w:rsidR="00E70602" w:rsidRDefault="00E70602" w:rsidP="00E70602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E70602" w:rsidRDefault="00E70602" w:rsidP="00E70602">
      <w:pPr>
        <w:ind w:left="975"/>
        <w:jc w:val="both"/>
        <w:rPr>
          <w:sz w:val="28"/>
          <w:szCs w:val="28"/>
        </w:rPr>
      </w:pPr>
    </w:p>
    <w:p w:rsidR="00E70602" w:rsidRPr="007366A6" w:rsidRDefault="00E70602" w:rsidP="00E70602">
      <w:pPr>
        <w:pStyle w:val="ConsPlusNormal"/>
        <w:widowControl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7366A6">
        <w:rPr>
          <w:rFonts w:ascii="Times New Roman" w:hAnsi="Times New Roman" w:cs="Times New Roman"/>
          <w:b/>
          <w:bCs/>
          <w:sz w:val="28"/>
          <w:szCs w:val="28"/>
        </w:rPr>
        <w:t xml:space="preserve">Глава муниципального образования </w:t>
      </w:r>
    </w:p>
    <w:p w:rsidR="00E70602" w:rsidRPr="007366A6" w:rsidRDefault="00E70602" w:rsidP="00E70602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сельское поселение </w:t>
      </w:r>
      <w:r w:rsidRPr="007366A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Харашибирское</w:t>
      </w:r>
      <w:r w:rsidRPr="007366A6">
        <w:rPr>
          <w:rFonts w:ascii="Times New Roman" w:hAnsi="Times New Roman" w:cs="Times New Roman"/>
          <w:b/>
          <w:bCs/>
          <w:sz w:val="28"/>
          <w:szCs w:val="28"/>
        </w:rPr>
        <w:t xml:space="preserve">»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Т.Р. Закиров</w:t>
      </w:r>
    </w:p>
    <w:p w:rsidR="00E70602" w:rsidRDefault="00E70602" w:rsidP="00E7060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06A54" w:rsidRDefault="00606A54">
      <w:bookmarkStart w:id="0" w:name="_GoBack"/>
      <w:bookmarkEnd w:id="0"/>
    </w:p>
    <w:sectPr w:rsidR="00606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22FE"/>
    <w:multiLevelType w:val="hybridMultilevel"/>
    <w:tmpl w:val="0388F5D4"/>
    <w:lvl w:ilvl="0" w:tplc="6C92A1AE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C7E"/>
    <w:rsid w:val="00417C7E"/>
    <w:rsid w:val="00606A54"/>
    <w:rsid w:val="00E7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06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70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060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706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70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7060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EDC78BADCEA1B3F50154F3028F76EA1513456FD4B925A5CC71545BD0AAB807A4509508D6985D77Z6yE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2016-04-07T09:35:00Z</dcterms:created>
  <dcterms:modified xsi:type="dcterms:W3CDTF">2016-04-07T09:35:00Z</dcterms:modified>
</cp:coreProperties>
</file>