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7D7" w:rsidRDefault="002437D7" w:rsidP="002437D7">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Муниципальное образование   </w:t>
      </w:r>
      <w:r>
        <w:rPr>
          <w:rFonts w:ascii="Times New Roman" w:hAnsi="Times New Roman"/>
          <w:bCs/>
          <w:sz w:val="24"/>
          <w:szCs w:val="24"/>
        </w:rPr>
        <w:t>сельское поселение «</w:t>
      </w:r>
      <w:proofErr w:type="spellStart"/>
      <w:r>
        <w:rPr>
          <w:rFonts w:ascii="Times New Roman" w:hAnsi="Times New Roman"/>
          <w:bCs/>
          <w:sz w:val="24"/>
          <w:szCs w:val="24"/>
        </w:rPr>
        <w:t>Тугнуйское</w:t>
      </w:r>
      <w:proofErr w:type="spellEnd"/>
      <w:r>
        <w:rPr>
          <w:rFonts w:ascii="Times New Roman" w:hAnsi="Times New Roman"/>
          <w:bCs/>
          <w:sz w:val="24"/>
          <w:szCs w:val="24"/>
        </w:rPr>
        <w:t>»</w:t>
      </w:r>
    </w:p>
    <w:p w:rsidR="002437D7" w:rsidRDefault="002437D7" w:rsidP="002437D7">
      <w:pPr>
        <w:pBdr>
          <w:bottom w:val="single" w:sz="12" w:space="1" w:color="auto"/>
        </w:pBdr>
        <w:spacing w:after="0" w:line="240" w:lineRule="auto"/>
        <w:jc w:val="center"/>
        <w:rPr>
          <w:rFonts w:ascii="Times New Roman" w:hAnsi="Times New Roman"/>
          <w:b/>
          <w:bCs/>
          <w:sz w:val="24"/>
          <w:szCs w:val="24"/>
        </w:rPr>
      </w:pPr>
      <w:proofErr w:type="spellStart"/>
      <w:r>
        <w:rPr>
          <w:rFonts w:ascii="Times New Roman" w:hAnsi="Times New Roman"/>
          <w:bCs/>
          <w:sz w:val="24"/>
          <w:szCs w:val="24"/>
        </w:rPr>
        <w:t>Мухоршибирского</w:t>
      </w:r>
      <w:proofErr w:type="spellEnd"/>
      <w:r>
        <w:rPr>
          <w:rFonts w:ascii="Times New Roman" w:hAnsi="Times New Roman"/>
          <w:bCs/>
          <w:sz w:val="24"/>
          <w:szCs w:val="24"/>
        </w:rPr>
        <w:t xml:space="preserve"> района Республики Бурятия</w:t>
      </w:r>
    </w:p>
    <w:p w:rsidR="002437D7" w:rsidRDefault="002437D7" w:rsidP="002437D7">
      <w:pPr>
        <w:spacing w:after="0" w:line="240" w:lineRule="auto"/>
        <w:jc w:val="center"/>
        <w:rPr>
          <w:rFonts w:ascii="Times New Roman" w:hAnsi="Times New Roman"/>
          <w:sz w:val="24"/>
          <w:szCs w:val="24"/>
        </w:rPr>
      </w:pPr>
      <w:r>
        <w:rPr>
          <w:rFonts w:ascii="Times New Roman" w:hAnsi="Times New Roman"/>
          <w:sz w:val="24"/>
          <w:szCs w:val="24"/>
        </w:rPr>
        <w:t xml:space="preserve">Индекс 671356, Республика Бурятия, </w:t>
      </w:r>
      <w:proofErr w:type="spellStart"/>
      <w:r>
        <w:rPr>
          <w:rFonts w:ascii="Times New Roman" w:hAnsi="Times New Roman"/>
          <w:sz w:val="24"/>
          <w:szCs w:val="24"/>
        </w:rPr>
        <w:t>Мухоршибирский</w:t>
      </w:r>
      <w:proofErr w:type="spellEnd"/>
      <w:r>
        <w:rPr>
          <w:rFonts w:ascii="Times New Roman" w:hAnsi="Times New Roman"/>
          <w:sz w:val="24"/>
          <w:szCs w:val="24"/>
        </w:rPr>
        <w:t xml:space="preserve"> район, село </w:t>
      </w:r>
      <w:proofErr w:type="spellStart"/>
      <w:r>
        <w:rPr>
          <w:rFonts w:ascii="Times New Roman" w:hAnsi="Times New Roman"/>
          <w:sz w:val="24"/>
          <w:szCs w:val="24"/>
        </w:rPr>
        <w:t>Тугнуй</w:t>
      </w:r>
      <w:proofErr w:type="spellEnd"/>
      <w:r>
        <w:rPr>
          <w:rFonts w:ascii="Times New Roman" w:hAnsi="Times New Roman"/>
          <w:sz w:val="24"/>
          <w:szCs w:val="24"/>
        </w:rPr>
        <w:t>,</w:t>
      </w:r>
    </w:p>
    <w:p w:rsidR="002437D7" w:rsidRDefault="002437D7" w:rsidP="002437D7">
      <w:pPr>
        <w:spacing w:after="0" w:line="240" w:lineRule="auto"/>
        <w:jc w:val="center"/>
        <w:rPr>
          <w:rFonts w:ascii="Times New Roman" w:hAnsi="Times New Roman"/>
          <w:sz w:val="24"/>
          <w:szCs w:val="24"/>
        </w:rPr>
      </w:pPr>
      <w:r>
        <w:rPr>
          <w:rFonts w:ascii="Times New Roman" w:hAnsi="Times New Roman"/>
          <w:sz w:val="24"/>
          <w:szCs w:val="24"/>
        </w:rPr>
        <w:t>ул. Гагарина дом 1,</w:t>
      </w:r>
    </w:p>
    <w:p w:rsidR="002437D7" w:rsidRDefault="002437D7" w:rsidP="002437D7">
      <w:pPr>
        <w:spacing w:after="0" w:line="240" w:lineRule="auto"/>
        <w:jc w:val="center"/>
        <w:rPr>
          <w:rFonts w:ascii="Times New Roman" w:hAnsi="Times New Roman"/>
          <w:sz w:val="24"/>
          <w:szCs w:val="24"/>
        </w:rPr>
      </w:pPr>
      <w:r>
        <w:rPr>
          <w:rFonts w:ascii="Times New Roman" w:hAnsi="Times New Roman"/>
          <w:sz w:val="24"/>
          <w:szCs w:val="24"/>
        </w:rPr>
        <w:t>телефон/факс 8 (30143) 26-740</w:t>
      </w:r>
    </w:p>
    <w:p w:rsidR="002437D7" w:rsidRDefault="002437D7" w:rsidP="002437D7">
      <w:pPr>
        <w:spacing w:after="0" w:line="240" w:lineRule="auto"/>
        <w:rPr>
          <w:rFonts w:ascii="Times New Roman" w:hAnsi="Times New Roman"/>
          <w:b/>
          <w:sz w:val="24"/>
          <w:szCs w:val="24"/>
        </w:rPr>
      </w:pPr>
    </w:p>
    <w:p w:rsidR="002437D7" w:rsidRDefault="002437D7" w:rsidP="002437D7">
      <w:pPr>
        <w:spacing w:after="0" w:line="240" w:lineRule="auto"/>
        <w:jc w:val="center"/>
        <w:outlineLvl w:val="0"/>
        <w:rPr>
          <w:rFonts w:ascii="Times New Roman" w:hAnsi="Times New Roman"/>
          <w:sz w:val="24"/>
          <w:szCs w:val="24"/>
        </w:rPr>
      </w:pPr>
      <w:r>
        <w:rPr>
          <w:rFonts w:ascii="Times New Roman" w:hAnsi="Times New Roman"/>
          <w:sz w:val="24"/>
          <w:szCs w:val="24"/>
        </w:rPr>
        <w:t>Постановление</w:t>
      </w:r>
    </w:p>
    <w:p w:rsidR="002437D7" w:rsidRDefault="002437D7" w:rsidP="002437D7">
      <w:pPr>
        <w:spacing w:after="0" w:line="240" w:lineRule="auto"/>
        <w:rPr>
          <w:rFonts w:ascii="Times New Roman" w:hAnsi="Times New Roman"/>
          <w:sz w:val="24"/>
          <w:szCs w:val="24"/>
        </w:rPr>
      </w:pPr>
    </w:p>
    <w:p w:rsidR="002437D7" w:rsidRDefault="002437D7" w:rsidP="002437D7">
      <w:pPr>
        <w:spacing w:after="0" w:line="240" w:lineRule="auto"/>
        <w:rPr>
          <w:rFonts w:ascii="Times New Roman" w:hAnsi="Times New Roman"/>
          <w:sz w:val="24"/>
          <w:szCs w:val="24"/>
        </w:rPr>
      </w:pPr>
      <w:proofErr w:type="gramStart"/>
      <w:r>
        <w:rPr>
          <w:rFonts w:ascii="Times New Roman" w:hAnsi="Times New Roman"/>
          <w:sz w:val="24"/>
          <w:szCs w:val="24"/>
          <w:u w:val="single"/>
        </w:rPr>
        <w:t xml:space="preserve">от  </w:t>
      </w:r>
      <w:r w:rsidR="00A527A7">
        <w:rPr>
          <w:rFonts w:ascii="Times New Roman" w:hAnsi="Times New Roman"/>
          <w:sz w:val="24"/>
          <w:szCs w:val="24"/>
          <w:u w:val="single"/>
        </w:rPr>
        <w:t>23</w:t>
      </w:r>
      <w:proofErr w:type="gramEnd"/>
      <w:r>
        <w:rPr>
          <w:rFonts w:ascii="Times New Roman" w:hAnsi="Times New Roman"/>
          <w:sz w:val="24"/>
          <w:szCs w:val="24"/>
          <w:u w:val="single"/>
        </w:rPr>
        <w:t xml:space="preserve"> . </w:t>
      </w:r>
      <w:proofErr w:type="gramStart"/>
      <w:r w:rsidR="00A527A7">
        <w:rPr>
          <w:rFonts w:ascii="Times New Roman" w:hAnsi="Times New Roman"/>
          <w:sz w:val="24"/>
          <w:szCs w:val="24"/>
          <w:u w:val="single"/>
        </w:rPr>
        <w:t>09</w:t>
      </w:r>
      <w:bookmarkStart w:id="0" w:name="_GoBack"/>
      <w:bookmarkEnd w:id="0"/>
      <w:r>
        <w:rPr>
          <w:rFonts w:ascii="Times New Roman" w:hAnsi="Times New Roman"/>
          <w:sz w:val="24"/>
          <w:szCs w:val="24"/>
          <w:u w:val="single"/>
        </w:rPr>
        <w:t xml:space="preserve"> .</w:t>
      </w:r>
      <w:proofErr w:type="gramEnd"/>
      <w:r>
        <w:rPr>
          <w:rFonts w:ascii="Times New Roman" w:hAnsi="Times New Roman"/>
          <w:sz w:val="24"/>
          <w:szCs w:val="24"/>
          <w:u w:val="single"/>
        </w:rPr>
        <w:t xml:space="preserve"> 2016 г</w:t>
      </w:r>
      <w:r>
        <w:rPr>
          <w:rFonts w:ascii="Times New Roman" w:hAnsi="Times New Roman"/>
          <w:sz w:val="24"/>
          <w:szCs w:val="24"/>
        </w:rPr>
        <w:t xml:space="preserve">.                                                № </w:t>
      </w:r>
      <w:r w:rsidR="00A527A7">
        <w:rPr>
          <w:rFonts w:ascii="Times New Roman" w:hAnsi="Times New Roman"/>
          <w:sz w:val="24"/>
          <w:szCs w:val="24"/>
        </w:rPr>
        <w:t>33</w:t>
      </w:r>
    </w:p>
    <w:p w:rsidR="002437D7" w:rsidRDefault="002437D7" w:rsidP="002437D7">
      <w:pPr>
        <w:spacing w:after="0" w:line="240" w:lineRule="auto"/>
        <w:rPr>
          <w:rFonts w:ascii="Times New Roman" w:hAnsi="Times New Roman"/>
          <w:sz w:val="24"/>
          <w:szCs w:val="24"/>
        </w:rPr>
      </w:pPr>
      <w:proofErr w:type="spellStart"/>
      <w:r>
        <w:rPr>
          <w:rFonts w:ascii="Times New Roman" w:hAnsi="Times New Roman"/>
          <w:sz w:val="24"/>
          <w:szCs w:val="24"/>
        </w:rPr>
        <w:t>с.Тугнуй</w:t>
      </w:r>
      <w:proofErr w:type="spellEnd"/>
    </w:p>
    <w:p w:rsidR="002437D7" w:rsidRDefault="002437D7" w:rsidP="002437D7">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p>
    <w:p w:rsidR="00C71E97" w:rsidRPr="00C71E97" w:rsidRDefault="002437D7" w:rsidP="00C71E97">
      <w:pPr>
        <w:autoSpaceDE w:val="0"/>
        <w:autoSpaceDN w:val="0"/>
        <w:adjustRightInd w:val="0"/>
        <w:spacing w:after="0" w:line="240" w:lineRule="auto"/>
        <w:jc w:val="center"/>
        <w:rPr>
          <w:rFonts w:ascii="Times New Roman" w:eastAsia="Times New Roman" w:hAnsi="Times New Roman"/>
          <w:bCs/>
          <w:i/>
          <w:sz w:val="24"/>
          <w:szCs w:val="24"/>
          <w:lang w:eastAsia="ru-RU"/>
        </w:rPr>
      </w:pPr>
      <w:r>
        <w:rPr>
          <w:rFonts w:ascii="Times New Roman" w:eastAsia="Times New Roman" w:hAnsi="Times New Roman"/>
          <w:b/>
          <w:bCs/>
          <w:sz w:val="24"/>
          <w:szCs w:val="24"/>
          <w:lang w:eastAsia="ru-RU"/>
        </w:rPr>
        <w:t xml:space="preserve">О внесении изменений и дополнений </w:t>
      </w:r>
      <w:r w:rsidR="00DA349F">
        <w:rPr>
          <w:rFonts w:ascii="Times New Roman" w:eastAsia="Times New Roman" w:hAnsi="Times New Roman"/>
          <w:b/>
          <w:bCs/>
          <w:sz w:val="24"/>
          <w:szCs w:val="24"/>
          <w:lang w:eastAsia="ru-RU"/>
        </w:rPr>
        <w:t xml:space="preserve">в </w:t>
      </w:r>
      <w:r w:rsidR="00C71E97">
        <w:rPr>
          <w:rFonts w:ascii="Times New Roman" w:eastAsia="Times New Roman" w:hAnsi="Times New Roman"/>
          <w:b/>
          <w:bCs/>
          <w:sz w:val="24"/>
          <w:szCs w:val="24"/>
          <w:lang w:eastAsia="ru-RU"/>
        </w:rPr>
        <w:t>постановление № 25</w:t>
      </w:r>
      <w:r w:rsidR="00561E58">
        <w:rPr>
          <w:rFonts w:ascii="Times New Roman" w:eastAsia="Times New Roman" w:hAnsi="Times New Roman"/>
          <w:b/>
          <w:bCs/>
          <w:sz w:val="24"/>
          <w:szCs w:val="24"/>
          <w:lang w:eastAsia="ru-RU"/>
        </w:rPr>
        <w:t xml:space="preserve"> от </w:t>
      </w:r>
      <w:r w:rsidR="005E0FBD">
        <w:rPr>
          <w:rFonts w:ascii="Times New Roman" w:eastAsia="Times New Roman" w:hAnsi="Times New Roman"/>
          <w:b/>
          <w:bCs/>
          <w:sz w:val="24"/>
          <w:szCs w:val="24"/>
          <w:lang w:eastAsia="ru-RU"/>
        </w:rPr>
        <w:t>26.08</w:t>
      </w:r>
      <w:r w:rsidR="00561E58">
        <w:rPr>
          <w:rFonts w:ascii="Times New Roman" w:eastAsia="Times New Roman" w:hAnsi="Times New Roman"/>
          <w:b/>
          <w:bCs/>
          <w:sz w:val="24"/>
          <w:szCs w:val="24"/>
          <w:lang w:eastAsia="ru-RU"/>
        </w:rPr>
        <w:t xml:space="preserve">.2015 г. </w:t>
      </w:r>
      <w:r w:rsidR="00C71E97">
        <w:rPr>
          <w:rFonts w:ascii="Times New Roman" w:eastAsia="Times New Roman" w:hAnsi="Times New Roman"/>
          <w:b/>
          <w:bCs/>
          <w:sz w:val="24"/>
          <w:szCs w:val="24"/>
          <w:lang w:eastAsia="ru-RU"/>
        </w:rPr>
        <w:t>«</w:t>
      </w:r>
      <w:r w:rsidR="00C71E97" w:rsidRPr="004A2A20">
        <w:rPr>
          <w:rFonts w:ascii="Times New Roman" w:eastAsia="Times New Roman" w:hAnsi="Times New Roman"/>
          <w:b/>
          <w:bCs/>
          <w:sz w:val="24"/>
          <w:szCs w:val="24"/>
          <w:lang w:eastAsia="ru-RU"/>
        </w:rPr>
        <w:t>Об утверждении Административного регламента предоставления Администрацией муниципального образования «</w:t>
      </w:r>
      <w:proofErr w:type="spellStart"/>
      <w:r w:rsidR="00C71E97" w:rsidRPr="004A2A20">
        <w:rPr>
          <w:rFonts w:ascii="Times New Roman" w:eastAsia="Times New Roman" w:hAnsi="Times New Roman"/>
          <w:b/>
          <w:bCs/>
          <w:sz w:val="24"/>
          <w:szCs w:val="24"/>
          <w:lang w:eastAsia="ru-RU"/>
        </w:rPr>
        <w:t>Тугнуйское</w:t>
      </w:r>
      <w:proofErr w:type="spellEnd"/>
      <w:r w:rsidR="00C71E97" w:rsidRPr="004A2A20">
        <w:rPr>
          <w:rFonts w:ascii="Times New Roman" w:eastAsia="Times New Roman" w:hAnsi="Times New Roman"/>
          <w:b/>
          <w:bCs/>
          <w:sz w:val="24"/>
          <w:szCs w:val="24"/>
          <w:lang w:eastAsia="ru-RU"/>
        </w:rPr>
        <w:t>»</w:t>
      </w:r>
      <w:r w:rsidR="00C71E97">
        <w:rPr>
          <w:rFonts w:ascii="Times New Roman" w:eastAsia="Times New Roman" w:hAnsi="Times New Roman"/>
          <w:bCs/>
          <w:i/>
          <w:sz w:val="24"/>
          <w:szCs w:val="24"/>
          <w:lang w:eastAsia="ru-RU"/>
        </w:rPr>
        <w:t xml:space="preserve"> </w:t>
      </w:r>
      <w:proofErr w:type="gramStart"/>
      <w:r w:rsidR="00C71E97" w:rsidRPr="004A2A20">
        <w:rPr>
          <w:rFonts w:ascii="Times New Roman" w:eastAsia="Times New Roman" w:hAnsi="Times New Roman"/>
          <w:b/>
          <w:bCs/>
          <w:sz w:val="24"/>
          <w:szCs w:val="24"/>
          <w:lang w:eastAsia="ru-RU"/>
        </w:rPr>
        <w:t>муниципальной  услуги</w:t>
      </w:r>
      <w:proofErr w:type="gramEnd"/>
      <w:r w:rsidR="00C71E97" w:rsidRPr="004A2A20">
        <w:rPr>
          <w:rFonts w:ascii="Times New Roman" w:eastAsia="Times New Roman" w:hAnsi="Times New Roman"/>
          <w:b/>
          <w:bCs/>
          <w:sz w:val="24"/>
          <w:szCs w:val="24"/>
          <w:lang w:eastAsia="ru-RU"/>
        </w:rPr>
        <w:t xml:space="preserve"> «Выдача разрешений на использование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rsidR="00C71E97" w:rsidRPr="004A2A20" w:rsidRDefault="00C71E97" w:rsidP="00C71E97">
      <w:pPr>
        <w:autoSpaceDE w:val="0"/>
        <w:autoSpaceDN w:val="0"/>
        <w:adjustRightInd w:val="0"/>
        <w:spacing w:after="0" w:line="240" w:lineRule="auto"/>
        <w:jc w:val="center"/>
        <w:rPr>
          <w:rFonts w:ascii="Times New Roman" w:eastAsia="Times New Roman" w:hAnsi="Times New Roman"/>
          <w:b/>
          <w:bCs/>
          <w:sz w:val="24"/>
          <w:szCs w:val="24"/>
          <w:lang w:eastAsia="ru-RU"/>
        </w:rPr>
      </w:pPr>
    </w:p>
    <w:p w:rsidR="002437D7" w:rsidRPr="005E0FBD" w:rsidRDefault="002437D7" w:rsidP="005E0FBD">
      <w:pPr>
        <w:autoSpaceDE w:val="0"/>
        <w:autoSpaceDN w:val="0"/>
        <w:adjustRightInd w:val="0"/>
        <w:jc w:val="center"/>
        <w:rPr>
          <w:rFonts w:ascii="Times New Roman" w:eastAsia="Times New Roman" w:hAnsi="Times New Roman"/>
          <w:bCs/>
          <w:i/>
          <w:sz w:val="24"/>
          <w:szCs w:val="24"/>
          <w:lang w:eastAsia="ru-RU"/>
        </w:rPr>
      </w:pPr>
    </w:p>
    <w:p w:rsidR="005D2A23" w:rsidRDefault="005D2A23" w:rsidP="002437D7">
      <w:pPr>
        <w:autoSpaceDE w:val="0"/>
        <w:autoSpaceDN w:val="0"/>
        <w:adjustRightInd w:val="0"/>
        <w:spacing w:after="0" w:line="240" w:lineRule="auto"/>
        <w:jc w:val="center"/>
        <w:rPr>
          <w:rFonts w:ascii="Times New Roman" w:eastAsia="Times New Roman" w:hAnsi="Times New Roman"/>
          <w:b/>
          <w:bCs/>
          <w:sz w:val="24"/>
          <w:szCs w:val="24"/>
          <w:lang w:eastAsia="ru-RU"/>
        </w:rPr>
      </w:pPr>
    </w:p>
    <w:p w:rsidR="00DA349F" w:rsidRDefault="005D2A23" w:rsidP="00571580">
      <w:pPr>
        <w:autoSpaceDE w:val="0"/>
        <w:autoSpaceDN w:val="0"/>
        <w:adjustRightInd w:val="0"/>
        <w:spacing w:after="0" w:line="240" w:lineRule="auto"/>
        <w:ind w:firstLine="708"/>
        <w:jc w:val="both"/>
        <w:rPr>
          <w:rFonts w:ascii="Times New Roman" w:eastAsia="Times New Roman" w:hAnsi="Times New Roman"/>
          <w:bCs/>
          <w:sz w:val="24"/>
          <w:szCs w:val="24"/>
          <w:lang w:eastAsia="ru-RU"/>
        </w:rPr>
      </w:pPr>
      <w:r w:rsidRPr="005D2A23">
        <w:rPr>
          <w:rFonts w:ascii="Times New Roman" w:eastAsia="Times New Roman" w:hAnsi="Times New Roman"/>
          <w:bCs/>
          <w:sz w:val="24"/>
          <w:szCs w:val="24"/>
          <w:lang w:eastAsia="ru-RU"/>
        </w:rPr>
        <w:t xml:space="preserve">В целях приведения нормативного правового акта в соответствие с Федеральным законодательством </w:t>
      </w:r>
      <w:r w:rsidR="00DA349F">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постановляю</w:t>
      </w:r>
      <w:r w:rsidR="00DA349F">
        <w:rPr>
          <w:rFonts w:ascii="Times New Roman" w:eastAsia="Times New Roman" w:hAnsi="Times New Roman"/>
          <w:bCs/>
          <w:sz w:val="24"/>
          <w:szCs w:val="24"/>
          <w:lang w:eastAsia="ru-RU"/>
        </w:rPr>
        <w:t xml:space="preserve">: </w:t>
      </w:r>
    </w:p>
    <w:p w:rsidR="00DA349F" w:rsidRPr="00C71E97" w:rsidRDefault="00571580" w:rsidP="00C71E97">
      <w:pPr>
        <w:autoSpaceDE w:val="0"/>
        <w:autoSpaceDN w:val="0"/>
        <w:adjustRightInd w:val="0"/>
        <w:spacing w:after="0" w:line="240" w:lineRule="auto"/>
        <w:jc w:val="both"/>
        <w:rPr>
          <w:rFonts w:ascii="Times New Roman" w:eastAsia="Times New Roman" w:hAnsi="Times New Roman"/>
          <w:bCs/>
          <w:i/>
          <w:sz w:val="24"/>
          <w:szCs w:val="24"/>
          <w:lang w:eastAsia="ru-RU"/>
        </w:rPr>
      </w:pPr>
      <w:r w:rsidRPr="00C71E97">
        <w:rPr>
          <w:rFonts w:ascii="Times New Roman" w:eastAsia="Times New Roman" w:hAnsi="Times New Roman"/>
          <w:bCs/>
          <w:sz w:val="24"/>
          <w:szCs w:val="24"/>
          <w:lang w:eastAsia="ru-RU"/>
        </w:rPr>
        <w:t>1.</w:t>
      </w:r>
      <w:r w:rsidR="00DA349F" w:rsidRPr="00C71E97">
        <w:rPr>
          <w:rFonts w:ascii="Times New Roman" w:eastAsia="Times New Roman" w:hAnsi="Times New Roman"/>
          <w:bCs/>
          <w:sz w:val="24"/>
          <w:szCs w:val="24"/>
          <w:lang w:eastAsia="ru-RU"/>
        </w:rPr>
        <w:t>внести в административный регламент</w:t>
      </w:r>
      <w:r w:rsidR="005E0FBD" w:rsidRPr="00C71E97">
        <w:rPr>
          <w:rFonts w:ascii="Times New Roman" w:eastAsia="Times New Roman" w:hAnsi="Times New Roman"/>
          <w:bCs/>
          <w:sz w:val="24"/>
          <w:szCs w:val="24"/>
          <w:lang w:eastAsia="ru-RU"/>
        </w:rPr>
        <w:t xml:space="preserve"> предоставления Администрацией муниципального образования «</w:t>
      </w:r>
      <w:proofErr w:type="spellStart"/>
      <w:r w:rsidR="005E0FBD" w:rsidRPr="00C71E97">
        <w:rPr>
          <w:rFonts w:ascii="Times New Roman" w:eastAsia="Times New Roman" w:hAnsi="Times New Roman"/>
          <w:bCs/>
          <w:sz w:val="24"/>
          <w:szCs w:val="24"/>
          <w:lang w:eastAsia="ru-RU"/>
        </w:rPr>
        <w:t>Тугнуйское</w:t>
      </w:r>
      <w:proofErr w:type="spellEnd"/>
      <w:r w:rsidR="005E0FBD" w:rsidRPr="00C71E97">
        <w:rPr>
          <w:rFonts w:ascii="Times New Roman" w:eastAsia="Times New Roman" w:hAnsi="Times New Roman"/>
          <w:bCs/>
          <w:sz w:val="24"/>
          <w:szCs w:val="24"/>
          <w:lang w:eastAsia="ru-RU"/>
        </w:rPr>
        <w:t xml:space="preserve">» </w:t>
      </w:r>
      <w:proofErr w:type="gramStart"/>
      <w:r w:rsidR="005E0FBD" w:rsidRPr="00C71E97">
        <w:rPr>
          <w:rFonts w:ascii="Times New Roman" w:eastAsia="Times New Roman" w:hAnsi="Times New Roman"/>
          <w:bCs/>
          <w:sz w:val="24"/>
          <w:szCs w:val="24"/>
          <w:lang w:eastAsia="ru-RU"/>
        </w:rPr>
        <w:t>муниципальной  услуги</w:t>
      </w:r>
      <w:proofErr w:type="gramEnd"/>
      <w:r w:rsidR="005E0FBD" w:rsidRPr="00C71E97">
        <w:rPr>
          <w:rFonts w:ascii="Times New Roman" w:eastAsia="Times New Roman" w:hAnsi="Times New Roman"/>
          <w:bCs/>
          <w:sz w:val="24"/>
          <w:szCs w:val="24"/>
          <w:lang w:eastAsia="ru-RU"/>
        </w:rPr>
        <w:t xml:space="preserve">  </w:t>
      </w:r>
      <w:r w:rsidR="00C71E97" w:rsidRPr="00C71E97">
        <w:rPr>
          <w:rFonts w:ascii="Times New Roman" w:eastAsia="Times New Roman" w:hAnsi="Times New Roman"/>
          <w:bCs/>
          <w:sz w:val="24"/>
          <w:szCs w:val="24"/>
          <w:lang w:eastAsia="ru-RU"/>
        </w:rPr>
        <w:t>«Выдача разрешений на использование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r w:rsidR="00DA349F" w:rsidRPr="00C71E97">
        <w:rPr>
          <w:rFonts w:ascii="Times New Roman" w:eastAsia="Times New Roman" w:hAnsi="Times New Roman"/>
          <w:bCs/>
          <w:sz w:val="24"/>
          <w:szCs w:val="24"/>
          <w:lang w:eastAsia="ru-RU"/>
        </w:rPr>
        <w:t>,</w:t>
      </w:r>
      <w:r w:rsidR="00C71E97">
        <w:rPr>
          <w:rFonts w:ascii="Times New Roman" w:eastAsia="Times New Roman" w:hAnsi="Times New Roman"/>
          <w:bCs/>
          <w:sz w:val="24"/>
          <w:szCs w:val="24"/>
          <w:lang w:eastAsia="ru-RU"/>
        </w:rPr>
        <w:t xml:space="preserve"> </w:t>
      </w:r>
      <w:r w:rsidR="00DA349F" w:rsidRPr="00C71E97">
        <w:rPr>
          <w:rFonts w:ascii="Times New Roman" w:eastAsia="Times New Roman" w:hAnsi="Times New Roman"/>
          <w:bCs/>
          <w:sz w:val="24"/>
          <w:szCs w:val="24"/>
          <w:lang w:eastAsia="ru-RU"/>
        </w:rPr>
        <w:t xml:space="preserve"> </w:t>
      </w:r>
      <w:r w:rsidR="00C71E97">
        <w:rPr>
          <w:rFonts w:ascii="Times New Roman" w:eastAsia="Times New Roman" w:hAnsi="Times New Roman"/>
          <w:bCs/>
          <w:sz w:val="24"/>
          <w:szCs w:val="24"/>
          <w:lang w:eastAsia="ru-RU"/>
        </w:rPr>
        <w:t>утвержденный постановлением № 25</w:t>
      </w:r>
      <w:r w:rsidR="00DA349F" w:rsidRPr="00C71E97">
        <w:rPr>
          <w:rFonts w:ascii="Times New Roman" w:eastAsia="Times New Roman" w:hAnsi="Times New Roman"/>
          <w:bCs/>
          <w:sz w:val="24"/>
          <w:szCs w:val="24"/>
          <w:lang w:eastAsia="ru-RU"/>
        </w:rPr>
        <w:t xml:space="preserve"> от </w:t>
      </w:r>
      <w:r w:rsidR="005E0FBD" w:rsidRPr="00C71E97">
        <w:rPr>
          <w:rFonts w:ascii="Times New Roman" w:eastAsia="Times New Roman" w:hAnsi="Times New Roman"/>
          <w:bCs/>
          <w:sz w:val="24"/>
          <w:szCs w:val="24"/>
          <w:lang w:eastAsia="ru-RU"/>
        </w:rPr>
        <w:t>26.08</w:t>
      </w:r>
      <w:r w:rsidR="00DA349F" w:rsidRPr="00C71E97">
        <w:rPr>
          <w:rFonts w:ascii="Times New Roman" w:eastAsia="Times New Roman" w:hAnsi="Times New Roman"/>
          <w:bCs/>
          <w:sz w:val="24"/>
          <w:szCs w:val="24"/>
          <w:lang w:eastAsia="ru-RU"/>
        </w:rPr>
        <w:t>.2015 г., следующие изменения :</w:t>
      </w:r>
    </w:p>
    <w:p w:rsidR="005D2A23" w:rsidRPr="001F3BE0" w:rsidRDefault="001F3BE0" w:rsidP="001F3BE0">
      <w:p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1.1 </w:t>
      </w:r>
      <w:proofErr w:type="gramStart"/>
      <w:r w:rsidR="005D2A23" w:rsidRPr="001F3BE0">
        <w:rPr>
          <w:rFonts w:ascii="Times New Roman" w:hAnsi="Times New Roman"/>
        </w:rPr>
        <w:t>Пункт  2.13</w:t>
      </w:r>
      <w:proofErr w:type="gramEnd"/>
      <w:r w:rsidR="005D2A23" w:rsidRPr="001F3BE0">
        <w:rPr>
          <w:rFonts w:ascii="Times New Roman" w:hAnsi="Times New Roman"/>
        </w:rPr>
        <w:t xml:space="preserve"> изложить в </w:t>
      </w:r>
      <w:r w:rsidR="00DA349F" w:rsidRPr="001F3BE0">
        <w:rPr>
          <w:rFonts w:ascii="Times New Roman" w:hAnsi="Times New Roman"/>
        </w:rPr>
        <w:t>новой</w:t>
      </w:r>
      <w:r w:rsidR="005D2A23" w:rsidRPr="001F3BE0">
        <w:rPr>
          <w:rFonts w:ascii="Times New Roman" w:hAnsi="Times New Roman"/>
        </w:rPr>
        <w:t xml:space="preserve"> редакции « 2.13 Требования к местам предоставления муниципальной услуги.</w:t>
      </w:r>
    </w:p>
    <w:p w:rsidR="005D2A23" w:rsidRDefault="005D2A23" w:rsidP="005D2A23">
      <w:pPr>
        <w:pStyle w:val="ConsPlusNormal"/>
        <w:ind w:firstLine="540"/>
        <w:jc w:val="both"/>
      </w:pPr>
      <w:r w:rsidRPr="001F3BE0">
        <w:t>Место ожидания приема, место сдачи и получения документов заявителями, место для информирования заявителей</w:t>
      </w:r>
      <w:r>
        <w:t xml:space="preserve">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5D2A23" w:rsidRDefault="005D2A23" w:rsidP="005D2A23">
      <w:pPr>
        <w:pStyle w:val="ConsPlusNormal"/>
        <w:ind w:firstLine="540"/>
        <w:jc w:val="both"/>
      </w:pPr>
      <w:r>
        <w:t>На территории, прилегающей к зданию (строению), в котором осуществляется прием от граждан документов, необходимых для предоставления муниципальной услуги, оборудуются места для парковки автотранспортных средств. Доступ граждан к парковочным местам является бесплатным.</w:t>
      </w:r>
    </w:p>
    <w:p w:rsidR="005D2A23" w:rsidRDefault="005D2A23" w:rsidP="005D2A23">
      <w:pPr>
        <w:pStyle w:val="ConsPlusNormal"/>
        <w:ind w:firstLine="540"/>
        <w:jc w:val="both"/>
      </w:pPr>
      <w: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5D2A23" w:rsidRDefault="005D2A23" w:rsidP="005D2A23">
      <w:pPr>
        <w:pStyle w:val="ConsPlusNormal"/>
        <w:ind w:firstLine="540"/>
        <w:jc w:val="both"/>
      </w:pPr>
      <w:r>
        <w:t>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5D2A23" w:rsidRDefault="005D2A23" w:rsidP="005D2A23">
      <w:pPr>
        <w:pStyle w:val="ConsPlusNormal"/>
        <w:ind w:firstLine="540"/>
        <w:jc w:val="both"/>
      </w:pPr>
      <w: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D2A23" w:rsidRDefault="005D2A23" w:rsidP="005D2A23">
      <w:pPr>
        <w:pStyle w:val="ConsPlusNormal"/>
        <w:ind w:firstLine="540"/>
        <w:jc w:val="both"/>
      </w:pPr>
      <w:r>
        <w:t xml:space="preserve">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w:t>
      </w:r>
      <w:r>
        <w:lastRenderedPageBreak/>
        <w:t>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2A23" w:rsidRDefault="005D2A23" w:rsidP="005D2A23">
      <w:pPr>
        <w:pStyle w:val="ConsPlusNormal"/>
        <w:ind w:firstLine="540"/>
        <w:jc w:val="both"/>
      </w:pPr>
      <w:r>
        <w:t>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5D2A23" w:rsidRDefault="005D2A23" w:rsidP="005D2A23">
      <w:pPr>
        <w:pStyle w:val="ConsPlusNormal"/>
        <w:ind w:firstLine="540"/>
        <w:jc w:val="both"/>
      </w:pPr>
      <w:r>
        <w:t>Муниципальная услуга предоставляется в соответствии с требованиями к обеспечению условий к доступности для инвалидов государственных и муниципальных услуг.</w:t>
      </w:r>
    </w:p>
    <w:p w:rsidR="005D2A23" w:rsidRDefault="005D2A23" w:rsidP="001F3BE0">
      <w:pPr>
        <w:autoSpaceDE w:val="0"/>
        <w:autoSpaceDN w:val="0"/>
        <w:adjustRightInd w:val="0"/>
        <w:spacing w:after="0" w:line="240" w:lineRule="auto"/>
        <w:rPr>
          <w:rFonts w:ascii="Times New Roman" w:eastAsia="Times New Roman" w:hAnsi="Times New Roman"/>
          <w:b/>
          <w:bCs/>
          <w:sz w:val="24"/>
          <w:szCs w:val="24"/>
          <w:lang w:eastAsia="ru-RU"/>
        </w:rPr>
      </w:pPr>
    </w:p>
    <w:p w:rsidR="001F3BE0" w:rsidRDefault="001F3BE0" w:rsidP="001F3BE0">
      <w:pPr>
        <w:autoSpaceDE w:val="0"/>
        <w:autoSpaceDN w:val="0"/>
        <w:adjustRightInd w:val="0"/>
        <w:spacing w:after="0" w:line="240" w:lineRule="auto"/>
        <w:rPr>
          <w:rFonts w:ascii="Times New Roman" w:eastAsia="Times New Roman" w:hAnsi="Times New Roman"/>
          <w:bCs/>
          <w:sz w:val="24"/>
          <w:szCs w:val="24"/>
          <w:lang w:eastAsia="ru-RU"/>
        </w:rPr>
      </w:pPr>
      <w:r w:rsidRPr="001F3BE0">
        <w:rPr>
          <w:rFonts w:ascii="Times New Roman" w:eastAsia="Times New Roman" w:hAnsi="Times New Roman"/>
          <w:bCs/>
          <w:sz w:val="24"/>
          <w:szCs w:val="24"/>
          <w:lang w:eastAsia="ru-RU"/>
        </w:rPr>
        <w:t>1.2</w:t>
      </w:r>
      <w:r>
        <w:rPr>
          <w:rFonts w:ascii="Times New Roman" w:eastAsia="Times New Roman" w:hAnsi="Times New Roman"/>
          <w:bCs/>
          <w:sz w:val="24"/>
          <w:szCs w:val="24"/>
          <w:lang w:eastAsia="ru-RU"/>
        </w:rPr>
        <w:t>.</w:t>
      </w:r>
      <w:r w:rsidR="00407D60">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Раздел 3 Регламента дополнить словами </w:t>
      </w:r>
      <w:proofErr w:type="gramStart"/>
      <w:r>
        <w:rPr>
          <w:rFonts w:ascii="Times New Roman" w:eastAsia="Times New Roman" w:hAnsi="Times New Roman"/>
          <w:bCs/>
          <w:sz w:val="24"/>
          <w:szCs w:val="24"/>
          <w:lang w:eastAsia="ru-RU"/>
        </w:rPr>
        <w:t>« а</w:t>
      </w:r>
      <w:proofErr w:type="gramEnd"/>
      <w:r>
        <w:rPr>
          <w:rFonts w:ascii="Times New Roman" w:eastAsia="Times New Roman" w:hAnsi="Times New Roman"/>
          <w:bCs/>
          <w:sz w:val="24"/>
          <w:szCs w:val="24"/>
          <w:lang w:eastAsia="ru-RU"/>
        </w:rPr>
        <w:t xml:space="preserve"> так же особенности выполнения административных процедур в многофункциональных центрах».</w:t>
      </w:r>
    </w:p>
    <w:p w:rsidR="00B32BEE" w:rsidRDefault="00B32BEE" w:rsidP="001F3BE0">
      <w:pPr>
        <w:autoSpaceDE w:val="0"/>
        <w:autoSpaceDN w:val="0"/>
        <w:adjustRightInd w:val="0"/>
        <w:spacing w:after="0" w:line="240" w:lineRule="auto"/>
        <w:rPr>
          <w:rFonts w:ascii="Times New Roman" w:eastAsia="Times New Roman" w:hAnsi="Times New Roman"/>
          <w:bCs/>
          <w:sz w:val="24"/>
          <w:szCs w:val="24"/>
          <w:lang w:eastAsia="ru-RU"/>
        </w:rPr>
      </w:pPr>
    </w:p>
    <w:p w:rsidR="00460B79" w:rsidRDefault="001F3BE0" w:rsidP="00460B79">
      <w:pPr>
        <w:pStyle w:val="ConsPlusNormal"/>
        <w:jc w:val="both"/>
        <w:rPr>
          <w:sz w:val="2"/>
          <w:szCs w:val="2"/>
        </w:rPr>
      </w:pPr>
      <w:r>
        <w:rPr>
          <w:bCs/>
          <w:szCs w:val="24"/>
        </w:rPr>
        <w:t>1.3.</w:t>
      </w:r>
      <w:r w:rsidR="00407D60">
        <w:rPr>
          <w:bCs/>
          <w:szCs w:val="24"/>
        </w:rPr>
        <w:t xml:space="preserve"> </w:t>
      </w:r>
      <w:r>
        <w:rPr>
          <w:bCs/>
          <w:szCs w:val="24"/>
        </w:rPr>
        <w:t>Дополнить ра</w:t>
      </w:r>
      <w:r w:rsidR="0048469B">
        <w:rPr>
          <w:bCs/>
          <w:szCs w:val="24"/>
        </w:rPr>
        <w:t>здел 3 регламента подпунктом 3.2.7 «3.2</w:t>
      </w:r>
      <w:r>
        <w:rPr>
          <w:bCs/>
          <w:szCs w:val="24"/>
        </w:rPr>
        <w:t>.7.</w:t>
      </w:r>
      <w:r w:rsidR="00460B79" w:rsidRPr="00460B79">
        <w:t xml:space="preserve"> </w:t>
      </w:r>
      <w:r w:rsidR="00460B79">
        <w:t>При обращении заявителя за предоставлением муниципальной услуги в ГБУ "МФЦ РБ" специалист данного учреждения:</w:t>
      </w:r>
      <w:r w:rsidR="00460B79">
        <w:rPr>
          <w:sz w:val="2"/>
          <w:szCs w:val="2"/>
        </w:rPr>
        <w:t xml:space="preserve"> </w:t>
      </w:r>
    </w:p>
    <w:p w:rsidR="00460B79" w:rsidRDefault="00460B79" w:rsidP="00460B79">
      <w:pPr>
        <w:pStyle w:val="ConsPlusNormal"/>
        <w:ind w:firstLine="540"/>
        <w:jc w:val="both"/>
      </w:pPr>
      <w:r>
        <w:t>- сканирует заявление и принятые документы, указанные в пункте 2.6 настоящего Административного регламента;</w:t>
      </w:r>
    </w:p>
    <w:p w:rsidR="00460B79" w:rsidRDefault="00460B79" w:rsidP="00460B79">
      <w:pPr>
        <w:pStyle w:val="ConsPlusNormal"/>
        <w:ind w:firstLine="540"/>
        <w:jc w:val="both"/>
      </w:pPr>
      <w:r>
        <w:t>- сформированный пакет документов, заверенный электронной цифровой подписью, направляет в Администрацию по месту жительства заявителя посредством АИС МФЦ в ИС "Электронные услуги Республики Бурятия" не позднее следующего рабочего дня за днем приема документов.</w:t>
      </w:r>
    </w:p>
    <w:p w:rsidR="00407D60" w:rsidRDefault="00407D60" w:rsidP="00460B79">
      <w:pPr>
        <w:pStyle w:val="ConsPlusNormal"/>
        <w:ind w:firstLine="540"/>
        <w:jc w:val="both"/>
      </w:pPr>
    </w:p>
    <w:p w:rsidR="00F927C4" w:rsidRDefault="00F927C4" w:rsidP="00407D60">
      <w:pPr>
        <w:pStyle w:val="ConsPlusNormal"/>
        <w:numPr>
          <w:ilvl w:val="1"/>
          <w:numId w:val="1"/>
        </w:numPr>
        <w:jc w:val="both"/>
      </w:pPr>
      <w:r>
        <w:t xml:space="preserve">Дополнить постановление пунктом 3 </w:t>
      </w:r>
      <w:proofErr w:type="gramStart"/>
      <w:r>
        <w:t>« 3</w:t>
      </w:r>
      <w:proofErr w:type="gramEnd"/>
      <w:r>
        <w:t>. Настоящее постановление вступает в силу со дня его подписания.</w:t>
      </w:r>
    </w:p>
    <w:p w:rsidR="00407D60" w:rsidRDefault="00407D60" w:rsidP="00407D60">
      <w:pPr>
        <w:pStyle w:val="ConsPlusNormal"/>
        <w:jc w:val="both"/>
      </w:pPr>
    </w:p>
    <w:p w:rsidR="00F927C4" w:rsidRDefault="00407D60" w:rsidP="00407D60">
      <w:pPr>
        <w:pStyle w:val="ConsPlusNormal"/>
        <w:jc w:val="both"/>
      </w:pPr>
      <w:r>
        <w:t>2.</w:t>
      </w:r>
      <w:r w:rsidR="00F927C4">
        <w:t>Обнародовать настоящее постановление на информационном стенде в здании администрации МО СП «</w:t>
      </w:r>
      <w:proofErr w:type="spellStart"/>
      <w:r w:rsidR="00F927C4">
        <w:t>Тугнуйское</w:t>
      </w:r>
      <w:proofErr w:type="spellEnd"/>
      <w:r w:rsidR="00F927C4">
        <w:t>» и в сети «Интернет» на официальном сайте МО «</w:t>
      </w:r>
      <w:proofErr w:type="spellStart"/>
      <w:r w:rsidR="00F927C4">
        <w:t>Мухоршибирский</w:t>
      </w:r>
      <w:proofErr w:type="spellEnd"/>
      <w:r w:rsidR="00F927C4">
        <w:t xml:space="preserve"> район»</w:t>
      </w:r>
      <w:r>
        <w:t>.</w:t>
      </w:r>
    </w:p>
    <w:p w:rsidR="00407D60" w:rsidRDefault="00407D60" w:rsidP="00407D60">
      <w:pPr>
        <w:pStyle w:val="ConsPlusNormal"/>
        <w:ind w:left="720"/>
        <w:jc w:val="both"/>
      </w:pPr>
    </w:p>
    <w:p w:rsidR="00407D60" w:rsidRDefault="00407D60" w:rsidP="00F927C4">
      <w:pPr>
        <w:pStyle w:val="ConsPlusNormal"/>
        <w:jc w:val="both"/>
      </w:pPr>
      <w:r>
        <w:t>3.Настоящее постановление вступает в силу со дня его подписания.</w:t>
      </w:r>
    </w:p>
    <w:p w:rsidR="00407D60" w:rsidRDefault="00407D60" w:rsidP="00F927C4">
      <w:pPr>
        <w:pStyle w:val="ConsPlusNormal"/>
        <w:jc w:val="both"/>
      </w:pPr>
    </w:p>
    <w:p w:rsidR="00407D60" w:rsidRDefault="00407D60" w:rsidP="00F927C4">
      <w:pPr>
        <w:pStyle w:val="ConsPlusNormal"/>
        <w:jc w:val="both"/>
      </w:pPr>
      <w:r>
        <w:t>4.Контроль за исполнением настоящего постановления оставляю за собой.</w:t>
      </w:r>
    </w:p>
    <w:p w:rsidR="00407D60" w:rsidRDefault="00407D60" w:rsidP="00F927C4">
      <w:pPr>
        <w:pStyle w:val="ConsPlusNormal"/>
        <w:jc w:val="both"/>
      </w:pPr>
    </w:p>
    <w:p w:rsidR="00407D60" w:rsidRDefault="00407D60" w:rsidP="00F927C4">
      <w:pPr>
        <w:pStyle w:val="ConsPlusNormal"/>
        <w:jc w:val="both"/>
      </w:pPr>
    </w:p>
    <w:p w:rsidR="00407D60" w:rsidRDefault="00407D60" w:rsidP="00F927C4">
      <w:pPr>
        <w:pStyle w:val="ConsPlusNormal"/>
        <w:jc w:val="both"/>
      </w:pPr>
    </w:p>
    <w:p w:rsidR="00407D60" w:rsidRDefault="00407D60" w:rsidP="00F927C4">
      <w:pPr>
        <w:pStyle w:val="ConsPlusNormal"/>
        <w:jc w:val="both"/>
      </w:pPr>
    </w:p>
    <w:p w:rsidR="00407D60" w:rsidRDefault="00407D60" w:rsidP="00F927C4">
      <w:pPr>
        <w:pStyle w:val="ConsPlusNormal"/>
        <w:jc w:val="both"/>
      </w:pPr>
      <w:r>
        <w:t>Глава МО СП «</w:t>
      </w:r>
      <w:proofErr w:type="spellStart"/>
      <w:proofErr w:type="gramStart"/>
      <w:r>
        <w:t>Тугнуйское</w:t>
      </w:r>
      <w:proofErr w:type="spellEnd"/>
      <w:r>
        <w:t xml:space="preserve">»   </w:t>
      </w:r>
      <w:proofErr w:type="gramEnd"/>
      <w:r>
        <w:t xml:space="preserve">                                               </w:t>
      </w:r>
      <w:proofErr w:type="spellStart"/>
      <w:r>
        <w:t>Э.Ю.Прохоров</w:t>
      </w:r>
      <w:proofErr w:type="spellEnd"/>
    </w:p>
    <w:p w:rsidR="00F927C4" w:rsidRDefault="00F927C4" w:rsidP="00460B79">
      <w:pPr>
        <w:pStyle w:val="ConsPlusNormal"/>
        <w:ind w:firstLine="540"/>
        <w:jc w:val="both"/>
      </w:pPr>
    </w:p>
    <w:p w:rsidR="00F927C4" w:rsidRDefault="00F927C4" w:rsidP="00460B79">
      <w:pPr>
        <w:pStyle w:val="ConsPlusNormal"/>
        <w:ind w:firstLine="540"/>
        <w:jc w:val="both"/>
      </w:pPr>
    </w:p>
    <w:p w:rsidR="00460B79" w:rsidRDefault="00460B79" w:rsidP="00460B79">
      <w:pPr>
        <w:autoSpaceDE w:val="0"/>
        <w:autoSpaceDN w:val="0"/>
        <w:adjustRightInd w:val="0"/>
        <w:spacing w:after="0" w:line="240" w:lineRule="auto"/>
      </w:pPr>
    </w:p>
    <w:p w:rsidR="002437D7" w:rsidRDefault="002437D7" w:rsidP="002437D7">
      <w:pPr>
        <w:autoSpaceDE w:val="0"/>
        <w:autoSpaceDN w:val="0"/>
        <w:adjustRightInd w:val="0"/>
        <w:spacing w:after="0" w:line="240" w:lineRule="auto"/>
        <w:jc w:val="center"/>
        <w:rPr>
          <w:rFonts w:ascii="Times New Roman" w:eastAsia="Times New Roman" w:hAnsi="Times New Roman"/>
          <w:b/>
          <w:bCs/>
          <w:sz w:val="24"/>
          <w:szCs w:val="24"/>
          <w:lang w:eastAsia="ru-RU"/>
        </w:rPr>
      </w:pPr>
    </w:p>
    <w:p w:rsidR="002437D7" w:rsidRDefault="002437D7" w:rsidP="002437D7">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D396D" w:rsidRDefault="003D396D"/>
    <w:sectPr w:rsidR="003D39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32862"/>
    <w:multiLevelType w:val="multilevel"/>
    <w:tmpl w:val="5A5A8846"/>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BA"/>
    <w:rsid w:val="000E00BA"/>
    <w:rsid w:val="001F3BE0"/>
    <w:rsid w:val="002437D7"/>
    <w:rsid w:val="00275FD9"/>
    <w:rsid w:val="003D396D"/>
    <w:rsid w:val="00407D60"/>
    <w:rsid w:val="00460B79"/>
    <w:rsid w:val="0048469B"/>
    <w:rsid w:val="00561E58"/>
    <w:rsid w:val="00571580"/>
    <w:rsid w:val="005D2A23"/>
    <w:rsid w:val="005E0FBD"/>
    <w:rsid w:val="00A527A7"/>
    <w:rsid w:val="00B32BEE"/>
    <w:rsid w:val="00B64B3E"/>
    <w:rsid w:val="00C71E97"/>
    <w:rsid w:val="00DA349F"/>
    <w:rsid w:val="00F927C4"/>
    <w:rsid w:val="00FF0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FC96"/>
  <w15:chartTrackingRefBased/>
  <w15:docId w15:val="{A4F8597E-7D3D-4D4A-8453-F54E21B9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7D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4B3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List Paragraph"/>
    <w:basedOn w:val="a"/>
    <w:uiPriority w:val="34"/>
    <w:qFormat/>
    <w:rsid w:val="00DA349F"/>
    <w:pPr>
      <w:ind w:left="720"/>
      <w:contextualSpacing/>
    </w:pPr>
  </w:style>
  <w:style w:type="paragraph" w:styleId="a4">
    <w:name w:val="Balloon Text"/>
    <w:basedOn w:val="a"/>
    <w:link w:val="a5"/>
    <w:uiPriority w:val="99"/>
    <w:semiHidden/>
    <w:unhideWhenUsed/>
    <w:rsid w:val="00A527A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527A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64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683</Words>
  <Characters>3899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2016-09-26T05:34:00Z</cp:lastPrinted>
  <dcterms:created xsi:type="dcterms:W3CDTF">2016-08-16T00:48:00Z</dcterms:created>
  <dcterms:modified xsi:type="dcterms:W3CDTF">2016-09-26T05:36:00Z</dcterms:modified>
</cp:coreProperties>
</file>