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B4" w:rsidRPr="00025FF5" w:rsidRDefault="005534B4" w:rsidP="005534B4">
      <w:pPr>
        <w:tabs>
          <w:tab w:val="left" w:pos="1050"/>
        </w:tabs>
        <w:jc w:val="both"/>
        <w:rPr>
          <w:b/>
        </w:rPr>
      </w:pPr>
    </w:p>
    <w:p w:rsidR="005534B4" w:rsidRPr="00D120D1" w:rsidRDefault="005534B4" w:rsidP="005534B4">
      <w:pPr>
        <w:spacing w:line="360" w:lineRule="auto"/>
      </w:pPr>
      <w:r w:rsidRPr="00D120D1">
        <w:t xml:space="preserve">                                      Отчет о выполнении полномочий администрации   </w:t>
      </w:r>
    </w:p>
    <w:p w:rsidR="005534B4" w:rsidRPr="00D120D1" w:rsidRDefault="005534B4" w:rsidP="005534B4">
      <w:pPr>
        <w:spacing w:line="360" w:lineRule="auto"/>
      </w:pPr>
      <w:r w:rsidRPr="00D120D1">
        <w:t xml:space="preserve">                                                     МО СП «Барское» </w:t>
      </w:r>
      <w:proofErr w:type="gramStart"/>
      <w:r w:rsidRPr="00D120D1">
        <w:t xml:space="preserve">за  </w:t>
      </w:r>
      <w:r w:rsidR="00865771" w:rsidRPr="00D120D1">
        <w:t>2016</w:t>
      </w:r>
      <w:proofErr w:type="gramEnd"/>
      <w:r w:rsidRPr="00D120D1">
        <w:t xml:space="preserve"> год</w:t>
      </w:r>
    </w:p>
    <w:p w:rsidR="00D120D1" w:rsidRDefault="00D120D1" w:rsidP="00D120D1">
      <w:pPr>
        <w:spacing w:line="360" w:lineRule="auto"/>
        <w:ind w:firstLine="708"/>
        <w:jc w:val="both"/>
      </w:pPr>
      <w:r w:rsidRPr="00A10892">
        <w:t xml:space="preserve">В поселении числится 204 домовладений, из них: </w:t>
      </w:r>
      <w:r>
        <w:t>143</w:t>
      </w:r>
      <w:r w:rsidRPr="00A10892">
        <w:t xml:space="preserve"> – жилых дома,</w:t>
      </w:r>
      <w:r>
        <w:t xml:space="preserve"> 39 - </w:t>
      </w:r>
      <w:r w:rsidRPr="00A10892">
        <w:t xml:space="preserve">закрытых домов. Сгорело – 3 дома, </w:t>
      </w:r>
      <w:r>
        <w:t>вывезенных за прошедший год нет</w:t>
      </w:r>
      <w:r w:rsidRPr="00A10892">
        <w:t xml:space="preserve">.  </w:t>
      </w:r>
    </w:p>
    <w:p w:rsidR="00D120D1" w:rsidRDefault="00D120D1" w:rsidP="00D120D1">
      <w:pPr>
        <w:spacing w:line="360" w:lineRule="auto"/>
        <w:ind w:firstLine="708"/>
        <w:jc w:val="both"/>
      </w:pPr>
      <w:r w:rsidRPr="00A10892">
        <w:t>Население: - 454 чел., из них постоянно проживающих -</w:t>
      </w:r>
      <w:r>
        <w:t xml:space="preserve"> </w:t>
      </w:r>
      <w:r w:rsidRPr="00A10892">
        <w:t>3</w:t>
      </w:r>
      <w:r>
        <w:t>50</w:t>
      </w:r>
      <w:r w:rsidRPr="00A10892">
        <w:t xml:space="preserve"> человек</w:t>
      </w:r>
      <w:r>
        <w:t xml:space="preserve">, </w:t>
      </w:r>
      <w:r w:rsidRPr="00A10892">
        <w:t xml:space="preserve">пенсионеров - 100 человек, детей – от 0 до 18 - 129 человек, </w:t>
      </w:r>
      <w:r w:rsidRPr="00285CDD">
        <w:t xml:space="preserve">студентов – 18 чел., в РА – 4 человека, </w:t>
      </w:r>
      <w:proofErr w:type="gramStart"/>
      <w:r w:rsidRPr="00285CDD">
        <w:t>служащих  по</w:t>
      </w:r>
      <w:proofErr w:type="gramEnd"/>
      <w:r w:rsidRPr="00285CDD">
        <w:t xml:space="preserve"> контракту, в заключении -  3  человека.. Трудоспособное</w:t>
      </w:r>
      <w:r w:rsidRPr="00A10892">
        <w:t xml:space="preserve"> население - 253</w:t>
      </w:r>
      <w:r>
        <w:t xml:space="preserve"> (55%)</w:t>
      </w:r>
      <w:r w:rsidRPr="00A10892">
        <w:t xml:space="preserve">. Занято в экономике, т.е. работающих 205 чел. или </w:t>
      </w:r>
      <w:r>
        <w:t>45</w:t>
      </w:r>
      <w:r w:rsidRPr="00A10892">
        <w:t xml:space="preserve">% </w:t>
      </w:r>
      <w:r>
        <w:t>и 48</w:t>
      </w:r>
      <w:r w:rsidRPr="00A10892">
        <w:t xml:space="preserve"> человек не работа</w:t>
      </w:r>
      <w:r>
        <w:t>ющих</w:t>
      </w:r>
      <w:r w:rsidRPr="00A10892">
        <w:t xml:space="preserve"> (</w:t>
      </w:r>
      <w:r>
        <w:t>10,5</w:t>
      </w:r>
      <w:r w:rsidRPr="00A10892">
        <w:t>%).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4051DB">
        <w:t xml:space="preserve">В течение 2016г. в Центр занятости обратилось 15 безработных граждан, проживающих в </w:t>
      </w:r>
      <w:proofErr w:type="spellStart"/>
      <w:r w:rsidRPr="004051DB">
        <w:t>с.Бар</w:t>
      </w:r>
      <w:proofErr w:type="spellEnd"/>
      <w:r w:rsidRPr="004051DB">
        <w:t>.</w:t>
      </w:r>
      <w:r>
        <w:t xml:space="preserve"> </w:t>
      </w:r>
      <w:r w:rsidRPr="004051DB">
        <w:t>12 чел. были трудоустроены на общественные работы. В настоящее время состоит на регистрационном учете 3 человека.</w:t>
      </w:r>
      <w:r>
        <w:t xml:space="preserve"> </w:t>
      </w:r>
      <w:r w:rsidRPr="004051DB">
        <w:t xml:space="preserve">16.02.2016г. оказаны </w:t>
      </w:r>
      <w:proofErr w:type="spellStart"/>
      <w:r w:rsidRPr="004051DB">
        <w:t>профориентационные</w:t>
      </w:r>
      <w:proofErr w:type="spellEnd"/>
      <w:r w:rsidRPr="004051DB">
        <w:t xml:space="preserve"> услуги 5 старшеклассникам.</w:t>
      </w:r>
      <w:r>
        <w:t xml:space="preserve"> </w:t>
      </w:r>
      <w:r w:rsidRPr="004051DB">
        <w:t xml:space="preserve">За финансовой поддержкой на открытие собственного дела </w:t>
      </w:r>
      <w:proofErr w:type="spellStart"/>
      <w:r w:rsidRPr="004051DB">
        <w:t>барчане</w:t>
      </w:r>
      <w:proofErr w:type="spellEnd"/>
      <w:r w:rsidRPr="004051DB">
        <w:t xml:space="preserve"> в 2016г. не обращались.</w:t>
      </w:r>
      <w:r>
        <w:t xml:space="preserve"> </w:t>
      </w:r>
      <w:r w:rsidRPr="004051DB">
        <w:t xml:space="preserve">Для прохождения профессиональной подготовки или переподготовки желающих граждан из </w:t>
      </w:r>
      <w:proofErr w:type="spellStart"/>
      <w:r w:rsidRPr="004051DB">
        <w:t>с.Бар</w:t>
      </w:r>
      <w:proofErr w:type="spellEnd"/>
      <w:r w:rsidRPr="004051DB">
        <w:t xml:space="preserve"> не было.</w:t>
      </w:r>
    </w:p>
    <w:p w:rsidR="00D120D1" w:rsidRDefault="00D120D1" w:rsidP="00D120D1">
      <w:pPr>
        <w:spacing w:line="360" w:lineRule="auto"/>
        <w:ind w:firstLine="708"/>
        <w:jc w:val="both"/>
      </w:pPr>
    </w:p>
    <w:p w:rsidR="00D120D1" w:rsidRPr="00A10892" w:rsidRDefault="00D120D1" w:rsidP="00D120D1">
      <w:pPr>
        <w:spacing w:line="360" w:lineRule="auto"/>
        <w:ind w:firstLine="708"/>
        <w:jc w:val="both"/>
        <w:rPr>
          <w:b/>
        </w:rPr>
      </w:pPr>
      <w:r w:rsidRPr="00A10892">
        <w:t>За прошедший год родилось 6 человек, прибыло – 3, убыло – 6 и умерло - 6</w:t>
      </w:r>
    </w:p>
    <w:p w:rsidR="00D120D1" w:rsidRPr="00A10892" w:rsidRDefault="00D120D1" w:rsidP="00D120D1">
      <w:pPr>
        <w:spacing w:line="360" w:lineRule="auto"/>
        <w:jc w:val="center"/>
        <w:rPr>
          <w:b/>
        </w:rPr>
      </w:pPr>
      <w:r w:rsidRPr="00A10892">
        <w:rPr>
          <w:b/>
        </w:rPr>
        <w:t>Основные демографические показатели МО СП «Барское»</w:t>
      </w:r>
    </w:p>
    <w:p w:rsidR="00D120D1" w:rsidRPr="00A10892" w:rsidRDefault="00D120D1" w:rsidP="00D120D1">
      <w:pPr>
        <w:spacing w:line="360" w:lineRule="auto"/>
        <w:jc w:val="center"/>
        <w:rPr>
          <w:b/>
        </w:rPr>
      </w:pPr>
      <w:r w:rsidRPr="00A10892">
        <w:rPr>
          <w:b/>
        </w:rPr>
        <w:t>(человек)</w:t>
      </w:r>
    </w:p>
    <w:tbl>
      <w:tblPr>
        <w:tblStyle w:val="a3"/>
        <w:tblW w:w="8472" w:type="dxa"/>
        <w:tblLook w:val="01E0" w:firstRow="1" w:lastRow="1" w:firstColumn="1" w:lastColumn="1" w:noHBand="0" w:noVBand="0"/>
      </w:tblPr>
      <w:tblGrid>
        <w:gridCol w:w="2919"/>
        <w:gridCol w:w="1201"/>
        <w:gridCol w:w="1174"/>
        <w:gridCol w:w="1256"/>
        <w:gridCol w:w="865"/>
        <w:gridCol w:w="1057"/>
      </w:tblGrid>
      <w:tr w:rsidR="00D120D1" w:rsidRPr="00A10892" w:rsidTr="00A50F8F">
        <w:trPr>
          <w:trHeight w:val="402"/>
        </w:trPr>
        <w:tc>
          <w:tcPr>
            <w:tcW w:w="3153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Показатели</w:t>
            </w:r>
          </w:p>
        </w:tc>
        <w:tc>
          <w:tcPr>
            <w:tcW w:w="1301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2013г.</w:t>
            </w:r>
          </w:p>
        </w:tc>
        <w:tc>
          <w:tcPr>
            <w:tcW w:w="126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2014г.</w:t>
            </w:r>
          </w:p>
        </w:tc>
        <w:tc>
          <w:tcPr>
            <w:tcW w:w="125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2015 г.</w:t>
            </w:r>
          </w:p>
        </w:tc>
        <w:tc>
          <w:tcPr>
            <w:tcW w:w="420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 xml:space="preserve">2016г. </w:t>
            </w:r>
          </w:p>
        </w:tc>
        <w:tc>
          <w:tcPr>
            <w:tcW w:w="107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%</w:t>
            </w:r>
          </w:p>
        </w:tc>
      </w:tr>
      <w:tr w:rsidR="00D120D1" w:rsidRPr="00A10892" w:rsidTr="00A50F8F">
        <w:trPr>
          <w:trHeight w:val="551"/>
        </w:trPr>
        <w:tc>
          <w:tcPr>
            <w:tcW w:w="3153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1.Численность постоянного населения</w:t>
            </w:r>
          </w:p>
        </w:tc>
        <w:tc>
          <w:tcPr>
            <w:tcW w:w="1301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461</w:t>
            </w:r>
          </w:p>
        </w:tc>
        <w:tc>
          <w:tcPr>
            <w:tcW w:w="126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460</w:t>
            </w:r>
          </w:p>
        </w:tc>
        <w:tc>
          <w:tcPr>
            <w:tcW w:w="125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457</w:t>
            </w:r>
          </w:p>
        </w:tc>
        <w:tc>
          <w:tcPr>
            <w:tcW w:w="420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454</w:t>
            </w:r>
          </w:p>
        </w:tc>
        <w:tc>
          <w:tcPr>
            <w:tcW w:w="107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99.3</w:t>
            </w:r>
          </w:p>
        </w:tc>
      </w:tr>
      <w:tr w:rsidR="00D120D1" w:rsidRPr="00A10892" w:rsidTr="00A50F8F">
        <w:trPr>
          <w:trHeight w:val="402"/>
        </w:trPr>
        <w:tc>
          <w:tcPr>
            <w:tcW w:w="3153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2.Число домохозяйств</w:t>
            </w:r>
          </w:p>
        </w:tc>
        <w:tc>
          <w:tcPr>
            <w:tcW w:w="1301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191</w:t>
            </w:r>
          </w:p>
        </w:tc>
        <w:tc>
          <w:tcPr>
            <w:tcW w:w="126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194</w:t>
            </w:r>
          </w:p>
        </w:tc>
        <w:tc>
          <w:tcPr>
            <w:tcW w:w="125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154</w:t>
            </w:r>
          </w:p>
        </w:tc>
        <w:tc>
          <w:tcPr>
            <w:tcW w:w="420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143</w:t>
            </w:r>
          </w:p>
        </w:tc>
        <w:tc>
          <w:tcPr>
            <w:tcW w:w="107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92,9</w:t>
            </w:r>
          </w:p>
        </w:tc>
      </w:tr>
      <w:tr w:rsidR="00D120D1" w:rsidRPr="00A10892" w:rsidTr="00A50F8F">
        <w:trPr>
          <w:trHeight w:val="402"/>
        </w:trPr>
        <w:tc>
          <w:tcPr>
            <w:tcW w:w="3153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3.Родившихся</w:t>
            </w:r>
          </w:p>
        </w:tc>
        <w:tc>
          <w:tcPr>
            <w:tcW w:w="1301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7</w:t>
            </w:r>
          </w:p>
        </w:tc>
        <w:tc>
          <w:tcPr>
            <w:tcW w:w="126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9</w:t>
            </w:r>
          </w:p>
        </w:tc>
        <w:tc>
          <w:tcPr>
            <w:tcW w:w="1256" w:type="dxa"/>
          </w:tcPr>
          <w:p w:rsidR="00D120D1" w:rsidRPr="00A10892" w:rsidRDefault="00D120D1" w:rsidP="00A50F8F">
            <w:pPr>
              <w:tabs>
                <w:tab w:val="center" w:pos="319"/>
                <w:tab w:val="left" w:pos="780"/>
              </w:tabs>
              <w:spacing w:line="360" w:lineRule="auto"/>
              <w:ind w:left="562" w:right="358" w:hanging="562"/>
              <w:jc w:val="center"/>
              <w:rPr>
                <w:b/>
              </w:rPr>
            </w:pPr>
            <w:r w:rsidRPr="00A10892">
              <w:rPr>
                <w:b/>
              </w:rPr>
              <w:t xml:space="preserve">     9</w:t>
            </w:r>
          </w:p>
        </w:tc>
        <w:tc>
          <w:tcPr>
            <w:tcW w:w="420" w:type="dxa"/>
          </w:tcPr>
          <w:p w:rsidR="00D120D1" w:rsidRPr="00A10892" w:rsidRDefault="00D120D1" w:rsidP="00A50F8F">
            <w:pPr>
              <w:spacing w:line="360" w:lineRule="auto"/>
              <w:ind w:left="562" w:right="358" w:hanging="562"/>
              <w:jc w:val="center"/>
              <w:rPr>
                <w:b/>
              </w:rPr>
            </w:pPr>
            <w:r w:rsidRPr="00A10892">
              <w:rPr>
                <w:b/>
              </w:rPr>
              <w:t>6</w:t>
            </w:r>
          </w:p>
        </w:tc>
        <w:tc>
          <w:tcPr>
            <w:tcW w:w="1076" w:type="dxa"/>
          </w:tcPr>
          <w:p w:rsidR="00D120D1" w:rsidRPr="00A10892" w:rsidRDefault="00D120D1" w:rsidP="00A50F8F">
            <w:pPr>
              <w:spacing w:line="360" w:lineRule="auto"/>
              <w:ind w:right="358"/>
              <w:jc w:val="center"/>
              <w:rPr>
                <w:b/>
              </w:rPr>
            </w:pPr>
            <w:r w:rsidRPr="00A10892">
              <w:rPr>
                <w:b/>
              </w:rPr>
              <w:t>66,7</w:t>
            </w:r>
          </w:p>
        </w:tc>
      </w:tr>
      <w:tr w:rsidR="00D120D1" w:rsidRPr="00A10892" w:rsidTr="00A50F8F">
        <w:trPr>
          <w:trHeight w:val="402"/>
        </w:trPr>
        <w:tc>
          <w:tcPr>
            <w:tcW w:w="3153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4. Умерших</w:t>
            </w:r>
          </w:p>
        </w:tc>
        <w:tc>
          <w:tcPr>
            <w:tcW w:w="1301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  <w:lang w:val="en-US"/>
              </w:rPr>
              <w:t>1</w:t>
            </w:r>
            <w:r w:rsidRPr="00A10892">
              <w:rPr>
                <w:b/>
              </w:rPr>
              <w:t>0</w:t>
            </w:r>
          </w:p>
        </w:tc>
        <w:tc>
          <w:tcPr>
            <w:tcW w:w="126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5</w:t>
            </w:r>
          </w:p>
        </w:tc>
        <w:tc>
          <w:tcPr>
            <w:tcW w:w="125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6</w:t>
            </w:r>
          </w:p>
        </w:tc>
        <w:tc>
          <w:tcPr>
            <w:tcW w:w="420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6</w:t>
            </w:r>
          </w:p>
        </w:tc>
        <w:tc>
          <w:tcPr>
            <w:tcW w:w="107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100</w:t>
            </w:r>
          </w:p>
        </w:tc>
      </w:tr>
      <w:tr w:rsidR="00D120D1" w:rsidRPr="00A10892" w:rsidTr="00A50F8F">
        <w:trPr>
          <w:trHeight w:val="417"/>
        </w:trPr>
        <w:tc>
          <w:tcPr>
            <w:tcW w:w="3153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5.Естественный прирост</w:t>
            </w:r>
          </w:p>
        </w:tc>
        <w:tc>
          <w:tcPr>
            <w:tcW w:w="1301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  <w:lang w:val="en-US"/>
              </w:rPr>
              <w:t>-</w:t>
            </w:r>
            <w:r w:rsidRPr="00A10892">
              <w:rPr>
                <w:b/>
              </w:rPr>
              <w:t>3</w:t>
            </w:r>
          </w:p>
        </w:tc>
        <w:tc>
          <w:tcPr>
            <w:tcW w:w="126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+4</w:t>
            </w:r>
          </w:p>
        </w:tc>
        <w:tc>
          <w:tcPr>
            <w:tcW w:w="125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+3</w:t>
            </w:r>
          </w:p>
        </w:tc>
        <w:tc>
          <w:tcPr>
            <w:tcW w:w="420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0</w:t>
            </w:r>
          </w:p>
        </w:tc>
        <w:tc>
          <w:tcPr>
            <w:tcW w:w="107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0</w:t>
            </w:r>
          </w:p>
        </w:tc>
      </w:tr>
      <w:tr w:rsidR="00D120D1" w:rsidRPr="00A10892" w:rsidTr="00A50F8F">
        <w:trPr>
          <w:trHeight w:val="402"/>
        </w:trPr>
        <w:tc>
          <w:tcPr>
            <w:tcW w:w="3153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6.Численность прибывших</w:t>
            </w:r>
          </w:p>
        </w:tc>
        <w:tc>
          <w:tcPr>
            <w:tcW w:w="1301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11</w:t>
            </w:r>
          </w:p>
        </w:tc>
        <w:tc>
          <w:tcPr>
            <w:tcW w:w="126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9</w:t>
            </w:r>
          </w:p>
        </w:tc>
        <w:tc>
          <w:tcPr>
            <w:tcW w:w="125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4</w:t>
            </w:r>
          </w:p>
        </w:tc>
        <w:tc>
          <w:tcPr>
            <w:tcW w:w="420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3</w:t>
            </w:r>
          </w:p>
        </w:tc>
        <w:tc>
          <w:tcPr>
            <w:tcW w:w="107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75</w:t>
            </w:r>
          </w:p>
        </w:tc>
      </w:tr>
      <w:tr w:rsidR="00D120D1" w:rsidRPr="00A10892" w:rsidTr="00A50F8F">
        <w:trPr>
          <w:trHeight w:val="402"/>
        </w:trPr>
        <w:tc>
          <w:tcPr>
            <w:tcW w:w="3153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7.Численность выбывших</w:t>
            </w:r>
          </w:p>
        </w:tc>
        <w:tc>
          <w:tcPr>
            <w:tcW w:w="1301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6</w:t>
            </w:r>
          </w:p>
        </w:tc>
        <w:tc>
          <w:tcPr>
            <w:tcW w:w="126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14</w:t>
            </w:r>
          </w:p>
        </w:tc>
        <w:tc>
          <w:tcPr>
            <w:tcW w:w="125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10</w:t>
            </w:r>
          </w:p>
        </w:tc>
        <w:tc>
          <w:tcPr>
            <w:tcW w:w="420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6</w:t>
            </w:r>
          </w:p>
        </w:tc>
        <w:tc>
          <w:tcPr>
            <w:tcW w:w="107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60</w:t>
            </w:r>
          </w:p>
        </w:tc>
      </w:tr>
      <w:tr w:rsidR="00D120D1" w:rsidRPr="00A10892" w:rsidTr="00A50F8F">
        <w:trPr>
          <w:trHeight w:val="566"/>
        </w:trPr>
        <w:tc>
          <w:tcPr>
            <w:tcW w:w="3153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8.Миграционный прирост (убыль)</w:t>
            </w:r>
          </w:p>
        </w:tc>
        <w:tc>
          <w:tcPr>
            <w:tcW w:w="1301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+5</w:t>
            </w:r>
          </w:p>
        </w:tc>
        <w:tc>
          <w:tcPr>
            <w:tcW w:w="126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</w:rPr>
              <w:t>-5</w:t>
            </w:r>
          </w:p>
        </w:tc>
        <w:tc>
          <w:tcPr>
            <w:tcW w:w="125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-6</w:t>
            </w:r>
          </w:p>
        </w:tc>
        <w:tc>
          <w:tcPr>
            <w:tcW w:w="420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-3</w:t>
            </w:r>
          </w:p>
        </w:tc>
        <w:tc>
          <w:tcPr>
            <w:tcW w:w="1076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50</w:t>
            </w:r>
          </w:p>
        </w:tc>
      </w:tr>
    </w:tbl>
    <w:p w:rsidR="00D120D1" w:rsidRPr="00A10892" w:rsidRDefault="00D120D1" w:rsidP="00D120D1">
      <w:pPr>
        <w:spacing w:line="360" w:lineRule="auto"/>
        <w:ind w:firstLine="708"/>
        <w:jc w:val="both"/>
      </w:pP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>За 2016 год численность нашего населения уменьшилась на 3 человека.</w:t>
      </w:r>
    </w:p>
    <w:p w:rsidR="00D120D1" w:rsidRDefault="00D120D1" w:rsidP="00D120D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120D1" w:rsidRPr="00A10892" w:rsidRDefault="00D120D1" w:rsidP="00D120D1">
      <w:pPr>
        <w:tabs>
          <w:tab w:val="left" w:pos="5220"/>
          <w:tab w:val="left" w:pos="7200"/>
        </w:tabs>
        <w:spacing w:line="360" w:lineRule="auto"/>
        <w:jc w:val="center"/>
        <w:rPr>
          <w:b/>
        </w:rPr>
      </w:pPr>
      <w:r w:rsidRPr="00A10892">
        <w:rPr>
          <w:b/>
        </w:rPr>
        <w:lastRenderedPageBreak/>
        <w:t>Денежные доходы населения</w:t>
      </w:r>
    </w:p>
    <w:p w:rsidR="00D120D1" w:rsidRPr="00A10892" w:rsidRDefault="00D120D1" w:rsidP="00D120D1">
      <w:pPr>
        <w:spacing w:line="360" w:lineRule="auto"/>
        <w:ind w:firstLine="708"/>
        <w:jc w:val="both"/>
        <w:rPr>
          <w:b/>
        </w:rPr>
      </w:pPr>
      <w:r w:rsidRPr="00A10892">
        <w:t>На территории поселения осуществляет хозяйственную деятельность 66 ЛПХ. Основной отраслью АПК села является мясное и молочное скотоводство, овцеводство, коневодство. Население получает доходы от реализации продукции животноводства. Численность скота и объемы производства сельскохозяйственной продукции в ЛПХ за 2016 год существенно снизились в связи с засухой в прошлом году. Многим пришлось сократить поголовье из-за отсутствия кормов.</w:t>
      </w:r>
    </w:p>
    <w:p w:rsidR="00D120D1" w:rsidRPr="00A10892" w:rsidRDefault="00D120D1" w:rsidP="00D120D1">
      <w:pPr>
        <w:spacing w:line="360" w:lineRule="auto"/>
        <w:jc w:val="center"/>
        <w:rPr>
          <w:b/>
        </w:rPr>
      </w:pPr>
      <w:r w:rsidRPr="00A10892">
        <w:rPr>
          <w:b/>
        </w:rPr>
        <w:t>Поголовье скота на конец года в хозяйствах всех категорий</w:t>
      </w:r>
    </w:p>
    <w:tbl>
      <w:tblPr>
        <w:tblStyle w:val="a3"/>
        <w:tblW w:w="9313" w:type="dxa"/>
        <w:tblLook w:val="01E0" w:firstRow="1" w:lastRow="1" w:firstColumn="1" w:lastColumn="1" w:noHBand="0" w:noVBand="0"/>
      </w:tblPr>
      <w:tblGrid>
        <w:gridCol w:w="3125"/>
        <w:gridCol w:w="852"/>
        <w:gridCol w:w="954"/>
        <w:gridCol w:w="954"/>
        <w:gridCol w:w="1068"/>
        <w:gridCol w:w="865"/>
        <w:gridCol w:w="1495"/>
      </w:tblGrid>
      <w:tr w:rsidR="00D120D1" w:rsidRPr="00A10892" w:rsidTr="00A50F8F">
        <w:trPr>
          <w:trHeight w:val="814"/>
        </w:trPr>
        <w:tc>
          <w:tcPr>
            <w:tcW w:w="312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Показатели</w:t>
            </w:r>
          </w:p>
        </w:tc>
        <w:tc>
          <w:tcPr>
            <w:tcW w:w="85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Ед. изм.</w:t>
            </w: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2013г.</w:t>
            </w: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2014г.</w:t>
            </w:r>
          </w:p>
        </w:tc>
        <w:tc>
          <w:tcPr>
            <w:tcW w:w="1068" w:type="dxa"/>
          </w:tcPr>
          <w:p w:rsidR="00D120D1" w:rsidRPr="00A10892" w:rsidRDefault="00D120D1" w:rsidP="00A50F8F">
            <w:pPr>
              <w:spacing w:line="360" w:lineRule="auto"/>
              <w:ind w:left="-283" w:firstLine="283"/>
              <w:jc w:val="center"/>
              <w:rPr>
                <w:b/>
              </w:rPr>
            </w:pPr>
            <w:r w:rsidRPr="00A10892">
              <w:rPr>
                <w:b/>
              </w:rPr>
              <w:t>2015г.</w:t>
            </w:r>
          </w:p>
        </w:tc>
        <w:tc>
          <w:tcPr>
            <w:tcW w:w="86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2016г.</w:t>
            </w: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9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 xml:space="preserve">% от         </w:t>
            </w: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 xml:space="preserve">прошлого </w:t>
            </w: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года</w:t>
            </w:r>
          </w:p>
        </w:tc>
      </w:tr>
      <w:tr w:rsidR="00D120D1" w:rsidRPr="00A10892" w:rsidTr="00A50F8F">
        <w:trPr>
          <w:trHeight w:val="773"/>
        </w:trPr>
        <w:tc>
          <w:tcPr>
            <w:tcW w:w="3125" w:type="dxa"/>
          </w:tcPr>
          <w:p w:rsidR="00D120D1" w:rsidRPr="00A10892" w:rsidRDefault="00D120D1" w:rsidP="00A50F8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A10892">
              <w:rPr>
                <w:b/>
              </w:rPr>
              <w:t xml:space="preserve">в </w:t>
            </w:r>
            <w:proofErr w:type="spellStart"/>
            <w:r w:rsidRPr="00A10892">
              <w:rPr>
                <w:b/>
              </w:rPr>
              <w:t>т.ч</w:t>
            </w:r>
            <w:proofErr w:type="spellEnd"/>
            <w:r w:rsidRPr="00A10892">
              <w:rPr>
                <w:b/>
              </w:rPr>
              <w:t>. коров – всего</w:t>
            </w:r>
          </w:p>
          <w:p w:rsidR="00D120D1" w:rsidRPr="00A10892" w:rsidRDefault="00D120D1" w:rsidP="00A50F8F">
            <w:pPr>
              <w:spacing w:line="360" w:lineRule="auto"/>
              <w:rPr>
                <w:b/>
              </w:rPr>
            </w:pPr>
            <w:r w:rsidRPr="00A10892">
              <w:rPr>
                <w:b/>
              </w:rPr>
              <w:t xml:space="preserve">            в </w:t>
            </w:r>
            <w:proofErr w:type="spellStart"/>
            <w:r w:rsidRPr="00A10892">
              <w:rPr>
                <w:b/>
              </w:rPr>
              <w:t>т.ч</w:t>
            </w:r>
            <w:proofErr w:type="spellEnd"/>
            <w:r w:rsidRPr="00A10892">
              <w:rPr>
                <w:b/>
              </w:rPr>
              <w:t>. в ЛПХ</w:t>
            </w:r>
          </w:p>
        </w:tc>
        <w:tc>
          <w:tcPr>
            <w:tcW w:w="852" w:type="dxa"/>
          </w:tcPr>
          <w:p w:rsidR="00D120D1" w:rsidRPr="00A10892" w:rsidRDefault="00D120D1" w:rsidP="00A50F8F">
            <w:pPr>
              <w:jc w:val="center"/>
              <w:rPr>
                <w:b/>
              </w:rPr>
            </w:pPr>
            <w:r w:rsidRPr="00A10892">
              <w:rPr>
                <w:b/>
              </w:rPr>
              <w:t>гол.</w:t>
            </w:r>
          </w:p>
          <w:p w:rsidR="00D120D1" w:rsidRPr="00A10892" w:rsidRDefault="00D120D1" w:rsidP="00A50F8F">
            <w:pPr>
              <w:jc w:val="center"/>
              <w:rPr>
                <w:b/>
              </w:rPr>
            </w:pPr>
          </w:p>
          <w:p w:rsidR="00D120D1" w:rsidRPr="00A10892" w:rsidRDefault="00D120D1" w:rsidP="00A50F8F">
            <w:pPr>
              <w:jc w:val="center"/>
              <w:rPr>
                <w:b/>
              </w:rPr>
            </w:pP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263</w:t>
            </w: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188</w:t>
            </w: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190</w:t>
            </w: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190</w:t>
            </w:r>
          </w:p>
        </w:tc>
        <w:tc>
          <w:tcPr>
            <w:tcW w:w="106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180</w:t>
            </w:r>
          </w:p>
        </w:tc>
        <w:tc>
          <w:tcPr>
            <w:tcW w:w="865" w:type="dxa"/>
          </w:tcPr>
          <w:p w:rsidR="00D120D1" w:rsidRDefault="00D120D1" w:rsidP="00A50F8F">
            <w:pPr>
              <w:spacing w:line="360" w:lineRule="auto"/>
              <w:jc w:val="center"/>
              <w:rPr>
                <w:b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</w:rPr>
              <w:t>174</w:t>
            </w:r>
          </w:p>
        </w:tc>
        <w:tc>
          <w:tcPr>
            <w:tcW w:w="149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96</w:t>
            </w:r>
          </w:p>
        </w:tc>
      </w:tr>
      <w:tr w:rsidR="00D120D1" w:rsidRPr="00A10892" w:rsidTr="00A50F8F">
        <w:trPr>
          <w:trHeight w:val="69"/>
        </w:trPr>
        <w:tc>
          <w:tcPr>
            <w:tcW w:w="3125" w:type="dxa"/>
          </w:tcPr>
          <w:p w:rsidR="00D120D1" w:rsidRPr="00A10892" w:rsidRDefault="00D120D1" w:rsidP="00A50F8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A10892">
              <w:rPr>
                <w:b/>
              </w:rPr>
              <w:t>Свиней</w:t>
            </w:r>
          </w:p>
          <w:p w:rsidR="00D120D1" w:rsidRPr="00A10892" w:rsidRDefault="00D120D1" w:rsidP="00A50F8F">
            <w:pPr>
              <w:spacing w:line="360" w:lineRule="auto"/>
              <w:rPr>
                <w:b/>
              </w:rPr>
            </w:pPr>
            <w:r w:rsidRPr="00A10892">
              <w:rPr>
                <w:b/>
              </w:rPr>
              <w:t xml:space="preserve">            в </w:t>
            </w:r>
            <w:proofErr w:type="spellStart"/>
            <w:r w:rsidRPr="00A10892">
              <w:rPr>
                <w:b/>
              </w:rPr>
              <w:t>т.ч</w:t>
            </w:r>
            <w:proofErr w:type="spellEnd"/>
            <w:r w:rsidRPr="00A10892">
              <w:rPr>
                <w:b/>
              </w:rPr>
              <w:t>. в ЛПХ</w:t>
            </w:r>
          </w:p>
        </w:tc>
        <w:tc>
          <w:tcPr>
            <w:tcW w:w="85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гол.</w:t>
            </w:r>
          </w:p>
          <w:p w:rsidR="00D120D1" w:rsidRPr="00A10892" w:rsidRDefault="00D120D1" w:rsidP="00A50F8F">
            <w:pPr>
              <w:jc w:val="center"/>
              <w:rPr>
                <w:b/>
              </w:rPr>
            </w:pP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92</w:t>
            </w:r>
          </w:p>
          <w:p w:rsidR="00D120D1" w:rsidRPr="00A10892" w:rsidRDefault="00D120D1" w:rsidP="00A50F8F">
            <w:pPr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92</w:t>
            </w: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94</w:t>
            </w:r>
          </w:p>
          <w:p w:rsidR="00D120D1" w:rsidRPr="00A10892" w:rsidRDefault="00D120D1" w:rsidP="00A50F8F">
            <w:pPr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94</w:t>
            </w:r>
          </w:p>
        </w:tc>
        <w:tc>
          <w:tcPr>
            <w:tcW w:w="106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91</w:t>
            </w:r>
          </w:p>
        </w:tc>
        <w:tc>
          <w:tcPr>
            <w:tcW w:w="865" w:type="dxa"/>
          </w:tcPr>
          <w:p w:rsidR="00D120D1" w:rsidRPr="00F1577C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120D1" w:rsidRPr="00F1577C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F1577C">
              <w:rPr>
                <w:b/>
                <w:lang w:val="en-US"/>
              </w:rPr>
              <w:t>55</w:t>
            </w:r>
          </w:p>
        </w:tc>
        <w:tc>
          <w:tcPr>
            <w:tcW w:w="1495" w:type="dxa"/>
          </w:tcPr>
          <w:p w:rsidR="00D120D1" w:rsidRDefault="00D120D1" w:rsidP="00A50F8F">
            <w:pPr>
              <w:spacing w:line="360" w:lineRule="auto"/>
              <w:jc w:val="center"/>
              <w:rPr>
                <w:b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F1577C">
              <w:rPr>
                <w:b/>
                <w:lang w:val="en-US"/>
              </w:rPr>
              <w:t>60</w:t>
            </w:r>
          </w:p>
        </w:tc>
      </w:tr>
      <w:tr w:rsidR="00D120D1" w:rsidRPr="00A10892" w:rsidTr="00A50F8F">
        <w:trPr>
          <w:trHeight w:val="814"/>
        </w:trPr>
        <w:tc>
          <w:tcPr>
            <w:tcW w:w="3125" w:type="dxa"/>
          </w:tcPr>
          <w:p w:rsidR="00D120D1" w:rsidRPr="00A10892" w:rsidRDefault="00D120D1" w:rsidP="00A50F8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A10892">
              <w:rPr>
                <w:b/>
              </w:rPr>
              <w:t>Лошадей</w:t>
            </w:r>
          </w:p>
          <w:p w:rsidR="00D120D1" w:rsidRPr="00A10892" w:rsidRDefault="00D120D1" w:rsidP="00A50F8F">
            <w:pPr>
              <w:spacing w:line="360" w:lineRule="auto"/>
              <w:rPr>
                <w:b/>
              </w:rPr>
            </w:pPr>
            <w:r w:rsidRPr="00A10892">
              <w:rPr>
                <w:b/>
              </w:rPr>
              <w:t xml:space="preserve">            в </w:t>
            </w:r>
            <w:proofErr w:type="spellStart"/>
            <w:r w:rsidRPr="00A10892">
              <w:rPr>
                <w:b/>
              </w:rPr>
              <w:t>т.ч</w:t>
            </w:r>
            <w:proofErr w:type="spellEnd"/>
            <w:r w:rsidRPr="00A10892">
              <w:rPr>
                <w:b/>
              </w:rPr>
              <w:t xml:space="preserve">. </w:t>
            </w:r>
            <w:proofErr w:type="gramStart"/>
            <w:r w:rsidRPr="00A10892">
              <w:rPr>
                <w:b/>
              </w:rPr>
              <w:t>в  ЛПХ</w:t>
            </w:r>
            <w:proofErr w:type="gramEnd"/>
          </w:p>
        </w:tc>
        <w:tc>
          <w:tcPr>
            <w:tcW w:w="85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гол.</w:t>
            </w:r>
          </w:p>
          <w:p w:rsidR="00D120D1" w:rsidRPr="00A10892" w:rsidRDefault="00D120D1" w:rsidP="00A50F8F">
            <w:pPr>
              <w:jc w:val="center"/>
              <w:rPr>
                <w:b/>
              </w:rPr>
            </w:pP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83</w:t>
            </w: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72</w:t>
            </w: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73</w:t>
            </w: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73</w:t>
            </w:r>
          </w:p>
        </w:tc>
        <w:tc>
          <w:tcPr>
            <w:tcW w:w="106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52</w:t>
            </w:r>
          </w:p>
        </w:tc>
        <w:tc>
          <w:tcPr>
            <w:tcW w:w="865" w:type="dxa"/>
          </w:tcPr>
          <w:p w:rsidR="00D120D1" w:rsidRDefault="00D120D1" w:rsidP="00A50F8F">
            <w:pPr>
              <w:spacing w:line="360" w:lineRule="auto"/>
              <w:jc w:val="center"/>
              <w:rPr>
                <w:b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23</w:t>
            </w:r>
          </w:p>
        </w:tc>
        <w:tc>
          <w:tcPr>
            <w:tcW w:w="149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44</w:t>
            </w:r>
          </w:p>
        </w:tc>
      </w:tr>
      <w:tr w:rsidR="00D120D1" w:rsidRPr="00A10892" w:rsidTr="00A50F8F">
        <w:trPr>
          <w:trHeight w:val="829"/>
        </w:trPr>
        <w:tc>
          <w:tcPr>
            <w:tcW w:w="3125" w:type="dxa"/>
          </w:tcPr>
          <w:p w:rsidR="00D120D1" w:rsidRPr="00A10892" w:rsidRDefault="00D120D1" w:rsidP="00A50F8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A10892">
              <w:rPr>
                <w:b/>
              </w:rPr>
              <w:t>Овец</w:t>
            </w:r>
          </w:p>
          <w:p w:rsidR="00D120D1" w:rsidRPr="00A10892" w:rsidRDefault="00D120D1" w:rsidP="00A50F8F">
            <w:pPr>
              <w:spacing w:line="360" w:lineRule="auto"/>
              <w:rPr>
                <w:b/>
              </w:rPr>
            </w:pPr>
            <w:r w:rsidRPr="00A10892">
              <w:rPr>
                <w:b/>
              </w:rPr>
              <w:t xml:space="preserve">            в </w:t>
            </w:r>
            <w:proofErr w:type="spellStart"/>
            <w:r w:rsidRPr="00A10892">
              <w:rPr>
                <w:b/>
              </w:rPr>
              <w:t>т.ч</w:t>
            </w:r>
            <w:proofErr w:type="spellEnd"/>
            <w:r w:rsidRPr="00A10892">
              <w:rPr>
                <w:b/>
              </w:rPr>
              <w:t>. в ЛПХ</w:t>
            </w:r>
          </w:p>
        </w:tc>
        <w:tc>
          <w:tcPr>
            <w:tcW w:w="85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гол.</w:t>
            </w:r>
          </w:p>
          <w:p w:rsidR="00D120D1" w:rsidRPr="00A10892" w:rsidRDefault="00D120D1" w:rsidP="00A50F8F">
            <w:pPr>
              <w:jc w:val="center"/>
              <w:rPr>
                <w:b/>
              </w:rPr>
            </w:pP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158</w:t>
            </w:r>
          </w:p>
          <w:p w:rsidR="00D120D1" w:rsidRPr="00A10892" w:rsidRDefault="00D120D1" w:rsidP="00A50F8F">
            <w:pPr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158</w:t>
            </w:r>
          </w:p>
        </w:tc>
        <w:tc>
          <w:tcPr>
            <w:tcW w:w="95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419</w:t>
            </w:r>
          </w:p>
          <w:p w:rsidR="00D120D1" w:rsidRPr="00A10892" w:rsidRDefault="00D120D1" w:rsidP="00A50F8F">
            <w:pPr>
              <w:jc w:val="center"/>
              <w:rPr>
                <w:b/>
                <w:lang w:val="en-US"/>
              </w:rPr>
            </w:pPr>
            <w:r w:rsidRPr="00A10892">
              <w:rPr>
                <w:b/>
                <w:lang w:val="en-US"/>
              </w:rPr>
              <w:t>166</w:t>
            </w:r>
          </w:p>
        </w:tc>
        <w:tc>
          <w:tcPr>
            <w:tcW w:w="106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149</w:t>
            </w:r>
          </w:p>
        </w:tc>
        <w:tc>
          <w:tcPr>
            <w:tcW w:w="865" w:type="dxa"/>
          </w:tcPr>
          <w:p w:rsidR="00D120D1" w:rsidRDefault="00D120D1" w:rsidP="00A50F8F">
            <w:pPr>
              <w:spacing w:line="360" w:lineRule="auto"/>
              <w:jc w:val="center"/>
              <w:rPr>
                <w:b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  <w:r w:rsidRPr="00A10892">
              <w:rPr>
                <w:b/>
              </w:rPr>
              <w:t>101</w:t>
            </w:r>
          </w:p>
        </w:tc>
        <w:tc>
          <w:tcPr>
            <w:tcW w:w="149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67</w:t>
            </w:r>
          </w:p>
        </w:tc>
      </w:tr>
    </w:tbl>
    <w:p w:rsidR="00D120D1" w:rsidRPr="00A10892" w:rsidRDefault="00D120D1" w:rsidP="00D120D1">
      <w:pPr>
        <w:spacing w:line="360" w:lineRule="auto"/>
      </w:pP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>Поголовье коров снижено на 4%, свиней – на 40%, лошадей – на 44 %, овец – на 33%.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 xml:space="preserve">В подворьях имеется 31 трактор, в том числе: </w:t>
      </w:r>
      <w:r w:rsidRPr="00CA4B76">
        <w:t>19</w:t>
      </w:r>
      <w:r w:rsidRPr="00A10892">
        <w:t xml:space="preserve"> – </w:t>
      </w:r>
      <w:proofErr w:type="spellStart"/>
      <w:r w:rsidRPr="00A10892">
        <w:t>минитракторов</w:t>
      </w:r>
      <w:proofErr w:type="spellEnd"/>
      <w:r w:rsidRPr="00A10892">
        <w:t xml:space="preserve">. </w:t>
      </w:r>
      <w:r w:rsidRPr="00285CDD">
        <w:t>58</w:t>
      </w:r>
      <w:r w:rsidRPr="00A10892">
        <w:t xml:space="preserve"> автомобилей, в том числе: </w:t>
      </w:r>
      <w:r w:rsidRPr="00285CDD">
        <w:t>36</w:t>
      </w:r>
      <w:r w:rsidRPr="00A10892">
        <w:t xml:space="preserve"> – легковых, </w:t>
      </w:r>
      <w:r w:rsidRPr="00285CDD">
        <w:t>22</w:t>
      </w:r>
      <w:r w:rsidRPr="00A10892">
        <w:t xml:space="preserve"> – грузовых.</w:t>
      </w:r>
    </w:p>
    <w:p w:rsidR="00D120D1" w:rsidRDefault="00D120D1" w:rsidP="00D120D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D120D1" w:rsidRPr="00A10892" w:rsidRDefault="00D120D1" w:rsidP="00D120D1">
      <w:pPr>
        <w:spacing w:after="200" w:line="276" w:lineRule="auto"/>
        <w:jc w:val="center"/>
        <w:rPr>
          <w:b/>
        </w:rPr>
      </w:pPr>
      <w:r w:rsidRPr="00A10892">
        <w:rPr>
          <w:b/>
          <w:u w:val="single"/>
        </w:rPr>
        <w:lastRenderedPageBreak/>
        <w:t>Бюджетная сфера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>На территории СП «Барское» находится школа</w:t>
      </w:r>
      <w:r>
        <w:t>, рассчитанная на 120 учебных мест</w:t>
      </w:r>
      <w:r w:rsidRPr="00A10892">
        <w:t xml:space="preserve">, где обучается 61 ребенок. Работает </w:t>
      </w:r>
      <w:r>
        <w:t>10</w:t>
      </w:r>
      <w:r w:rsidRPr="00A10892">
        <w:t xml:space="preserve"> учителей и </w:t>
      </w:r>
      <w:r>
        <w:t>7</w:t>
      </w:r>
      <w:r w:rsidRPr="00A10892">
        <w:t xml:space="preserve"> технического персонала. 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 xml:space="preserve">В </w:t>
      </w:r>
      <w:proofErr w:type="gramStart"/>
      <w:r w:rsidRPr="00A10892">
        <w:t>детском  саду</w:t>
      </w:r>
      <w:proofErr w:type="gramEnd"/>
      <w:r w:rsidRPr="00A10892">
        <w:t xml:space="preserve"> «Березка»</w:t>
      </w:r>
      <w:r>
        <w:t xml:space="preserve"> рассчитан на 42 места,</w:t>
      </w:r>
      <w:r w:rsidRPr="00A10892">
        <w:t xml:space="preserve"> работает 1 группа, которую посещают </w:t>
      </w:r>
      <w:r>
        <w:t>20</w:t>
      </w:r>
      <w:r w:rsidRPr="00A10892">
        <w:t xml:space="preserve"> </w:t>
      </w:r>
      <w:r>
        <w:t>детей</w:t>
      </w:r>
      <w:r w:rsidRPr="00A10892">
        <w:t>. Работает 8 человек.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>Медицинское обслуживание осуществляется в ФАП, где работает 3 человека. Также на территории поселения работает Центр Медицины Катастроф РБ, в котором постоянно работают</w:t>
      </w:r>
      <w:r>
        <w:t xml:space="preserve"> 17 человек из них</w:t>
      </w:r>
      <w:r w:rsidRPr="00A10892">
        <w:t xml:space="preserve"> 5 жителей нашего села – </w:t>
      </w:r>
      <w:r>
        <w:t>4 водителя и один фельдшер, на сегодня в декретном отпуске</w:t>
      </w:r>
      <w:r w:rsidRPr="00A10892">
        <w:t>.</w:t>
      </w:r>
    </w:p>
    <w:p w:rsidR="00D120D1" w:rsidRDefault="00D120D1" w:rsidP="00D120D1">
      <w:pPr>
        <w:spacing w:line="360" w:lineRule="auto"/>
        <w:ind w:firstLine="708"/>
        <w:jc w:val="both"/>
      </w:pPr>
      <w:r w:rsidRPr="00A10892">
        <w:t xml:space="preserve">Свой досуг жители села проводят в СДК. В ДК работает </w:t>
      </w:r>
      <w:r>
        <w:t>3</w:t>
      </w:r>
      <w:r w:rsidRPr="00A10892">
        <w:t xml:space="preserve"> человека: директор клуба и заведующая библиотекой</w:t>
      </w:r>
      <w:r>
        <w:t xml:space="preserve"> и технический работник</w:t>
      </w:r>
      <w:r w:rsidRPr="00A10892">
        <w:t xml:space="preserve">. 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 xml:space="preserve">Теплом обеспечивает Центральная Котельная, где работают 4 кочегара, работающие в ООО «Тепловик». Отопительный сезон проходит безаварийно, работники котельной ответственно и качественно выполняют свои обязанности. 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>Торговля и общественное питание на селе представлено 3-мя магазинами</w:t>
      </w:r>
      <w:r>
        <w:t>, в которых работают 7 человек из нашего села,</w:t>
      </w:r>
      <w:r w:rsidRPr="00A10892">
        <w:t xml:space="preserve"> и 2-мя закусочными внутри села и еще 2 закусочные так же находятся на территории нашего поселения ближе к Хошун-</w:t>
      </w:r>
      <w:proofErr w:type="spellStart"/>
      <w:r w:rsidRPr="00A10892">
        <w:t>Узуру</w:t>
      </w:r>
      <w:proofErr w:type="spellEnd"/>
      <w:r w:rsidRPr="00A10892">
        <w:t xml:space="preserve">. В них </w:t>
      </w:r>
      <w:r>
        <w:t>трудятся 10 человек</w:t>
      </w:r>
      <w:r w:rsidRPr="00A10892">
        <w:t>.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>Товарооборот составил 17489470 рублей, алкогольная продукция 1359970 рублей.</w:t>
      </w:r>
    </w:p>
    <w:p w:rsidR="00D120D1" w:rsidRDefault="00D120D1" w:rsidP="00D120D1">
      <w:pPr>
        <w:spacing w:after="160" w:line="259" w:lineRule="auto"/>
      </w:pPr>
      <w:r>
        <w:br w:type="page"/>
      </w:r>
    </w:p>
    <w:p w:rsidR="00D120D1" w:rsidRPr="00A10892" w:rsidRDefault="00D120D1" w:rsidP="00D120D1">
      <w:pPr>
        <w:spacing w:line="360" w:lineRule="auto"/>
        <w:jc w:val="center"/>
        <w:rPr>
          <w:b/>
        </w:rPr>
      </w:pPr>
      <w:r w:rsidRPr="00A10892">
        <w:rPr>
          <w:b/>
        </w:rPr>
        <w:lastRenderedPageBreak/>
        <w:t>Бюджет поселения.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 xml:space="preserve">Бюджет МО СП «Барское» в 2016 году составил 2 982,1 тыс. руб. </w:t>
      </w:r>
    </w:p>
    <w:p w:rsidR="00D120D1" w:rsidRPr="00A10892" w:rsidRDefault="00D120D1" w:rsidP="00D120D1">
      <w:pPr>
        <w:spacing w:line="360" w:lineRule="auto"/>
        <w:jc w:val="center"/>
        <w:rPr>
          <w:b/>
        </w:rPr>
      </w:pPr>
    </w:p>
    <w:p w:rsidR="00D120D1" w:rsidRPr="00A10892" w:rsidRDefault="00D120D1" w:rsidP="00D120D1">
      <w:pPr>
        <w:spacing w:line="360" w:lineRule="auto"/>
        <w:jc w:val="center"/>
        <w:rPr>
          <w:b/>
        </w:rPr>
      </w:pPr>
      <w:r w:rsidRPr="00A10892">
        <w:rPr>
          <w:b/>
        </w:rPr>
        <w:t>Доходы МО СП «Барское»</w:t>
      </w:r>
    </w:p>
    <w:tbl>
      <w:tblPr>
        <w:tblStyle w:val="a3"/>
        <w:tblW w:w="8448" w:type="dxa"/>
        <w:tblInd w:w="-72" w:type="dxa"/>
        <w:tblLook w:val="01E0" w:firstRow="1" w:lastRow="1" w:firstColumn="1" w:lastColumn="1" w:noHBand="0" w:noVBand="0"/>
      </w:tblPr>
      <w:tblGrid>
        <w:gridCol w:w="2591"/>
        <w:gridCol w:w="1184"/>
        <w:gridCol w:w="1271"/>
        <w:gridCol w:w="1111"/>
        <w:gridCol w:w="1396"/>
        <w:gridCol w:w="895"/>
      </w:tblGrid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Показатели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10892">
              <w:rPr>
                <w:b/>
              </w:rPr>
              <w:t>Ед.изм</w:t>
            </w:r>
            <w:proofErr w:type="spellEnd"/>
            <w:r w:rsidRPr="00A10892">
              <w:rPr>
                <w:b/>
              </w:rPr>
              <w:t>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2014г.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ind w:left="-283" w:firstLine="283"/>
              <w:jc w:val="center"/>
              <w:rPr>
                <w:b/>
              </w:rPr>
            </w:pPr>
            <w:r w:rsidRPr="00A10892">
              <w:rPr>
                <w:b/>
              </w:rPr>
              <w:t>2015г.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 xml:space="preserve">2016г. 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%</w:t>
            </w:r>
          </w:p>
        </w:tc>
      </w:tr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1. Доходы – всего:</w:t>
            </w:r>
          </w:p>
          <w:p w:rsidR="00D120D1" w:rsidRPr="00A10892" w:rsidRDefault="00D120D1" w:rsidP="00A50F8F">
            <w:pPr>
              <w:ind w:left="360"/>
              <w:rPr>
                <w:b/>
              </w:rPr>
            </w:pPr>
            <w:r w:rsidRPr="00A10892">
              <w:rPr>
                <w:b/>
              </w:rPr>
              <w:t xml:space="preserve">  в </w:t>
            </w:r>
            <w:proofErr w:type="spellStart"/>
            <w:r w:rsidRPr="00A10892">
              <w:rPr>
                <w:b/>
              </w:rPr>
              <w:t>т.ч</w:t>
            </w:r>
            <w:proofErr w:type="spellEnd"/>
            <w:r w:rsidRPr="00A10892">
              <w:rPr>
                <w:b/>
              </w:rPr>
              <w:t>.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2582,1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2226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2982,1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134</w:t>
            </w:r>
          </w:p>
        </w:tc>
      </w:tr>
      <w:tr w:rsidR="00D120D1" w:rsidRPr="00A10892" w:rsidTr="00A50F8F">
        <w:trPr>
          <w:trHeight w:val="613"/>
        </w:trPr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2. Дотации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jc w:val="center"/>
              <w:rPr>
                <w:b/>
              </w:rPr>
            </w:pPr>
            <w:r w:rsidRPr="00A10892">
              <w:rPr>
                <w:b/>
              </w:rPr>
              <w:t>1786,1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jc w:val="center"/>
              <w:rPr>
                <w:b/>
              </w:rPr>
            </w:pPr>
            <w:r w:rsidRPr="00A10892">
              <w:rPr>
                <w:b/>
              </w:rPr>
              <w:t>1844,7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jc w:val="center"/>
              <w:rPr>
                <w:b/>
              </w:rPr>
            </w:pPr>
            <w:r w:rsidRPr="00A10892">
              <w:rPr>
                <w:b/>
              </w:rPr>
              <w:t>2355,3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jc w:val="center"/>
              <w:rPr>
                <w:b/>
              </w:rPr>
            </w:pPr>
            <w:r w:rsidRPr="00A10892">
              <w:rPr>
                <w:b/>
              </w:rPr>
              <w:t>127,7</w:t>
            </w:r>
          </w:p>
        </w:tc>
      </w:tr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3. НДФЛ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142,4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25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33,1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132</w:t>
            </w:r>
          </w:p>
        </w:tc>
      </w:tr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4. Земельный налог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333,8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240,5</w:t>
            </w:r>
          </w:p>
        </w:tc>
        <w:tc>
          <w:tcPr>
            <w:tcW w:w="324" w:type="dxa"/>
          </w:tcPr>
          <w:p w:rsidR="00D120D1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291,7</w:t>
            </w: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(111057,38)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121,3</w:t>
            </w:r>
          </w:p>
        </w:tc>
      </w:tr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5. Аренда земли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90,7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30</w:t>
            </w:r>
          </w:p>
        </w:tc>
        <w:tc>
          <w:tcPr>
            <w:tcW w:w="324" w:type="dxa"/>
          </w:tcPr>
          <w:p w:rsidR="00D120D1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114,1</w:t>
            </w:r>
          </w:p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(224496)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380,3</w:t>
            </w:r>
          </w:p>
        </w:tc>
      </w:tr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 xml:space="preserve">6. Аренда </w:t>
            </w:r>
            <w:proofErr w:type="spellStart"/>
            <w:r w:rsidRPr="00A10892">
              <w:rPr>
                <w:b/>
              </w:rPr>
              <w:t>имущест</w:t>
            </w:r>
            <w:proofErr w:type="spellEnd"/>
            <w:r w:rsidRPr="00A10892">
              <w:rPr>
                <w:b/>
              </w:rPr>
              <w:t>.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6,0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13,5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6,0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75</w:t>
            </w:r>
          </w:p>
        </w:tc>
      </w:tr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7. Продажа земельных участков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-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-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-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-</w:t>
            </w:r>
          </w:p>
        </w:tc>
      </w:tr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8. Налог на имущество с физических лиц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7,1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12,2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11,4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93</w:t>
            </w:r>
          </w:p>
        </w:tc>
      </w:tr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9. ЕСХН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8,9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0,9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0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0</w:t>
            </w:r>
          </w:p>
        </w:tc>
      </w:tr>
      <w:tr w:rsidR="00D120D1" w:rsidRPr="00A10892" w:rsidTr="00A50F8F">
        <w:trPr>
          <w:trHeight w:val="591"/>
        </w:trPr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10. Платные услуги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109,5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52,2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158,3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303,2</w:t>
            </w:r>
          </w:p>
        </w:tc>
      </w:tr>
      <w:tr w:rsidR="00D120D1" w:rsidRPr="00A10892" w:rsidTr="00A50F8F">
        <w:trPr>
          <w:trHeight w:val="420"/>
        </w:trPr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11. Дорожный фонд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109,4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0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0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0</w:t>
            </w:r>
          </w:p>
        </w:tc>
      </w:tr>
      <w:tr w:rsidR="00D120D1" w:rsidRPr="00A10892" w:rsidTr="00A50F8F">
        <w:trPr>
          <w:trHeight w:val="168"/>
        </w:trPr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>12. Самообложение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A10892">
              <w:rPr>
                <w:b/>
              </w:rPr>
              <w:t>тыс.руб</w:t>
            </w:r>
            <w:proofErr w:type="spellEnd"/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7,0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12,2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174,2</w:t>
            </w:r>
          </w:p>
        </w:tc>
      </w:tr>
      <w:tr w:rsidR="00D120D1" w:rsidRPr="00A10892" w:rsidTr="00A50F8F">
        <w:tc>
          <w:tcPr>
            <w:tcW w:w="3040" w:type="dxa"/>
          </w:tcPr>
          <w:p w:rsidR="00D120D1" w:rsidRPr="00A10892" w:rsidRDefault="00D120D1" w:rsidP="00A50F8F">
            <w:pPr>
              <w:rPr>
                <w:b/>
              </w:rPr>
            </w:pPr>
            <w:r w:rsidRPr="00A10892">
              <w:rPr>
                <w:b/>
              </w:rPr>
              <w:t xml:space="preserve">13. Итого </w:t>
            </w:r>
            <w:proofErr w:type="spellStart"/>
            <w:r w:rsidRPr="00A10892">
              <w:rPr>
                <w:b/>
              </w:rPr>
              <w:t>собствен</w:t>
            </w:r>
            <w:proofErr w:type="spellEnd"/>
            <w:r w:rsidRPr="00A10892">
              <w:rPr>
                <w:b/>
              </w:rPr>
              <w:t>. доходов</w:t>
            </w:r>
          </w:p>
        </w:tc>
        <w:tc>
          <w:tcPr>
            <w:tcW w:w="1269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тыс. руб.</w:t>
            </w:r>
          </w:p>
        </w:tc>
        <w:tc>
          <w:tcPr>
            <w:tcW w:w="1548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807,8</w:t>
            </w:r>
          </w:p>
        </w:tc>
        <w:tc>
          <w:tcPr>
            <w:tcW w:w="1275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438,3</w:t>
            </w:r>
          </w:p>
        </w:tc>
        <w:tc>
          <w:tcPr>
            <w:tcW w:w="324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626,8</w:t>
            </w:r>
          </w:p>
        </w:tc>
        <w:tc>
          <w:tcPr>
            <w:tcW w:w="992" w:type="dxa"/>
          </w:tcPr>
          <w:p w:rsidR="00D120D1" w:rsidRPr="00A10892" w:rsidRDefault="00D120D1" w:rsidP="00A50F8F">
            <w:pPr>
              <w:spacing w:line="360" w:lineRule="auto"/>
              <w:jc w:val="center"/>
              <w:rPr>
                <w:b/>
              </w:rPr>
            </w:pPr>
            <w:r w:rsidRPr="00A10892">
              <w:rPr>
                <w:b/>
              </w:rPr>
              <w:t>143</w:t>
            </w:r>
          </w:p>
        </w:tc>
      </w:tr>
    </w:tbl>
    <w:p w:rsidR="00D120D1" w:rsidRPr="00A10892" w:rsidRDefault="00D120D1" w:rsidP="00D120D1">
      <w:pPr>
        <w:spacing w:line="360" w:lineRule="auto"/>
        <w:jc w:val="center"/>
      </w:pPr>
    </w:p>
    <w:p w:rsidR="00D120D1" w:rsidRDefault="00D120D1" w:rsidP="00D120D1">
      <w:pPr>
        <w:spacing w:line="360" w:lineRule="auto"/>
        <w:ind w:firstLine="708"/>
        <w:jc w:val="both"/>
      </w:pPr>
      <w:r w:rsidRPr="00A10892">
        <w:t xml:space="preserve">Исполнение бюджета </w:t>
      </w:r>
      <w:proofErr w:type="gramStart"/>
      <w:r w:rsidRPr="00A10892">
        <w:t>поселения  составило</w:t>
      </w:r>
      <w:proofErr w:type="gramEnd"/>
      <w:r w:rsidRPr="00A10892">
        <w:t xml:space="preserve"> – 134 %.   </w:t>
      </w:r>
    </w:p>
    <w:p w:rsidR="00D120D1" w:rsidRDefault="00D120D1" w:rsidP="00D120D1">
      <w:pPr>
        <w:spacing w:line="360" w:lineRule="auto"/>
        <w:ind w:firstLine="708"/>
        <w:jc w:val="both"/>
      </w:pPr>
      <w:r>
        <w:t xml:space="preserve">В 2016 году администрацией сельского поселения была проведена работа по привлечению дополнительных средств, в частности мы участвовали в двух </w:t>
      </w:r>
      <w:proofErr w:type="gramStart"/>
      <w:r>
        <w:t>конкурсах</w:t>
      </w:r>
      <w:proofErr w:type="gramEnd"/>
      <w:r>
        <w:t xml:space="preserve"> проводимых фондом СУЭК регионам и выиграли гранты на суммы 200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 xml:space="preserve"> (на облагораживание Колиной поляны) и 35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 xml:space="preserve"> (обустройство тренажерного зала в ДК) соответственно. Кроме этого участвовали в программе </w:t>
      </w:r>
      <w:proofErr w:type="spellStart"/>
      <w:r>
        <w:t>минсельхоза</w:t>
      </w:r>
      <w:proofErr w:type="spellEnd"/>
      <w:r>
        <w:t xml:space="preserve"> «Устойчивое развитие сельских территорий» и выиграли грант на строительство детской площадки. Общая стоимость проекта составила 413,15 рублей из которых 247,89 </w:t>
      </w:r>
      <w:proofErr w:type="spellStart"/>
      <w:r>
        <w:t>тыс</w:t>
      </w:r>
      <w:proofErr w:type="spellEnd"/>
      <w:r>
        <w:t xml:space="preserve"> рублей были выделены из федерального и республиканского бюджетов (173,523 и 74,367), 50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 xml:space="preserve"> из нашего местного бюджета, а остальное это труд </w:t>
      </w:r>
      <w:proofErr w:type="gramStart"/>
      <w:r>
        <w:t>граждан</w:t>
      </w:r>
      <w:proofErr w:type="gramEnd"/>
      <w:r>
        <w:t xml:space="preserve"> участвовавших в строительстве и обустройстве этого объекта. Так же по районной программе по улучшению </w:t>
      </w:r>
      <w:r>
        <w:lastRenderedPageBreak/>
        <w:t xml:space="preserve">инфраструктуры сельских поселений из района было выделено 130260 </w:t>
      </w:r>
      <w:proofErr w:type="spellStart"/>
      <w:r>
        <w:t>руб</w:t>
      </w:r>
      <w:proofErr w:type="spellEnd"/>
      <w:r>
        <w:t xml:space="preserve"> (123,747 и 6513) на замену емкостей на двух водокачках на школьной и центральной.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>
        <w:t xml:space="preserve">Общая сумма привлеченных средств составила 613,150 </w:t>
      </w:r>
      <w:proofErr w:type="spellStart"/>
      <w:r>
        <w:t>тыс</w:t>
      </w:r>
      <w:proofErr w:type="spellEnd"/>
      <w:r>
        <w:t xml:space="preserve"> руб.</w:t>
      </w:r>
    </w:p>
    <w:p w:rsidR="00D120D1" w:rsidRPr="005B3E29" w:rsidRDefault="00D120D1" w:rsidP="00D120D1">
      <w:pPr>
        <w:spacing w:line="360" w:lineRule="auto"/>
        <w:ind w:firstLine="708"/>
        <w:jc w:val="center"/>
        <w:rPr>
          <w:b/>
        </w:rPr>
      </w:pPr>
      <w:r w:rsidRPr="005B3E29">
        <w:rPr>
          <w:b/>
        </w:rPr>
        <w:t>Земельные ресурсы.</w:t>
      </w:r>
    </w:p>
    <w:p w:rsidR="00D120D1" w:rsidRDefault="00D120D1" w:rsidP="00D120D1">
      <w:pPr>
        <w:spacing w:line="360" w:lineRule="auto"/>
        <w:ind w:firstLine="708"/>
        <w:jc w:val="both"/>
      </w:pPr>
      <w:r w:rsidRPr="00A10892">
        <w:t>В 201</w:t>
      </w:r>
      <w:r>
        <w:t>6</w:t>
      </w:r>
      <w:r w:rsidRPr="00A10892">
        <w:t xml:space="preserve">г. продолжилась работа по межеванию и регистрации невостребованных земель сельхоз. назначения. </w:t>
      </w:r>
    </w:p>
    <w:p w:rsidR="00D120D1" w:rsidRDefault="00D120D1" w:rsidP="00D120D1">
      <w:pPr>
        <w:spacing w:line="360" w:lineRule="auto"/>
        <w:ind w:firstLine="708"/>
        <w:jc w:val="both"/>
      </w:pPr>
      <w:r>
        <w:t xml:space="preserve">6 из 14 земельных участков были сданы в </w:t>
      </w:r>
      <w:proofErr w:type="gramStart"/>
      <w:r>
        <w:t>аренду</w:t>
      </w:r>
      <w:proofErr w:type="gramEnd"/>
      <w:r>
        <w:t xml:space="preserve"> а именно сельхоз предприятию «</w:t>
      </w:r>
      <w:proofErr w:type="spellStart"/>
      <w:r>
        <w:t>Тугнуй</w:t>
      </w:r>
      <w:proofErr w:type="spellEnd"/>
      <w:r>
        <w:t xml:space="preserve">» было сдано в аренду 5 участков общей площадью 1116 га на общую сумму 201096 руб. в год. И 1 участок ИП </w:t>
      </w:r>
      <w:proofErr w:type="spellStart"/>
      <w:r>
        <w:t>Цыбиковой</w:t>
      </w:r>
      <w:proofErr w:type="spellEnd"/>
      <w:r>
        <w:t xml:space="preserve"> в местности Барка площадью 100 га на сумму 23400 руб. в год.</w:t>
      </w:r>
    </w:p>
    <w:p w:rsidR="00D120D1" w:rsidRDefault="00D120D1" w:rsidP="00D120D1">
      <w:pPr>
        <w:spacing w:line="360" w:lineRule="auto"/>
        <w:jc w:val="both"/>
      </w:pPr>
      <w:r>
        <w:tab/>
        <w:t xml:space="preserve">Так же в последние дни декабря 2016 года в администрацию поступило ряд заявлений на предоставление в аренду участков под постройками. Это стоянки зерносклад, </w:t>
      </w:r>
      <w:proofErr w:type="spellStart"/>
      <w:r>
        <w:t>шанга</w:t>
      </w:r>
      <w:proofErr w:type="spellEnd"/>
      <w:r>
        <w:t xml:space="preserve"> и новая точка, барка1, барка2, </w:t>
      </w:r>
      <w:proofErr w:type="spellStart"/>
      <w:r>
        <w:t>хахирь</w:t>
      </w:r>
      <w:proofErr w:type="spellEnd"/>
      <w:r>
        <w:t xml:space="preserve">, </w:t>
      </w:r>
      <w:proofErr w:type="spellStart"/>
      <w:r>
        <w:t>бубыкино</w:t>
      </w:r>
      <w:proofErr w:type="spellEnd"/>
      <w:r>
        <w:t xml:space="preserve">, верхний и нижний </w:t>
      </w:r>
      <w:proofErr w:type="spellStart"/>
      <w:r>
        <w:t>булыки</w:t>
      </w:r>
      <w:proofErr w:type="spellEnd"/>
      <w:r>
        <w:t>, ямина, сухая падь.</w:t>
      </w:r>
    </w:p>
    <w:p w:rsidR="00D120D1" w:rsidRDefault="00D120D1" w:rsidP="00D120D1">
      <w:pPr>
        <w:spacing w:line="360" w:lineRule="auto"/>
        <w:ind w:firstLine="708"/>
        <w:jc w:val="both"/>
        <w:rPr>
          <w:b/>
        </w:rPr>
      </w:pPr>
      <w:r>
        <w:t xml:space="preserve">Так же в 2016 году была реализована практика предоставления жителям села Бар земельных участков для сенокошения. По итогам года по данному направлению поступило 31 заявление, из них 20 участков были предоставлены в аренду общей площадью 90,5 га на сумму 13575 руб. </w:t>
      </w:r>
    </w:p>
    <w:p w:rsidR="00D120D1" w:rsidRDefault="00D120D1" w:rsidP="00D120D1">
      <w:pPr>
        <w:spacing w:line="360" w:lineRule="auto"/>
        <w:ind w:firstLine="708"/>
        <w:jc w:val="center"/>
      </w:pPr>
      <w:r w:rsidRPr="00A10892">
        <w:rPr>
          <w:b/>
        </w:rPr>
        <w:t>Противопожарная безопасность</w:t>
      </w:r>
      <w:r w:rsidRPr="00A10892">
        <w:t>.</w:t>
      </w:r>
    </w:p>
    <w:p w:rsidR="00D120D1" w:rsidRDefault="00D120D1" w:rsidP="00D120D1">
      <w:pPr>
        <w:spacing w:line="360" w:lineRule="auto"/>
        <w:ind w:firstLine="708"/>
        <w:jc w:val="both"/>
      </w:pPr>
      <w:r>
        <w:t xml:space="preserve">В прошлом году в село приобретена пожарная машина стоимостью 150 </w:t>
      </w:r>
      <w:proofErr w:type="spellStart"/>
      <w:r>
        <w:t>тыс</w:t>
      </w:r>
      <w:proofErr w:type="spellEnd"/>
      <w:r>
        <w:t xml:space="preserve"> руб. 99 из которых за счет местного бюджета, и 51 </w:t>
      </w:r>
      <w:proofErr w:type="spellStart"/>
      <w:r>
        <w:t>тыс</w:t>
      </w:r>
      <w:proofErr w:type="spellEnd"/>
      <w:r>
        <w:t xml:space="preserve"> была собрана с населения.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 xml:space="preserve"> Кроме того в администрации имеется 1 мотопомпа </w:t>
      </w:r>
      <w:proofErr w:type="gramStart"/>
      <w:r w:rsidRPr="00A10892">
        <w:t>и  10</w:t>
      </w:r>
      <w:proofErr w:type="gramEnd"/>
      <w:r w:rsidRPr="00A10892">
        <w:t xml:space="preserve"> РЛО.  Разработаны мобилизационный план привлечения сил и средств на тушение лесных пожаров; оперативный план борьбы с лесными пожарами, организованы профилактические мероприятия. Проводятся противопожарный инструктаж с населением, с выдачей памяток. </w:t>
      </w:r>
      <w:r>
        <w:t>О</w:t>
      </w:r>
      <w:r w:rsidRPr="00A10892">
        <w:t>сенью прошлого были обновлены мин. полосы вокруг села.</w:t>
      </w:r>
    </w:p>
    <w:p w:rsidR="00D120D1" w:rsidRDefault="00D120D1" w:rsidP="00D120D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120D1" w:rsidRPr="00A10892" w:rsidRDefault="00D120D1" w:rsidP="00D120D1">
      <w:pPr>
        <w:spacing w:line="360" w:lineRule="auto"/>
        <w:ind w:firstLine="708"/>
        <w:jc w:val="center"/>
      </w:pPr>
      <w:r w:rsidRPr="00A10892">
        <w:rPr>
          <w:b/>
        </w:rPr>
        <w:lastRenderedPageBreak/>
        <w:t>Благоустройство села</w:t>
      </w:r>
      <w:r w:rsidRPr="00A10892">
        <w:t>.</w:t>
      </w:r>
    </w:p>
    <w:p w:rsidR="00D120D1" w:rsidRDefault="00D120D1" w:rsidP="00D120D1">
      <w:pPr>
        <w:spacing w:line="360" w:lineRule="auto"/>
        <w:ind w:firstLine="708"/>
        <w:jc w:val="both"/>
      </w:pPr>
      <w:r w:rsidRPr="00A10892">
        <w:t>Весной и осенью традиционно проводится крупная уборка территории села</w:t>
      </w:r>
      <w:r>
        <w:t xml:space="preserve">. В прошлом году так же была произведена </w:t>
      </w:r>
      <w:r w:rsidRPr="00A10892">
        <w:t xml:space="preserve">уборка кладбища. 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>
        <w:t xml:space="preserve">2017 год объявлен годом экологии в РФ. В связи с чем ожидается, что будут проводиться проверки разных служб в это направлении. 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>Что касается вывоза мусора в другое время, то в администрации с конца прошлого года работает служба вывоза мусора и ТБО. В преддверии весны довожу да вашего сведения, что такая служба существует, график ее работы предлагаю обсудить сегодня.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 xml:space="preserve">По поводу свалки, хочу напомнить, что свалка находится не за старой колхозной заправкой, а намного дальше вверх метрах в 500. До наступления тепла мы постараемся привезти ее в порядок, расчистить и сделать нормальную дорогу.  </w:t>
      </w:r>
    </w:p>
    <w:p w:rsidR="00D120D1" w:rsidRDefault="00D120D1" w:rsidP="00D120D1">
      <w:pPr>
        <w:spacing w:line="360" w:lineRule="auto"/>
        <w:ind w:firstLine="708"/>
        <w:jc w:val="center"/>
      </w:pPr>
      <w:r w:rsidRPr="00A10892">
        <w:rPr>
          <w:b/>
        </w:rPr>
        <w:t>По заготовке древесины населению</w:t>
      </w:r>
      <w:r w:rsidRPr="00A10892">
        <w:t>.</w:t>
      </w:r>
    </w:p>
    <w:p w:rsidR="00D120D1" w:rsidRDefault="00D120D1" w:rsidP="00D120D1">
      <w:pPr>
        <w:spacing w:line="360" w:lineRule="auto"/>
        <w:ind w:firstLine="708"/>
        <w:jc w:val="both"/>
      </w:pPr>
      <w:r w:rsidRPr="00A10892">
        <w:t xml:space="preserve">За 2016 год </w:t>
      </w:r>
      <w:r>
        <w:t>в лесхоз было 35 обращений от жителей села Бар на отвод дровяных делян (696 куб м дров) и 4</w:t>
      </w:r>
      <w:r w:rsidRPr="00A10892">
        <w:t xml:space="preserve"> граждан</w:t>
      </w:r>
      <w:r>
        <w:t>ина</w:t>
      </w:r>
      <w:r w:rsidRPr="00A10892">
        <w:t xml:space="preserve"> обращались в администрацию по вопросам заготовки деловой древесины на хозяйственные нужды для строительства и кап.  ремонта.</w:t>
      </w:r>
      <w:r>
        <w:t xml:space="preserve"> (95 куб м)</w:t>
      </w:r>
      <w:r w:rsidRPr="00A10892">
        <w:t>.</w:t>
      </w:r>
      <w:r>
        <w:t xml:space="preserve"> из 35 заявлений на дрова 8 готовых договоров так и не были подписаны заявителями и по 5 заявлениям так отвод и не был произведен.</w:t>
      </w:r>
    </w:p>
    <w:p w:rsidR="00D120D1" w:rsidRPr="00DF5096" w:rsidRDefault="00D120D1" w:rsidP="00D120D1">
      <w:pPr>
        <w:spacing w:line="360" w:lineRule="auto"/>
        <w:ind w:firstLine="708"/>
        <w:jc w:val="center"/>
        <w:rPr>
          <w:b/>
        </w:rPr>
      </w:pPr>
      <w:r w:rsidRPr="00DF5096">
        <w:rPr>
          <w:b/>
        </w:rPr>
        <w:t>Совет депутатов</w:t>
      </w:r>
    </w:p>
    <w:p w:rsidR="00D120D1" w:rsidRPr="00A10892" w:rsidRDefault="00D120D1" w:rsidP="00D120D1">
      <w:pPr>
        <w:spacing w:line="360" w:lineRule="auto"/>
        <w:ind w:firstLine="708"/>
        <w:jc w:val="both"/>
      </w:pPr>
      <w:r w:rsidRPr="00A10892">
        <w:t xml:space="preserve">В 2016г. Советом депутатов было проведено </w:t>
      </w:r>
      <w:r>
        <w:t>13</w:t>
      </w:r>
      <w:r w:rsidRPr="00A10892">
        <w:t xml:space="preserve"> сессий. Приня</w:t>
      </w:r>
      <w:r>
        <w:t>то 25 нормативно-правовых актов</w:t>
      </w:r>
      <w:r w:rsidRPr="00A10892">
        <w:t xml:space="preserve">. </w:t>
      </w:r>
      <w:r>
        <w:t>В</w:t>
      </w:r>
      <w:r w:rsidRPr="00A10892">
        <w:t xml:space="preserve">несены и зарегистрированы в Министерстве Юстиции РБ изменения в Устав поселения. Все депутаты проявили активность в принятии решений по всем рассматриваемым вопросам. Хочу поблагодарить наших уважаемых депутатов, за работу. </w:t>
      </w:r>
    </w:p>
    <w:p w:rsidR="00D120D1" w:rsidRPr="007C6AD6" w:rsidRDefault="00D120D1" w:rsidP="00D120D1">
      <w:pPr>
        <w:spacing w:line="360" w:lineRule="auto"/>
        <w:ind w:firstLine="708"/>
        <w:jc w:val="both"/>
      </w:pPr>
      <w:r w:rsidRPr="00A10892">
        <w:t xml:space="preserve">Хочу </w:t>
      </w:r>
      <w:proofErr w:type="gramStart"/>
      <w:r w:rsidRPr="00A10892">
        <w:t>сказать  огромное</w:t>
      </w:r>
      <w:proofErr w:type="gramEnd"/>
      <w:r w:rsidRPr="00A10892">
        <w:t xml:space="preserve"> спасибо нашим неравнодушным гражданам, за помощь, за  взаимопонимание.</w:t>
      </w:r>
    </w:p>
    <w:p w:rsidR="00D120D1" w:rsidRPr="00025FF5" w:rsidRDefault="00D120D1" w:rsidP="00D120D1">
      <w:pPr>
        <w:tabs>
          <w:tab w:val="left" w:pos="1050"/>
        </w:tabs>
        <w:jc w:val="both"/>
      </w:pPr>
    </w:p>
    <w:p w:rsidR="00D120D1" w:rsidRPr="00025FF5" w:rsidRDefault="00D120D1" w:rsidP="00D120D1">
      <w:pPr>
        <w:tabs>
          <w:tab w:val="left" w:pos="1050"/>
        </w:tabs>
        <w:jc w:val="both"/>
      </w:pPr>
      <w:r w:rsidRPr="00025FF5">
        <w:t xml:space="preserve">                                         </w:t>
      </w:r>
    </w:p>
    <w:p w:rsidR="00D120D1" w:rsidRPr="00025FF5" w:rsidRDefault="00D120D1" w:rsidP="00D120D1"/>
    <w:p w:rsidR="00D120D1" w:rsidRDefault="00D120D1" w:rsidP="00D120D1"/>
    <w:p w:rsidR="00B52A27" w:rsidRDefault="00B52A27"/>
    <w:p w:rsidR="00B52A27" w:rsidRDefault="00B52A27"/>
    <w:p w:rsidR="00D120D1" w:rsidRDefault="00D120D1" w:rsidP="00B52A27">
      <w:pPr>
        <w:spacing w:after="200" w:line="276" w:lineRule="auto"/>
        <w:jc w:val="center"/>
        <w:rPr>
          <w:sz w:val="28"/>
          <w:szCs w:val="28"/>
        </w:rPr>
      </w:pPr>
    </w:p>
    <w:p w:rsidR="00D120D1" w:rsidRDefault="00D120D1" w:rsidP="00B52A27">
      <w:pPr>
        <w:spacing w:after="200" w:line="276" w:lineRule="auto"/>
        <w:jc w:val="center"/>
        <w:rPr>
          <w:sz w:val="28"/>
          <w:szCs w:val="28"/>
        </w:rPr>
      </w:pPr>
    </w:p>
    <w:p w:rsidR="00D120D1" w:rsidRDefault="00D120D1" w:rsidP="00B52A27">
      <w:pPr>
        <w:spacing w:after="200" w:line="276" w:lineRule="auto"/>
        <w:jc w:val="center"/>
        <w:rPr>
          <w:sz w:val="28"/>
          <w:szCs w:val="28"/>
        </w:rPr>
      </w:pPr>
    </w:p>
    <w:p w:rsidR="00D120D1" w:rsidRDefault="00D120D1" w:rsidP="00B52A27">
      <w:pPr>
        <w:spacing w:after="200" w:line="276" w:lineRule="auto"/>
        <w:jc w:val="center"/>
        <w:rPr>
          <w:sz w:val="28"/>
          <w:szCs w:val="28"/>
        </w:rPr>
      </w:pPr>
    </w:p>
    <w:p w:rsidR="00D120D1" w:rsidRDefault="00D120D1" w:rsidP="00B52A27">
      <w:pPr>
        <w:spacing w:after="200" w:line="276" w:lineRule="auto"/>
        <w:jc w:val="center"/>
        <w:rPr>
          <w:sz w:val="28"/>
          <w:szCs w:val="28"/>
        </w:rPr>
      </w:pPr>
    </w:p>
    <w:p w:rsidR="00D120D1" w:rsidRDefault="00D120D1" w:rsidP="00B52A27">
      <w:pPr>
        <w:spacing w:after="200" w:line="276" w:lineRule="auto"/>
        <w:jc w:val="center"/>
        <w:rPr>
          <w:sz w:val="28"/>
          <w:szCs w:val="28"/>
        </w:rPr>
      </w:pPr>
    </w:p>
    <w:p w:rsidR="00B52A27" w:rsidRPr="00B52A27" w:rsidRDefault="00B52A27" w:rsidP="00B52A27">
      <w:pPr>
        <w:spacing w:after="200" w:line="276" w:lineRule="auto"/>
        <w:jc w:val="center"/>
        <w:rPr>
          <w:sz w:val="28"/>
          <w:szCs w:val="28"/>
        </w:rPr>
      </w:pPr>
      <w:r w:rsidRPr="00B52A27">
        <w:rPr>
          <w:sz w:val="28"/>
          <w:szCs w:val="28"/>
        </w:rPr>
        <w:t>МУНИЦИПАЛЬНОЕ ОБРАЗОВАНИЕ СЕЛЬСКОЕ ПОСЕЛЕНИЕ «БАРСКОЕ»</w:t>
      </w:r>
    </w:p>
    <w:p w:rsidR="00B52A27" w:rsidRPr="00B52A27" w:rsidRDefault="00B52A27" w:rsidP="00B52A27">
      <w:pPr>
        <w:spacing w:after="200" w:line="276" w:lineRule="auto"/>
        <w:jc w:val="center"/>
        <w:rPr>
          <w:sz w:val="22"/>
          <w:szCs w:val="22"/>
        </w:rPr>
      </w:pPr>
    </w:p>
    <w:p w:rsidR="00B52A27" w:rsidRPr="00B52A27" w:rsidRDefault="00B52A27" w:rsidP="00B52A27">
      <w:pPr>
        <w:spacing w:after="200" w:line="276" w:lineRule="auto"/>
        <w:jc w:val="center"/>
        <w:rPr>
          <w:sz w:val="22"/>
          <w:szCs w:val="22"/>
        </w:rPr>
      </w:pPr>
    </w:p>
    <w:p w:rsidR="00B52A27" w:rsidRPr="00B52A27" w:rsidRDefault="00B52A27" w:rsidP="00B52A27">
      <w:pPr>
        <w:spacing w:after="200" w:line="276" w:lineRule="auto"/>
        <w:jc w:val="center"/>
        <w:rPr>
          <w:sz w:val="22"/>
          <w:szCs w:val="22"/>
        </w:rPr>
      </w:pPr>
    </w:p>
    <w:p w:rsidR="00B52A27" w:rsidRPr="00B52A27" w:rsidRDefault="00B52A27" w:rsidP="00B52A27">
      <w:pPr>
        <w:spacing w:after="200" w:line="276" w:lineRule="auto"/>
        <w:jc w:val="center"/>
        <w:rPr>
          <w:sz w:val="22"/>
          <w:szCs w:val="22"/>
        </w:rPr>
      </w:pPr>
    </w:p>
    <w:p w:rsidR="00B52A27" w:rsidRPr="00B52A27" w:rsidRDefault="00B52A27" w:rsidP="00B52A27">
      <w:pPr>
        <w:tabs>
          <w:tab w:val="left" w:pos="2070"/>
        </w:tabs>
        <w:spacing w:after="200" w:line="276" w:lineRule="auto"/>
        <w:rPr>
          <w:sz w:val="22"/>
          <w:szCs w:val="22"/>
        </w:rPr>
      </w:pPr>
    </w:p>
    <w:p w:rsidR="00B52A27" w:rsidRPr="00B52A27" w:rsidRDefault="00B52A27" w:rsidP="00B52A27">
      <w:pPr>
        <w:spacing w:after="200" w:line="276" w:lineRule="auto"/>
        <w:jc w:val="center"/>
        <w:rPr>
          <w:sz w:val="22"/>
          <w:szCs w:val="22"/>
        </w:rPr>
      </w:pPr>
    </w:p>
    <w:p w:rsidR="00B52A27" w:rsidRPr="00B52A27" w:rsidRDefault="00B52A27" w:rsidP="00B52A27">
      <w:pPr>
        <w:tabs>
          <w:tab w:val="left" w:pos="2685"/>
          <w:tab w:val="left" w:pos="2805"/>
        </w:tabs>
        <w:spacing w:after="200" w:line="276" w:lineRule="auto"/>
        <w:jc w:val="center"/>
        <w:rPr>
          <w:sz w:val="52"/>
          <w:szCs w:val="52"/>
        </w:rPr>
      </w:pPr>
      <w:r w:rsidRPr="00B52A27">
        <w:rPr>
          <w:sz w:val="52"/>
          <w:szCs w:val="52"/>
        </w:rPr>
        <w:t>ПРОТОКОЛ</w:t>
      </w:r>
    </w:p>
    <w:p w:rsidR="00B52A27" w:rsidRPr="00B52A27" w:rsidRDefault="00B52A27" w:rsidP="00B52A27">
      <w:pPr>
        <w:tabs>
          <w:tab w:val="left" w:pos="1230"/>
        </w:tabs>
        <w:spacing w:after="200" w:line="276" w:lineRule="auto"/>
        <w:jc w:val="center"/>
        <w:rPr>
          <w:sz w:val="52"/>
          <w:szCs w:val="52"/>
        </w:rPr>
      </w:pPr>
      <w:r w:rsidRPr="00B52A27">
        <w:rPr>
          <w:sz w:val="52"/>
          <w:szCs w:val="52"/>
        </w:rPr>
        <w:t>СОБРАНИЯ ГРАЖДАН СЕЛА БАР</w:t>
      </w:r>
    </w:p>
    <w:p w:rsidR="00B52A27" w:rsidRPr="00B52A27" w:rsidRDefault="00B52A27" w:rsidP="00B52A27">
      <w:pPr>
        <w:tabs>
          <w:tab w:val="left" w:pos="3090"/>
        </w:tabs>
        <w:spacing w:after="200" w:line="276" w:lineRule="auto"/>
        <w:jc w:val="center"/>
        <w:rPr>
          <w:sz w:val="52"/>
          <w:szCs w:val="52"/>
        </w:rPr>
      </w:pPr>
      <w:r w:rsidRPr="00B52A27">
        <w:rPr>
          <w:sz w:val="52"/>
          <w:szCs w:val="52"/>
        </w:rPr>
        <w:t xml:space="preserve">От </w:t>
      </w:r>
      <w:r>
        <w:rPr>
          <w:sz w:val="52"/>
          <w:szCs w:val="52"/>
        </w:rPr>
        <w:t>20</w:t>
      </w:r>
      <w:r w:rsidRPr="00B52A27">
        <w:rPr>
          <w:sz w:val="52"/>
          <w:szCs w:val="52"/>
        </w:rPr>
        <w:t xml:space="preserve"> </w:t>
      </w:r>
      <w:r>
        <w:rPr>
          <w:sz w:val="52"/>
          <w:szCs w:val="52"/>
        </w:rPr>
        <w:t>марта</w:t>
      </w:r>
      <w:r w:rsidRPr="00B52A27">
        <w:rPr>
          <w:sz w:val="52"/>
          <w:szCs w:val="52"/>
        </w:rPr>
        <w:t xml:space="preserve"> 201</w:t>
      </w:r>
      <w:r>
        <w:rPr>
          <w:sz w:val="52"/>
          <w:szCs w:val="52"/>
        </w:rPr>
        <w:t>7</w:t>
      </w:r>
      <w:r w:rsidRPr="00B52A27">
        <w:rPr>
          <w:sz w:val="52"/>
          <w:szCs w:val="52"/>
        </w:rPr>
        <w:t xml:space="preserve"> г.</w:t>
      </w:r>
    </w:p>
    <w:p w:rsidR="00B52A27" w:rsidRPr="00B52A27" w:rsidRDefault="00B52A27" w:rsidP="00B52A27">
      <w:pPr>
        <w:spacing w:after="200" w:line="276" w:lineRule="auto"/>
        <w:jc w:val="center"/>
        <w:rPr>
          <w:sz w:val="52"/>
          <w:szCs w:val="52"/>
        </w:rPr>
      </w:pPr>
    </w:p>
    <w:p w:rsidR="00B52A27" w:rsidRPr="00B52A27" w:rsidRDefault="00B52A27" w:rsidP="00B52A27">
      <w:pPr>
        <w:spacing w:after="200" w:line="276" w:lineRule="auto"/>
        <w:rPr>
          <w:rFonts w:ascii="Calibri" w:hAnsi="Calibri"/>
          <w:sz w:val="52"/>
          <w:szCs w:val="52"/>
        </w:rPr>
      </w:pPr>
    </w:p>
    <w:p w:rsidR="00B52A27" w:rsidRPr="00B52A27" w:rsidRDefault="00B52A27" w:rsidP="00B52A27">
      <w:pPr>
        <w:spacing w:after="200" w:line="276" w:lineRule="auto"/>
        <w:rPr>
          <w:rFonts w:ascii="Calibri" w:hAnsi="Calibri"/>
          <w:sz w:val="52"/>
          <w:szCs w:val="52"/>
        </w:rPr>
      </w:pPr>
    </w:p>
    <w:p w:rsidR="00B52A27" w:rsidRPr="00B52A27" w:rsidRDefault="00B52A27" w:rsidP="00B52A27">
      <w:pPr>
        <w:spacing w:after="200" w:line="276" w:lineRule="auto"/>
        <w:rPr>
          <w:rFonts w:ascii="Calibri" w:hAnsi="Calibri"/>
          <w:sz w:val="52"/>
          <w:szCs w:val="52"/>
        </w:rPr>
      </w:pPr>
    </w:p>
    <w:p w:rsidR="00B52A27" w:rsidRPr="00B52A27" w:rsidRDefault="00B52A27" w:rsidP="00B52A27">
      <w:pPr>
        <w:spacing w:after="200" w:line="276" w:lineRule="auto"/>
        <w:rPr>
          <w:rFonts w:ascii="Calibri" w:hAnsi="Calibri"/>
          <w:sz w:val="52"/>
          <w:szCs w:val="52"/>
        </w:rPr>
      </w:pPr>
    </w:p>
    <w:p w:rsidR="00B52A27" w:rsidRPr="00B52A27" w:rsidRDefault="00B52A27" w:rsidP="00B52A27">
      <w:pPr>
        <w:spacing w:after="200" w:line="276" w:lineRule="auto"/>
        <w:rPr>
          <w:rFonts w:ascii="Calibri" w:hAnsi="Calibri"/>
          <w:sz w:val="52"/>
          <w:szCs w:val="52"/>
        </w:rPr>
      </w:pPr>
    </w:p>
    <w:p w:rsidR="00B52A27" w:rsidRPr="00B52A27" w:rsidRDefault="00B52A27" w:rsidP="00B52A27">
      <w:pPr>
        <w:spacing w:after="200" w:line="276" w:lineRule="auto"/>
        <w:rPr>
          <w:rFonts w:ascii="Calibri" w:hAnsi="Calibri"/>
          <w:sz w:val="52"/>
          <w:szCs w:val="52"/>
        </w:rPr>
      </w:pPr>
    </w:p>
    <w:p w:rsidR="00B52A27" w:rsidRPr="00B52A27" w:rsidRDefault="00B52A27" w:rsidP="00B52A27">
      <w:pPr>
        <w:spacing w:after="200" w:line="276" w:lineRule="auto"/>
        <w:rPr>
          <w:rFonts w:ascii="Calibri" w:hAnsi="Calibri"/>
          <w:sz w:val="52"/>
          <w:szCs w:val="52"/>
        </w:rPr>
      </w:pPr>
    </w:p>
    <w:p w:rsidR="00B52A27" w:rsidRPr="00B52A27" w:rsidRDefault="00B52A27" w:rsidP="00B52A27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B52A27" w:rsidRPr="00B52A27" w:rsidRDefault="00B52A27" w:rsidP="00B52A27">
      <w:pPr>
        <w:jc w:val="right"/>
      </w:pPr>
      <w:r w:rsidRPr="00B52A27">
        <w:t xml:space="preserve">Утверждаю </w:t>
      </w:r>
    </w:p>
    <w:p w:rsidR="00B52A27" w:rsidRPr="00B52A27" w:rsidRDefault="00B52A27" w:rsidP="00B52A27">
      <w:pPr>
        <w:jc w:val="right"/>
      </w:pPr>
      <w:r w:rsidRPr="00B52A27">
        <w:t>Глава МО СП «Барское»</w:t>
      </w:r>
    </w:p>
    <w:p w:rsidR="00B52A27" w:rsidRPr="00B52A27" w:rsidRDefault="00B52A27" w:rsidP="00B52A27">
      <w:pPr>
        <w:jc w:val="right"/>
      </w:pPr>
      <w:r w:rsidRPr="00B52A27">
        <w:t>________________А.В. Михалёв</w:t>
      </w:r>
    </w:p>
    <w:p w:rsidR="00B52A27" w:rsidRPr="00B52A27" w:rsidRDefault="00B52A27" w:rsidP="00B52A27">
      <w:pPr>
        <w:tabs>
          <w:tab w:val="left" w:pos="8292"/>
        </w:tabs>
      </w:pPr>
      <w:r w:rsidRPr="00B52A27">
        <w:tab/>
      </w:r>
    </w:p>
    <w:p w:rsidR="00B52A27" w:rsidRPr="00D94E01" w:rsidRDefault="00B52A27" w:rsidP="00B52A27">
      <w:pPr>
        <w:jc w:val="center"/>
        <w:rPr>
          <w:sz w:val="22"/>
          <w:szCs w:val="22"/>
        </w:rPr>
      </w:pPr>
      <w:r w:rsidRPr="00D94E01">
        <w:rPr>
          <w:sz w:val="22"/>
          <w:szCs w:val="22"/>
        </w:rPr>
        <w:t>Протокол собрания (конференции) граждан муниципального образования сельского поселения «Барское»</w:t>
      </w:r>
    </w:p>
    <w:p w:rsidR="00B52A27" w:rsidRPr="00D94E01" w:rsidRDefault="00B52A27" w:rsidP="00B52A27">
      <w:pPr>
        <w:jc w:val="center"/>
        <w:rPr>
          <w:sz w:val="22"/>
          <w:szCs w:val="22"/>
        </w:rPr>
      </w:pPr>
    </w:p>
    <w:p w:rsidR="00B52A27" w:rsidRPr="00D94E01" w:rsidRDefault="00B52A27" w:rsidP="00B52A27">
      <w:pPr>
        <w:jc w:val="right"/>
        <w:rPr>
          <w:sz w:val="22"/>
          <w:szCs w:val="22"/>
        </w:rPr>
      </w:pPr>
      <w:r w:rsidRPr="00D94E01">
        <w:rPr>
          <w:sz w:val="22"/>
          <w:szCs w:val="22"/>
        </w:rPr>
        <w:t>20 марта 2017 года</w:t>
      </w:r>
    </w:p>
    <w:p w:rsidR="00B52A27" w:rsidRPr="00D94E01" w:rsidRDefault="00B52A27" w:rsidP="00B52A27">
      <w:pPr>
        <w:jc w:val="center"/>
        <w:rPr>
          <w:sz w:val="22"/>
          <w:szCs w:val="22"/>
        </w:rPr>
      </w:pPr>
      <w:r w:rsidRPr="00D94E01">
        <w:rPr>
          <w:sz w:val="22"/>
          <w:szCs w:val="22"/>
        </w:rPr>
        <w:t xml:space="preserve">                                                          с. Бар, сельский Дом культуры</w:t>
      </w:r>
    </w:p>
    <w:p w:rsidR="00B52A27" w:rsidRPr="00D94E01" w:rsidRDefault="00B52A27" w:rsidP="00B52A27">
      <w:pPr>
        <w:jc w:val="right"/>
        <w:rPr>
          <w:sz w:val="22"/>
          <w:szCs w:val="22"/>
        </w:rPr>
      </w:pPr>
      <w:r w:rsidRPr="00D94E01">
        <w:rPr>
          <w:sz w:val="22"/>
          <w:szCs w:val="22"/>
        </w:rPr>
        <w:t xml:space="preserve"> Общее число граждан, проживающих на</w:t>
      </w:r>
    </w:p>
    <w:p w:rsidR="00B52A27" w:rsidRPr="00D94E01" w:rsidRDefault="00B52A27" w:rsidP="00B52A27">
      <w:pPr>
        <w:jc w:val="center"/>
        <w:rPr>
          <w:sz w:val="22"/>
          <w:szCs w:val="22"/>
          <w:u w:val="single"/>
        </w:rPr>
      </w:pPr>
      <w:r w:rsidRPr="00D94E01">
        <w:rPr>
          <w:sz w:val="22"/>
          <w:szCs w:val="22"/>
        </w:rPr>
        <w:t xml:space="preserve">                                                        территории сельского поселения - </w:t>
      </w:r>
      <w:r w:rsidRPr="00D94E01">
        <w:rPr>
          <w:sz w:val="22"/>
          <w:szCs w:val="22"/>
          <w:u w:val="single"/>
        </w:rPr>
        <w:t>454</w:t>
      </w:r>
    </w:p>
    <w:p w:rsidR="00B52A27" w:rsidRPr="00D94E01" w:rsidRDefault="00B52A27" w:rsidP="00B52A27">
      <w:pPr>
        <w:jc w:val="center"/>
        <w:rPr>
          <w:sz w:val="22"/>
          <w:szCs w:val="22"/>
        </w:rPr>
      </w:pPr>
      <w:r w:rsidRPr="00D94E01">
        <w:rPr>
          <w:sz w:val="22"/>
          <w:szCs w:val="22"/>
        </w:rPr>
        <w:t xml:space="preserve">                                                         Число граждан, принявших участие в </w:t>
      </w:r>
    </w:p>
    <w:p w:rsidR="00B52A27" w:rsidRPr="00D94E01" w:rsidRDefault="00B52A27" w:rsidP="00D94E01">
      <w:pPr>
        <w:jc w:val="center"/>
        <w:rPr>
          <w:sz w:val="22"/>
          <w:szCs w:val="22"/>
          <w:u w:val="single"/>
        </w:rPr>
      </w:pPr>
      <w:r w:rsidRPr="00D94E01">
        <w:rPr>
          <w:sz w:val="22"/>
          <w:szCs w:val="22"/>
        </w:rPr>
        <w:t xml:space="preserve">                                                          работе собраний (сходе) граждан - </w:t>
      </w:r>
      <w:r w:rsidRPr="00D94E01">
        <w:rPr>
          <w:sz w:val="22"/>
          <w:szCs w:val="22"/>
          <w:u w:val="single"/>
        </w:rPr>
        <w:t>47</w:t>
      </w:r>
    </w:p>
    <w:p w:rsidR="00B52A27" w:rsidRPr="00D94E01" w:rsidRDefault="00B52A27" w:rsidP="00B52A27">
      <w:pPr>
        <w:jc w:val="center"/>
        <w:rPr>
          <w:sz w:val="22"/>
          <w:szCs w:val="22"/>
        </w:rPr>
      </w:pPr>
    </w:p>
    <w:p w:rsidR="00B52A27" w:rsidRPr="00D94E01" w:rsidRDefault="00B52A27" w:rsidP="00B52A27">
      <w:pPr>
        <w:jc w:val="both"/>
        <w:rPr>
          <w:sz w:val="22"/>
          <w:szCs w:val="22"/>
        </w:rPr>
      </w:pPr>
      <w:r w:rsidRPr="00D94E01">
        <w:rPr>
          <w:sz w:val="22"/>
          <w:szCs w:val="22"/>
        </w:rPr>
        <w:t>Председатель собрания: Михалёв А.В.</w:t>
      </w:r>
    </w:p>
    <w:p w:rsidR="00B52A27" w:rsidRPr="00D94E01" w:rsidRDefault="00B52A27" w:rsidP="00B52A27">
      <w:pPr>
        <w:jc w:val="both"/>
        <w:rPr>
          <w:sz w:val="22"/>
          <w:szCs w:val="22"/>
        </w:rPr>
      </w:pPr>
      <w:r w:rsidRPr="00D94E01">
        <w:rPr>
          <w:sz w:val="22"/>
          <w:szCs w:val="22"/>
        </w:rPr>
        <w:t>Секретарь собрания: Гороховская О.П.</w:t>
      </w:r>
    </w:p>
    <w:p w:rsidR="00B52A27" w:rsidRPr="00B52A27" w:rsidRDefault="00B52A27" w:rsidP="00B52A27">
      <w:pPr>
        <w:jc w:val="both"/>
      </w:pPr>
    </w:p>
    <w:p w:rsidR="00B52A27" w:rsidRPr="00B52A27" w:rsidRDefault="00B52A27" w:rsidP="00B52A27">
      <w:pPr>
        <w:jc w:val="center"/>
      </w:pPr>
    </w:p>
    <w:p w:rsidR="00B52A27" w:rsidRPr="00B52A27" w:rsidRDefault="00B52A27" w:rsidP="00B52A27">
      <w:pPr>
        <w:jc w:val="center"/>
      </w:pPr>
      <w:r w:rsidRPr="00B52A27">
        <w:t>ПОВЕСТКА ДНЯ:</w:t>
      </w:r>
    </w:p>
    <w:p w:rsidR="00B52A27" w:rsidRPr="00B52A27" w:rsidRDefault="00B52A27" w:rsidP="00B52A27">
      <w:pPr>
        <w:jc w:val="center"/>
      </w:pPr>
    </w:p>
    <w:p w:rsidR="00B52A27" w:rsidRPr="00B52A27" w:rsidRDefault="00B52A27" w:rsidP="00B52A27">
      <w:pPr>
        <w:jc w:val="both"/>
      </w:pPr>
      <w:r w:rsidRPr="00B52A27">
        <w:t xml:space="preserve">1. Отчет главы </w:t>
      </w:r>
      <w:r>
        <w:t>о проделанной работе за 2016г.</w:t>
      </w:r>
      <w:r w:rsidRPr="00B52A27">
        <w:t xml:space="preserve"> и об основных мероприятия</w:t>
      </w:r>
      <w:r>
        <w:t>х на территории поселения в 2017</w:t>
      </w:r>
      <w:r w:rsidRPr="00B52A27">
        <w:t>г.</w:t>
      </w:r>
    </w:p>
    <w:p w:rsidR="00B52A27" w:rsidRPr="00B52A27" w:rsidRDefault="00B52A27" w:rsidP="00B52A27">
      <w:pPr>
        <w:tabs>
          <w:tab w:val="left" w:pos="6705"/>
        </w:tabs>
        <w:rPr>
          <w:rFonts w:ascii="Calibri" w:hAnsi="Calibri"/>
          <w:sz w:val="28"/>
          <w:szCs w:val="28"/>
        </w:rPr>
      </w:pPr>
      <w:r w:rsidRPr="00B52A27">
        <w:t>2. Выступления руководителей структурных подразделений администрации МО «Мухоршибирский район»</w:t>
      </w:r>
      <w:r w:rsidRPr="00B52A27">
        <w:rPr>
          <w:rFonts w:ascii="Calibri" w:hAnsi="Calibri"/>
          <w:sz w:val="28"/>
          <w:szCs w:val="28"/>
        </w:rPr>
        <w:t>.</w:t>
      </w:r>
    </w:p>
    <w:p w:rsidR="00B52A27" w:rsidRPr="00B52A27" w:rsidRDefault="00B52A27" w:rsidP="00B52A27">
      <w:pPr>
        <w:tabs>
          <w:tab w:val="left" w:pos="6705"/>
        </w:tabs>
        <w:rPr>
          <w:rFonts w:ascii="Calibri" w:hAnsi="Calibri"/>
          <w:sz w:val="28"/>
          <w:szCs w:val="28"/>
        </w:rPr>
      </w:pPr>
      <w:r w:rsidRPr="00B52A27">
        <w:t>3</w:t>
      </w:r>
      <w:r w:rsidRPr="00B52A27">
        <w:rPr>
          <w:rFonts w:ascii="Calibri" w:hAnsi="Calibri"/>
          <w:sz w:val="28"/>
          <w:szCs w:val="28"/>
        </w:rPr>
        <w:t xml:space="preserve">. </w:t>
      </w:r>
      <w:r w:rsidRPr="00B52A27">
        <w:t>Обсуждение вопросов местного значения (пастьба скота, земельные отношения, ветеринарно-профилактические мероприятия)</w:t>
      </w:r>
    </w:p>
    <w:p w:rsidR="00B52A27" w:rsidRPr="00B52A27" w:rsidRDefault="00B52A27" w:rsidP="00B52A27">
      <w:pPr>
        <w:jc w:val="both"/>
      </w:pPr>
      <w:r w:rsidRPr="00B52A27">
        <w:t>4. Разное (водоснабжение, вывоз и сбор мусора и др.)</w:t>
      </w:r>
    </w:p>
    <w:p w:rsidR="00B52A27" w:rsidRPr="00B52A27" w:rsidRDefault="00B52A27" w:rsidP="00B52A27">
      <w:pPr>
        <w:jc w:val="both"/>
      </w:pPr>
    </w:p>
    <w:p w:rsidR="00B52A27" w:rsidRPr="00B52A27" w:rsidRDefault="00B52A27" w:rsidP="00B52A27">
      <w:pPr>
        <w:jc w:val="right"/>
        <w:rPr>
          <w:sz w:val="16"/>
          <w:szCs w:val="16"/>
        </w:rPr>
      </w:pPr>
    </w:p>
    <w:p w:rsidR="00B52A27" w:rsidRPr="00B52A27" w:rsidRDefault="00B52A27" w:rsidP="00B52A27">
      <w:pPr>
        <w:rPr>
          <w:sz w:val="16"/>
          <w:szCs w:val="16"/>
        </w:rPr>
      </w:pPr>
      <w:r w:rsidRPr="00B52A27">
        <w:rPr>
          <w:sz w:val="16"/>
          <w:szCs w:val="16"/>
        </w:rPr>
        <w:t>.</w:t>
      </w:r>
    </w:p>
    <w:p w:rsidR="00B52A27" w:rsidRPr="00B52A27" w:rsidRDefault="00B52A27" w:rsidP="00B52A27">
      <w:pPr>
        <w:rPr>
          <w:sz w:val="22"/>
          <w:szCs w:val="22"/>
        </w:rPr>
      </w:pPr>
    </w:p>
    <w:p w:rsidR="00B52A27" w:rsidRPr="00B52A27" w:rsidRDefault="00B52A27" w:rsidP="00B52A27">
      <w:pPr>
        <w:rPr>
          <w:b/>
        </w:rPr>
      </w:pPr>
      <w:r w:rsidRPr="00B52A27">
        <w:rPr>
          <w:b/>
        </w:rPr>
        <w:t>Приглашенные:</w:t>
      </w:r>
    </w:p>
    <w:p w:rsidR="00B52A27" w:rsidRPr="00B52A27" w:rsidRDefault="00B52A27" w:rsidP="00B52A27">
      <w:proofErr w:type="spellStart"/>
      <w:r>
        <w:t>Генинов</w:t>
      </w:r>
      <w:proofErr w:type="spellEnd"/>
      <w:r>
        <w:t xml:space="preserve"> Г.И</w:t>
      </w:r>
      <w:r w:rsidRPr="00B52A27">
        <w:t xml:space="preserve">. – </w:t>
      </w:r>
      <w:proofErr w:type="spellStart"/>
      <w:r>
        <w:t>зам.главы</w:t>
      </w:r>
      <w:proofErr w:type="spellEnd"/>
      <w:r w:rsidRPr="00B52A27">
        <w:t xml:space="preserve"> Администрации МО «Мухоршибирский район»</w:t>
      </w:r>
      <w:r>
        <w:t xml:space="preserve"> по с/х</w:t>
      </w:r>
    </w:p>
    <w:p w:rsidR="00B52A27" w:rsidRPr="00B52A27" w:rsidRDefault="00B52A27" w:rsidP="00B52A27">
      <w:r w:rsidRPr="00B52A27">
        <w:t>Бондаренко Л.И. – начальник ветстанции</w:t>
      </w:r>
    </w:p>
    <w:p w:rsidR="00B52A27" w:rsidRPr="00B52A27" w:rsidRDefault="00B52A27" w:rsidP="00B52A27">
      <w:proofErr w:type="spellStart"/>
      <w:r>
        <w:t>Штри</w:t>
      </w:r>
      <w:proofErr w:type="spellEnd"/>
      <w:r>
        <w:t xml:space="preserve"> А.И</w:t>
      </w:r>
      <w:r w:rsidRPr="00B52A27">
        <w:t>. – лесхоз</w:t>
      </w:r>
    </w:p>
    <w:p w:rsidR="00B52A27" w:rsidRPr="00B52A27" w:rsidRDefault="00B52A27" w:rsidP="00B52A27">
      <w:proofErr w:type="spellStart"/>
      <w:r>
        <w:t>Коноферчук</w:t>
      </w:r>
      <w:proofErr w:type="spellEnd"/>
      <w:r>
        <w:t xml:space="preserve"> Л.С</w:t>
      </w:r>
      <w:r w:rsidRPr="00B52A27">
        <w:t xml:space="preserve">. – главный </w:t>
      </w:r>
      <w:r>
        <w:t>бухгалтер</w:t>
      </w:r>
      <w:r w:rsidRPr="00B52A27">
        <w:t xml:space="preserve"> </w:t>
      </w:r>
      <w:r>
        <w:t xml:space="preserve">управления </w:t>
      </w:r>
      <w:r w:rsidRPr="00B52A27">
        <w:t>образования</w:t>
      </w:r>
    </w:p>
    <w:p w:rsidR="00B52A27" w:rsidRPr="00B52A27" w:rsidRDefault="00B52A27" w:rsidP="00B52A27">
      <w:proofErr w:type="spellStart"/>
      <w:r>
        <w:t>Нимаева</w:t>
      </w:r>
      <w:proofErr w:type="spellEnd"/>
      <w:r>
        <w:t xml:space="preserve"> В.А.</w:t>
      </w:r>
      <w:r w:rsidRPr="00B52A27">
        <w:t xml:space="preserve"> – </w:t>
      </w:r>
      <w:r>
        <w:t>директор Центра «Малая Родина»</w:t>
      </w:r>
    </w:p>
    <w:p w:rsidR="00B52A27" w:rsidRPr="00B52A27" w:rsidRDefault="00B52A27" w:rsidP="00B52A27">
      <w:proofErr w:type="spellStart"/>
      <w:r>
        <w:t>Дашидоржиев</w:t>
      </w:r>
      <w:proofErr w:type="spellEnd"/>
      <w:r>
        <w:t xml:space="preserve"> Д.Б.</w:t>
      </w:r>
      <w:r w:rsidRPr="00B52A27">
        <w:t xml:space="preserve"> – </w:t>
      </w:r>
      <w:r>
        <w:t>начальник участковых, майор полиции</w:t>
      </w:r>
    </w:p>
    <w:p w:rsidR="00B52A27" w:rsidRDefault="00B52A27" w:rsidP="00B52A27">
      <w:r>
        <w:t>Безбородов Е.Л. – 7 ОГПС</w:t>
      </w:r>
    </w:p>
    <w:p w:rsidR="00B52A27" w:rsidRDefault="00B52A27" w:rsidP="00B52A27">
      <w:r>
        <w:t>Протасова С.В. – замначальника ОСЗН</w:t>
      </w:r>
    </w:p>
    <w:p w:rsidR="00B52A27" w:rsidRDefault="00B52A27" w:rsidP="00B52A27">
      <w:r>
        <w:t>Волков С.П. – начальник ОНД Мухоршибирского района</w:t>
      </w:r>
    </w:p>
    <w:p w:rsidR="00B52A27" w:rsidRDefault="00B52A27" w:rsidP="00B52A27">
      <w:r>
        <w:t xml:space="preserve">Трофимов В.И. - начальник Мухоршибирского филиала ФГБУ </w:t>
      </w:r>
      <w:proofErr w:type="spellStart"/>
      <w:r>
        <w:t>Бурятмелиоводхоз</w:t>
      </w:r>
      <w:proofErr w:type="spellEnd"/>
    </w:p>
    <w:p w:rsidR="00B52A27" w:rsidRDefault="00B52A27" w:rsidP="00B52A27">
      <w:proofErr w:type="spellStart"/>
      <w:r>
        <w:t>Будаева</w:t>
      </w:r>
      <w:proofErr w:type="spellEnd"/>
      <w:r>
        <w:t xml:space="preserve"> Е.Б. – заместитель главного врача ЦРБ </w:t>
      </w:r>
    </w:p>
    <w:p w:rsidR="00804875" w:rsidRDefault="00804875" w:rsidP="00B52A27"/>
    <w:p w:rsidR="00B52A27" w:rsidRPr="00B52A27" w:rsidRDefault="00B52A27" w:rsidP="00B52A27">
      <w:r w:rsidRPr="00B52A27">
        <w:t xml:space="preserve">Выступил: Михалёв   А.В. </w:t>
      </w:r>
    </w:p>
    <w:p w:rsidR="00B52A27" w:rsidRPr="00B52A27" w:rsidRDefault="00B52A27" w:rsidP="00B52A27">
      <w:r w:rsidRPr="00B52A27">
        <w:t>Предлагаю проголосовать и утвердить повестку дня.</w:t>
      </w:r>
    </w:p>
    <w:p w:rsidR="00B52A27" w:rsidRPr="00B52A27" w:rsidRDefault="00B52A27" w:rsidP="00B52A27">
      <w:r w:rsidRPr="00B52A27">
        <w:t>Кто за? Кто против? Большинством голосов повестка дня утверждена.</w:t>
      </w:r>
    </w:p>
    <w:p w:rsidR="00B52A27" w:rsidRPr="00B52A27" w:rsidRDefault="00B52A27" w:rsidP="00B52A27"/>
    <w:p w:rsidR="00B52A27" w:rsidRPr="00B52A27" w:rsidRDefault="00B52A27" w:rsidP="00B52A27">
      <w:pPr>
        <w:rPr>
          <w:b/>
        </w:rPr>
      </w:pPr>
      <w:r w:rsidRPr="00B52A27">
        <w:rPr>
          <w:b/>
        </w:rPr>
        <w:t>Первый вопрос.</w:t>
      </w:r>
    </w:p>
    <w:p w:rsidR="00B52A27" w:rsidRPr="00B52A27" w:rsidRDefault="00B52A27" w:rsidP="00B52A27">
      <w:pPr>
        <w:rPr>
          <w:b/>
        </w:rPr>
      </w:pPr>
      <w:r w:rsidRPr="00B52A27">
        <w:rPr>
          <w:b/>
        </w:rPr>
        <w:t>Слушали: А.В. Михалёв - глава МО СП «Барское»</w:t>
      </w:r>
    </w:p>
    <w:p w:rsidR="00B52A27" w:rsidRPr="00B52A27" w:rsidRDefault="00B52A27" w:rsidP="00B52A27">
      <w:r w:rsidRPr="00B52A27">
        <w:t xml:space="preserve">Отчет о выполнении полномочий администрации МО </w:t>
      </w:r>
      <w:r w:rsidR="00804875">
        <w:t>СП «Барское» за 2016</w:t>
      </w:r>
      <w:r w:rsidRPr="00B52A27">
        <w:t>г.</w:t>
      </w:r>
    </w:p>
    <w:p w:rsidR="00B52A27" w:rsidRPr="00B52A27" w:rsidRDefault="00B52A27" w:rsidP="00B52A27">
      <w:r w:rsidRPr="00B52A27">
        <w:lastRenderedPageBreak/>
        <w:t>(доклад прилагается)</w:t>
      </w:r>
    </w:p>
    <w:p w:rsidR="00B52A27" w:rsidRDefault="00B52A27" w:rsidP="00B52A27">
      <w:pPr>
        <w:spacing w:after="200" w:line="276" w:lineRule="auto"/>
        <w:jc w:val="both"/>
        <w:rPr>
          <w:b/>
        </w:rPr>
      </w:pPr>
      <w:r w:rsidRPr="00B52A27">
        <w:rPr>
          <w:b/>
        </w:rPr>
        <w:t xml:space="preserve">Второй вопрос: Выступления руководителей структурных подразделений администрации муниципального образования «Мухоршибирский район» о работе учреждений сельского поселения «Барское» </w:t>
      </w:r>
    </w:p>
    <w:p w:rsidR="00804875" w:rsidRPr="00804875" w:rsidRDefault="00804875" w:rsidP="00804875">
      <w:pPr>
        <w:rPr>
          <w:b/>
        </w:rPr>
      </w:pPr>
      <w:proofErr w:type="spellStart"/>
      <w:r w:rsidRPr="00804875">
        <w:rPr>
          <w:b/>
        </w:rPr>
        <w:t>Дашидоржиев</w:t>
      </w:r>
      <w:proofErr w:type="spellEnd"/>
      <w:r w:rsidRPr="00804875">
        <w:rPr>
          <w:b/>
        </w:rPr>
        <w:t xml:space="preserve"> Д.Б.</w:t>
      </w:r>
      <w:r w:rsidR="008B67DA">
        <w:rPr>
          <w:b/>
        </w:rPr>
        <w:t>,</w:t>
      </w:r>
      <w:r w:rsidRPr="00804875">
        <w:rPr>
          <w:b/>
        </w:rPr>
        <w:t xml:space="preserve"> начальник участковых, майор полиции</w:t>
      </w:r>
    </w:p>
    <w:p w:rsidR="00804875" w:rsidRDefault="00804875" w:rsidP="00B52A27">
      <w:pPr>
        <w:jc w:val="both"/>
      </w:pPr>
      <w:r>
        <w:rPr>
          <w:b/>
        </w:rPr>
        <w:t xml:space="preserve">- </w:t>
      </w:r>
      <w:r w:rsidRPr="00804875">
        <w:t xml:space="preserve">Ваш участок </w:t>
      </w:r>
      <w:proofErr w:type="gramStart"/>
      <w:r w:rsidRPr="00804875">
        <w:t>обслуживает  капитан</w:t>
      </w:r>
      <w:proofErr w:type="gramEnd"/>
      <w:r w:rsidRPr="00804875">
        <w:t xml:space="preserve"> полиции </w:t>
      </w:r>
      <w:proofErr w:type="spellStart"/>
      <w:r w:rsidRPr="00804875">
        <w:t>Раднаев</w:t>
      </w:r>
      <w:proofErr w:type="spellEnd"/>
      <w:r w:rsidRPr="00804875">
        <w:t xml:space="preserve">  Ж.О., сейчас он в отпуске.</w:t>
      </w:r>
      <w:r>
        <w:t xml:space="preserve"> На территории МО СП «</w:t>
      </w:r>
      <w:proofErr w:type="gramStart"/>
      <w:r>
        <w:t>Барское»  за</w:t>
      </w:r>
      <w:proofErr w:type="gramEnd"/>
      <w:r>
        <w:t xml:space="preserve"> 12 месяцев совершено 10 преступлений, из которых 5 раскрыто, не раскрыто – 5. Совершено 5 краж. Считаю, что причиной краж явилось то, что жители села проявляют беспечность по отношению к своему имуществу, отсутствие сторожевой охраны, не выпас скота. Административных правонарушений выявлено 12. На </w:t>
      </w:r>
      <w:proofErr w:type="spellStart"/>
      <w:r>
        <w:t>профучете</w:t>
      </w:r>
      <w:proofErr w:type="spellEnd"/>
      <w:r>
        <w:t xml:space="preserve"> в ОМВД из числа жителей с. Бар состоят 6 человек. В связи со сложившейся обстановкой и исходя из анализа преступлений считаю:</w:t>
      </w:r>
    </w:p>
    <w:p w:rsidR="00804875" w:rsidRDefault="00804875" w:rsidP="00B52A27">
      <w:pPr>
        <w:jc w:val="both"/>
      </w:pPr>
      <w:r>
        <w:t>1. Организовать выпас скота, привлекать к административной ответственности граждан, не выполняющих требования по ст. 47 ЗРБ 2003-</w:t>
      </w:r>
      <w:r>
        <w:rPr>
          <w:lang w:val="en-US"/>
        </w:rPr>
        <w:t>IV</w:t>
      </w:r>
      <w:r>
        <w:t>.</w:t>
      </w:r>
    </w:p>
    <w:p w:rsidR="00804875" w:rsidRDefault="008B67DA" w:rsidP="00B52A27">
      <w:pPr>
        <w:jc w:val="both"/>
      </w:pPr>
      <w:r>
        <w:t xml:space="preserve">2. </w:t>
      </w:r>
      <w:r w:rsidR="00804875">
        <w:t>Решить вопрос об уличном освещении в вечернее время.</w:t>
      </w:r>
    </w:p>
    <w:p w:rsidR="008B67DA" w:rsidRDefault="008B67DA" w:rsidP="00B52A27">
      <w:pPr>
        <w:jc w:val="both"/>
      </w:pPr>
      <w:r>
        <w:t>3. Усилить контроль женсовета, администрации школы за семьями с приемными детьми.</w:t>
      </w:r>
    </w:p>
    <w:p w:rsidR="008B67DA" w:rsidRDefault="008B67DA" w:rsidP="00B52A27">
      <w:pPr>
        <w:jc w:val="both"/>
      </w:pPr>
      <w:r>
        <w:t>4. Администрации взять на контроль работу ДНД.</w:t>
      </w:r>
    </w:p>
    <w:p w:rsidR="008B67DA" w:rsidRDefault="008B67DA" w:rsidP="00B52A27">
      <w:pPr>
        <w:jc w:val="both"/>
      </w:pPr>
      <w:r>
        <w:rPr>
          <w:b/>
        </w:rPr>
        <w:t>Волков С.П</w:t>
      </w:r>
      <w:r w:rsidRPr="00B52A27">
        <w:rPr>
          <w:b/>
        </w:rPr>
        <w:t>.,</w:t>
      </w:r>
      <w:r w:rsidRPr="008B67DA">
        <w:t xml:space="preserve"> </w:t>
      </w:r>
      <w:r w:rsidRPr="008B67DA">
        <w:rPr>
          <w:b/>
        </w:rPr>
        <w:t>начальник ОНД Мухоршибирского района</w:t>
      </w:r>
      <w:r w:rsidRPr="00B52A27">
        <w:t xml:space="preserve"> </w:t>
      </w:r>
    </w:p>
    <w:p w:rsidR="00545255" w:rsidRDefault="008B67DA" w:rsidP="00B52A27">
      <w:pPr>
        <w:jc w:val="both"/>
      </w:pPr>
      <w:r w:rsidRPr="00B52A27">
        <w:t>–</w:t>
      </w:r>
      <w:r>
        <w:t xml:space="preserve"> За 2016 г. в районе произошло 45 пожаров, 5 человек погибло, из них 2 ребенка. Сгорело 10 домов, повреждено 4 дома. Основные причины пожаров: умышленные поджоги, шалости детей, короткие замыкания, лесные пожары, неосторожное обращение с огнем, не ремонтируются проводка, печи. В </w:t>
      </w:r>
      <w:proofErr w:type="spellStart"/>
      <w:r>
        <w:t>Кусотах</w:t>
      </w:r>
      <w:proofErr w:type="spellEnd"/>
      <w:r>
        <w:t xml:space="preserve"> сгорел 1 реб</w:t>
      </w:r>
      <w:r w:rsidR="00545255">
        <w:t>енок из-за беспечности родителей</w:t>
      </w:r>
      <w:r>
        <w:t>. По постановлению Правительства с 01.03.2017г.</w:t>
      </w:r>
      <w:r w:rsidR="00545255">
        <w:t xml:space="preserve"> собственникам земель, находящихся </w:t>
      </w:r>
      <w:proofErr w:type="spellStart"/>
      <w:r w:rsidR="00545255">
        <w:t>влизи</w:t>
      </w:r>
      <w:proofErr w:type="spellEnd"/>
      <w:r w:rsidR="00545255">
        <w:t xml:space="preserve"> лесов, необходимо после схода снега очистить территории от валежника, произвести опашку, от леса должно быть не менее 10 метров, если произойдет пожар по их вине, будут налагаться штрафы по результатам проверки.</w:t>
      </w:r>
    </w:p>
    <w:p w:rsidR="008B67DA" w:rsidRDefault="00545255" w:rsidP="00B52A27">
      <w:pPr>
        <w:jc w:val="both"/>
        <w:rPr>
          <w:b/>
        </w:rPr>
      </w:pPr>
      <w:r w:rsidRPr="00545255">
        <w:rPr>
          <w:b/>
        </w:rPr>
        <w:t>Трофимов В.И.</w:t>
      </w:r>
      <w:proofErr w:type="gramStart"/>
      <w:r w:rsidRPr="00545255">
        <w:rPr>
          <w:b/>
        </w:rPr>
        <w:t xml:space="preserve">, </w:t>
      </w:r>
      <w:r w:rsidR="008B67DA" w:rsidRPr="00545255">
        <w:rPr>
          <w:b/>
        </w:rPr>
        <w:t xml:space="preserve"> </w:t>
      </w:r>
      <w:r w:rsidRPr="00545255">
        <w:rPr>
          <w:b/>
        </w:rPr>
        <w:t>начальник</w:t>
      </w:r>
      <w:proofErr w:type="gramEnd"/>
      <w:r w:rsidRPr="00545255">
        <w:rPr>
          <w:b/>
        </w:rPr>
        <w:t xml:space="preserve"> Мухоршибирского филиала ФГБУ </w:t>
      </w:r>
      <w:proofErr w:type="spellStart"/>
      <w:r w:rsidRPr="00545255">
        <w:rPr>
          <w:b/>
        </w:rPr>
        <w:t>Бурятмелиоводхоз</w:t>
      </w:r>
      <w:proofErr w:type="spellEnd"/>
    </w:p>
    <w:p w:rsidR="00545255" w:rsidRDefault="00545255" w:rsidP="00B52A27">
      <w:pPr>
        <w:jc w:val="both"/>
      </w:pPr>
      <w:r>
        <w:rPr>
          <w:b/>
        </w:rPr>
        <w:t xml:space="preserve">- </w:t>
      </w:r>
      <w:r w:rsidRPr="00545255">
        <w:t>У меня информация в области полива сенокосов</w:t>
      </w:r>
      <w:r>
        <w:t>. Полив можно производить из озера, но он осуществляется на платной основе. Расценки разработаны, заключаем договора и все. Оплату можно производить не только наличными, но и просто производить работы по очистке канала. Если будете поливать, обращайтесь к нам, за 1 га. полива 765 рублей.</w:t>
      </w:r>
    </w:p>
    <w:p w:rsidR="00545255" w:rsidRDefault="00545255" w:rsidP="00B52A27">
      <w:pPr>
        <w:jc w:val="both"/>
        <w:rPr>
          <w:b/>
        </w:rPr>
      </w:pPr>
      <w:r w:rsidRPr="00545255">
        <w:rPr>
          <w:b/>
        </w:rPr>
        <w:t>Михалёв А.В., глава</w:t>
      </w:r>
    </w:p>
    <w:p w:rsidR="00545255" w:rsidRDefault="00545255" w:rsidP="00B52A27">
      <w:pPr>
        <w:jc w:val="both"/>
      </w:pPr>
      <w:r>
        <w:rPr>
          <w:b/>
        </w:rPr>
        <w:t xml:space="preserve">- </w:t>
      </w:r>
      <w:r w:rsidRPr="00545255">
        <w:t>Вы являетесь собственником, а работы не проводите никакие.</w:t>
      </w:r>
    </w:p>
    <w:p w:rsidR="00545255" w:rsidRDefault="00545255" w:rsidP="00B52A27">
      <w:pPr>
        <w:jc w:val="both"/>
        <w:rPr>
          <w:b/>
        </w:rPr>
      </w:pPr>
      <w:r w:rsidRPr="00545255">
        <w:rPr>
          <w:b/>
        </w:rPr>
        <w:t>Протасова С.В., замначальника ОСЗН</w:t>
      </w:r>
    </w:p>
    <w:p w:rsidR="00545255" w:rsidRPr="00545255" w:rsidRDefault="00545255" w:rsidP="00B52A27">
      <w:pPr>
        <w:jc w:val="both"/>
        <w:rPr>
          <w:b/>
        </w:rPr>
      </w:pPr>
      <w:r>
        <w:rPr>
          <w:b/>
        </w:rPr>
        <w:t xml:space="preserve">- </w:t>
      </w:r>
      <w:r w:rsidR="0007377F" w:rsidRPr="0007377F">
        <w:t>Ветеранам труда уменьшилась выплата</w:t>
      </w:r>
      <w:r w:rsidR="0007377F">
        <w:t xml:space="preserve"> за электроэнергию Величина выплат зависит от состава семьи, от наличия комнат в доме и производится по нормативу потребления. При изменении места жительства, состава семьи просьба сразу </w:t>
      </w:r>
      <w:proofErr w:type="spellStart"/>
      <w:r w:rsidR="0007377F">
        <w:t>соообщать</w:t>
      </w:r>
      <w:proofErr w:type="spellEnd"/>
      <w:r w:rsidR="0007377F">
        <w:t>. Можете обращаться к консультанту по номеру 21489.</w:t>
      </w:r>
    </w:p>
    <w:p w:rsidR="00545255" w:rsidRDefault="00B52A27" w:rsidP="00B52A27">
      <w:pPr>
        <w:jc w:val="both"/>
        <w:rPr>
          <w:b/>
        </w:rPr>
      </w:pPr>
      <w:r w:rsidRPr="00B52A27">
        <w:rPr>
          <w:b/>
        </w:rPr>
        <w:t>Бондаре</w:t>
      </w:r>
      <w:r w:rsidR="00545255">
        <w:rPr>
          <w:b/>
        </w:rPr>
        <w:t xml:space="preserve">нко Л.И., начальник ветстанции </w:t>
      </w:r>
    </w:p>
    <w:p w:rsidR="00D120D1" w:rsidRDefault="00545255" w:rsidP="00B52A27">
      <w:pPr>
        <w:jc w:val="both"/>
      </w:pPr>
      <w:r>
        <w:rPr>
          <w:b/>
        </w:rPr>
        <w:t xml:space="preserve">- </w:t>
      </w:r>
      <w:r w:rsidR="0007377F" w:rsidRPr="0007377F">
        <w:t xml:space="preserve">Проблема у нас одна – нет </w:t>
      </w:r>
      <w:proofErr w:type="spellStart"/>
      <w:r w:rsidR="0007377F">
        <w:t>ветспециалиста</w:t>
      </w:r>
      <w:proofErr w:type="spellEnd"/>
      <w:r w:rsidR="0007377F">
        <w:t xml:space="preserve">. Работа по его поиска была проведена большая, но идти работать никто не хочет из-за маленькой зарплаты. Нынче так же будет работать выездная бригада, просьба к жителям: прежде чем гнать свой скот на стоянки, не мажьте их обработкой, не травите скот. От клещей это не поможет, лучше поставить </w:t>
      </w:r>
      <w:proofErr w:type="spellStart"/>
      <w:r w:rsidR="0007377F">
        <w:t>Аверсект</w:t>
      </w:r>
      <w:proofErr w:type="spellEnd"/>
      <w:r w:rsidR="0007377F">
        <w:t xml:space="preserve"> за 21 день до отправки. В селе будет работать в расколе и по домам. В июне-июле будет выпуск специалистов в </w:t>
      </w:r>
      <w:proofErr w:type="spellStart"/>
      <w:r w:rsidR="0007377F">
        <w:t>сельхозакадемии</w:t>
      </w:r>
      <w:proofErr w:type="spellEnd"/>
      <w:r w:rsidR="0007377F">
        <w:t xml:space="preserve">, так же ожидается повышение </w:t>
      </w:r>
      <w:r w:rsidR="00D93F0C">
        <w:t xml:space="preserve">заработной платы, будем работать по поиску специалиста. Вопрос по </w:t>
      </w:r>
      <w:proofErr w:type="spellStart"/>
      <w:r w:rsidR="00D93F0C">
        <w:t>чипированию</w:t>
      </w:r>
      <w:proofErr w:type="spellEnd"/>
      <w:r w:rsidR="00D93F0C">
        <w:t xml:space="preserve">, будет проводиться проверка по </w:t>
      </w:r>
      <w:proofErr w:type="spellStart"/>
      <w:r w:rsidR="00D93F0C">
        <w:t>чипированию</w:t>
      </w:r>
      <w:proofErr w:type="spellEnd"/>
      <w:r w:rsidR="00D93F0C">
        <w:t xml:space="preserve"> скота. Чип стоит 150 рублей плюс </w:t>
      </w:r>
      <w:proofErr w:type="gramStart"/>
      <w:r w:rsidR="00D93F0C">
        <w:t>работа.,</w:t>
      </w:r>
      <w:proofErr w:type="gramEnd"/>
      <w:r w:rsidR="00D93F0C">
        <w:t xml:space="preserve"> можно так же </w:t>
      </w:r>
      <w:proofErr w:type="spellStart"/>
      <w:r w:rsidR="00D93F0C">
        <w:t>бирковать</w:t>
      </w:r>
      <w:proofErr w:type="spellEnd"/>
      <w:r w:rsidR="00D93F0C">
        <w:t xml:space="preserve"> скот. Бирка стоит от 8 до 20 рублей. Необходимо идентифицировать скот! Будут налагаться штрафы за неисполнение. Так же нынче нужно идентифицировать и </w:t>
      </w:r>
      <w:proofErr w:type="gramStart"/>
      <w:r w:rsidR="00D93F0C">
        <w:t>кошек</w:t>
      </w:r>
      <w:proofErr w:type="gramEnd"/>
      <w:r w:rsidR="00D93F0C">
        <w:t xml:space="preserve"> и собак. Все знаете, что много случаев нападения на людей, в том числе детей.  С Забайкальского края идет угроза бешенства, это заболевание не лечится. Чтобы уменьшить финансовую </w:t>
      </w:r>
      <w:r w:rsidR="00D93F0C">
        <w:lastRenderedPageBreak/>
        <w:t xml:space="preserve">нагрузку можете </w:t>
      </w:r>
      <w:proofErr w:type="spellStart"/>
      <w:proofErr w:type="gramStart"/>
      <w:r w:rsidR="00D93F0C">
        <w:t>бирковать</w:t>
      </w:r>
      <w:proofErr w:type="spellEnd"/>
      <w:r w:rsidR="00D93F0C">
        <w:t xml:space="preserve">  свой</w:t>
      </w:r>
      <w:proofErr w:type="gramEnd"/>
      <w:r w:rsidR="00D93F0C">
        <w:t xml:space="preserve"> скот сами, но необходимо присутствие специалиста, чтобы выдать удостоверение и зарегистрировать. Я не согласна с цифрами из доклада главы по количеству скота, разница сколько мы обрабатываем, значит не все показывают наличие скота.</w:t>
      </w:r>
      <w:r w:rsidR="00D120D1">
        <w:t xml:space="preserve"> Сейчас мы не сможем вывезти мясо за пределы Бурятии, т.к. меняется законодательство. В каждом районе есть карта заболеваемости, мы попали в благоприятную зону, но с вакцинацией по ящуру.</w:t>
      </w:r>
    </w:p>
    <w:p w:rsidR="00D120D1" w:rsidRPr="00D120D1" w:rsidRDefault="00D120D1" w:rsidP="00B52A27">
      <w:pPr>
        <w:jc w:val="both"/>
        <w:rPr>
          <w:b/>
        </w:rPr>
      </w:pPr>
      <w:r w:rsidRPr="00D120D1">
        <w:rPr>
          <w:b/>
        </w:rPr>
        <w:t>Михалёв А.В., глава</w:t>
      </w:r>
    </w:p>
    <w:p w:rsidR="00545255" w:rsidRDefault="00D120D1" w:rsidP="00B52A27">
      <w:pPr>
        <w:jc w:val="both"/>
      </w:pPr>
      <w:r>
        <w:t>-</w:t>
      </w:r>
      <w:r w:rsidR="00D93F0C">
        <w:t xml:space="preserve"> </w:t>
      </w:r>
      <w:r>
        <w:t>Народ говорит, что осенью прививки проводятся поздно, когда скот уже не пасется, хотя в других поселениях проводят раньше.</w:t>
      </w:r>
    </w:p>
    <w:p w:rsidR="00A1093B" w:rsidRDefault="00A1093B" w:rsidP="00A1093B">
      <w:pPr>
        <w:jc w:val="both"/>
        <w:rPr>
          <w:b/>
        </w:rPr>
      </w:pPr>
      <w:r w:rsidRPr="00B52A27">
        <w:rPr>
          <w:b/>
        </w:rPr>
        <w:t>Бондаре</w:t>
      </w:r>
      <w:r>
        <w:rPr>
          <w:b/>
        </w:rPr>
        <w:t xml:space="preserve">нко Л.И., начальник ветстанции </w:t>
      </w:r>
    </w:p>
    <w:p w:rsidR="00A1093B" w:rsidRDefault="00A1093B" w:rsidP="00B52A27">
      <w:pPr>
        <w:jc w:val="both"/>
      </w:pPr>
      <w:r>
        <w:rPr>
          <w:b/>
        </w:rPr>
        <w:t xml:space="preserve">- </w:t>
      </w:r>
      <w:r w:rsidRPr="00A1093B">
        <w:t>Нам не хватает специалистов</w:t>
      </w:r>
      <w:r>
        <w:t>, есть выход: назначайте дату конкретно, не будет и вопросов. По инструкции не имеем права</w:t>
      </w:r>
      <w:r w:rsidR="00515805">
        <w:t xml:space="preserve"> делать в снег и </w:t>
      </w:r>
      <w:proofErr w:type="gramStart"/>
      <w:r w:rsidR="00515805">
        <w:t>дождь.,</w:t>
      </w:r>
      <w:proofErr w:type="gramEnd"/>
      <w:r w:rsidR="00515805">
        <w:t xml:space="preserve"> мы подстраиваемся под инструкцию.</w:t>
      </w:r>
    </w:p>
    <w:p w:rsidR="00515805" w:rsidRPr="00D120D1" w:rsidRDefault="00515805" w:rsidP="00515805">
      <w:pPr>
        <w:jc w:val="both"/>
        <w:rPr>
          <w:b/>
        </w:rPr>
      </w:pPr>
      <w:r w:rsidRPr="00D120D1">
        <w:rPr>
          <w:b/>
        </w:rPr>
        <w:t>Михалёв А.В., глава</w:t>
      </w:r>
    </w:p>
    <w:p w:rsidR="00515805" w:rsidRDefault="00515805" w:rsidP="00B52A27">
      <w:pPr>
        <w:jc w:val="both"/>
      </w:pPr>
      <w:r>
        <w:rPr>
          <w:b/>
        </w:rPr>
        <w:t xml:space="preserve">- </w:t>
      </w:r>
      <w:r w:rsidRPr="00515805">
        <w:t>К лесхозу есть вопросы? Нет.</w:t>
      </w:r>
    </w:p>
    <w:p w:rsidR="00515805" w:rsidRPr="00515805" w:rsidRDefault="00515805" w:rsidP="00515805">
      <w:pPr>
        <w:rPr>
          <w:b/>
        </w:rPr>
      </w:pPr>
      <w:proofErr w:type="spellStart"/>
      <w:r w:rsidRPr="00515805">
        <w:rPr>
          <w:b/>
        </w:rPr>
        <w:t>Генинов</w:t>
      </w:r>
      <w:proofErr w:type="spellEnd"/>
      <w:r w:rsidRPr="00515805">
        <w:rPr>
          <w:b/>
        </w:rPr>
        <w:t xml:space="preserve"> Г.И</w:t>
      </w:r>
      <w:r>
        <w:rPr>
          <w:b/>
        </w:rPr>
        <w:t>.,</w:t>
      </w:r>
      <w:r w:rsidRPr="00515805">
        <w:rPr>
          <w:b/>
        </w:rPr>
        <w:t xml:space="preserve"> </w:t>
      </w:r>
      <w:proofErr w:type="spellStart"/>
      <w:r w:rsidRPr="00515805">
        <w:rPr>
          <w:b/>
        </w:rPr>
        <w:t>зам.главы</w:t>
      </w:r>
      <w:proofErr w:type="spellEnd"/>
      <w:r w:rsidRPr="00515805">
        <w:rPr>
          <w:b/>
        </w:rPr>
        <w:t xml:space="preserve"> Администрации МО «Мухоршибирский район» по с/х</w:t>
      </w:r>
    </w:p>
    <w:p w:rsidR="00317761" w:rsidRPr="00D120D1" w:rsidRDefault="00B52A27" w:rsidP="00317761">
      <w:pPr>
        <w:jc w:val="both"/>
        <w:rPr>
          <w:b/>
        </w:rPr>
      </w:pPr>
      <w:r w:rsidRPr="00B52A27">
        <w:rPr>
          <w:b/>
        </w:rPr>
        <w:t xml:space="preserve">– </w:t>
      </w:r>
      <w:r w:rsidR="00515805" w:rsidRPr="00515805">
        <w:t>Пока</w:t>
      </w:r>
      <w:r w:rsidR="00515805">
        <w:t xml:space="preserve"> представители всех организаций здесь – задавайте вопросы. Ситуация такая, что в связи со сложившейся ситуацией скот сократился, </w:t>
      </w:r>
      <w:proofErr w:type="gramStart"/>
      <w:r w:rsidR="00515805">
        <w:t>КРС  -</w:t>
      </w:r>
      <w:proofErr w:type="gramEnd"/>
      <w:r w:rsidR="00515805">
        <w:t xml:space="preserve"> засуха, свиньи – нет зерна. Барской школе нынче выделяется 500 тысяч на ремонт. По налогам Барское лучше всех – 93 %, транспортный налог – 66%, имущество – 32%. У вас лучшая собираемость по налогам – 82%. По поливам можно не платить, делать </w:t>
      </w:r>
      <w:proofErr w:type="gramStart"/>
      <w:r w:rsidR="00515805">
        <w:t xml:space="preserve">очистку </w:t>
      </w:r>
      <w:r w:rsidR="00317761">
        <w:t xml:space="preserve"> каналов</w:t>
      </w:r>
      <w:proofErr w:type="gramEnd"/>
      <w:r w:rsidR="00317761">
        <w:t xml:space="preserve">, огородить обязательно, чтоб было где поить скот. Коров и молодняк надо пасти, предварительно </w:t>
      </w:r>
      <w:proofErr w:type="gramStart"/>
      <w:r w:rsidR="00317761">
        <w:t>разговаривайте  с</w:t>
      </w:r>
      <w:proofErr w:type="gramEnd"/>
      <w:r w:rsidR="00317761">
        <w:t xml:space="preserve"> И.С. </w:t>
      </w:r>
      <w:proofErr w:type="spellStart"/>
      <w:r w:rsidR="00317761">
        <w:t>Гармаевым</w:t>
      </w:r>
      <w:proofErr w:type="spellEnd"/>
      <w:r w:rsidR="00317761">
        <w:t xml:space="preserve">. Бар будет жить, если будет работать школа. Выигрывайте по </w:t>
      </w:r>
      <w:proofErr w:type="spellStart"/>
      <w:r w:rsidR="00317761">
        <w:t>ТОСам</w:t>
      </w:r>
      <w:proofErr w:type="spellEnd"/>
      <w:r w:rsidR="00317761">
        <w:t xml:space="preserve">, Артём Витальевич молодец, один из лучших по организации спортивных площадок. </w:t>
      </w:r>
      <w:r w:rsidR="00317761">
        <w:br/>
      </w:r>
      <w:r w:rsidR="00317761" w:rsidRPr="00D120D1">
        <w:rPr>
          <w:b/>
        </w:rPr>
        <w:t>Михалёв А.В., глава</w:t>
      </w:r>
    </w:p>
    <w:p w:rsidR="00317761" w:rsidRPr="00515805" w:rsidRDefault="00317761" w:rsidP="00317761">
      <w:pPr>
        <w:rPr>
          <w:b/>
        </w:rPr>
      </w:pPr>
      <w:r>
        <w:t xml:space="preserve">- </w:t>
      </w:r>
      <w:r w:rsidRPr="00317761">
        <w:t>2</w:t>
      </w:r>
      <w:r>
        <w:rPr>
          <w:b/>
        </w:rPr>
        <w:t xml:space="preserve"> </w:t>
      </w:r>
      <w:proofErr w:type="spellStart"/>
      <w:r w:rsidRPr="00317761">
        <w:t>ТОСа</w:t>
      </w:r>
      <w:proofErr w:type="spellEnd"/>
      <w:r>
        <w:t xml:space="preserve"> уже у нас выиграли 100 тысяч, </w:t>
      </w:r>
      <w:proofErr w:type="spellStart"/>
      <w:r>
        <w:t>Михалёва</w:t>
      </w:r>
      <w:proofErr w:type="spellEnd"/>
      <w:r>
        <w:t xml:space="preserve"> Т.В. и Павлова Т.Г.</w:t>
      </w:r>
      <w:r>
        <w:br/>
      </w:r>
      <w:proofErr w:type="spellStart"/>
      <w:r w:rsidRPr="00515805">
        <w:rPr>
          <w:b/>
        </w:rPr>
        <w:t>Генинов</w:t>
      </w:r>
      <w:proofErr w:type="spellEnd"/>
      <w:r w:rsidRPr="00515805">
        <w:rPr>
          <w:b/>
        </w:rPr>
        <w:t xml:space="preserve"> Г.И</w:t>
      </w:r>
      <w:r>
        <w:rPr>
          <w:b/>
        </w:rPr>
        <w:t>.,</w:t>
      </w:r>
      <w:r w:rsidRPr="00515805">
        <w:rPr>
          <w:b/>
        </w:rPr>
        <w:t xml:space="preserve"> </w:t>
      </w:r>
      <w:proofErr w:type="spellStart"/>
      <w:r w:rsidRPr="00515805">
        <w:rPr>
          <w:b/>
        </w:rPr>
        <w:t>зам.главы</w:t>
      </w:r>
      <w:proofErr w:type="spellEnd"/>
      <w:r w:rsidRPr="00515805">
        <w:rPr>
          <w:b/>
        </w:rPr>
        <w:t xml:space="preserve"> Администрации МО «Мухоршибирский район» по с/х</w:t>
      </w:r>
    </w:p>
    <w:p w:rsidR="00CD0CB4" w:rsidRDefault="00317761" w:rsidP="00B52A27">
      <w:pPr>
        <w:spacing w:after="200" w:line="276" w:lineRule="auto"/>
        <w:rPr>
          <w:b/>
        </w:rPr>
      </w:pPr>
      <w:r>
        <w:t xml:space="preserve">- Нужно создавать </w:t>
      </w:r>
      <w:proofErr w:type="spellStart"/>
      <w:r>
        <w:t>ТОСы</w:t>
      </w:r>
      <w:proofErr w:type="spellEnd"/>
      <w:r>
        <w:t xml:space="preserve">, это же деньги на поселение, обращайтесь в Администрацию или школу, на эти деньги можете сделать </w:t>
      </w:r>
      <w:proofErr w:type="gramStart"/>
      <w:r>
        <w:t>освещение .</w:t>
      </w:r>
      <w:r>
        <w:br/>
      </w:r>
      <w:proofErr w:type="spellStart"/>
      <w:r w:rsidRPr="00317761">
        <w:rPr>
          <w:b/>
        </w:rPr>
        <w:t>Потылицына</w:t>
      </w:r>
      <w:proofErr w:type="spellEnd"/>
      <w:proofErr w:type="gramEnd"/>
      <w:r w:rsidRPr="00317761">
        <w:rPr>
          <w:b/>
        </w:rPr>
        <w:t xml:space="preserve"> М.А., пенсионерка</w:t>
      </w:r>
      <w:r>
        <w:rPr>
          <w:b/>
        </w:rPr>
        <w:br/>
        <w:t xml:space="preserve">- </w:t>
      </w:r>
      <w:r w:rsidRPr="00CD0CB4">
        <w:t>У меня такой вопрос, неужели люди дальше жить не хотят. Все склады растащили, кто не строил, тот и растащил. Кто за это ответит? Все растащили, а людям зарплату не отдали. Молодежь работать не хочет, даже картошку пос</w:t>
      </w:r>
      <w:r w:rsidR="00CD0CB4">
        <w:t>адить не хотят. У фермеров работают тоже те им деньги не платят и кормить не хотят. Обидно смотреть, хочется плакать.</w:t>
      </w:r>
      <w:r w:rsidR="00CD0CB4">
        <w:br/>
      </w:r>
      <w:proofErr w:type="spellStart"/>
      <w:r w:rsidR="00CD0CB4" w:rsidRPr="00515805">
        <w:rPr>
          <w:b/>
        </w:rPr>
        <w:t>Генинов</w:t>
      </w:r>
      <w:proofErr w:type="spellEnd"/>
      <w:r w:rsidR="00CD0CB4" w:rsidRPr="00515805">
        <w:rPr>
          <w:b/>
        </w:rPr>
        <w:t xml:space="preserve"> Г.И</w:t>
      </w:r>
      <w:r w:rsidR="00CD0CB4">
        <w:rPr>
          <w:b/>
        </w:rPr>
        <w:t>.,</w:t>
      </w:r>
      <w:r w:rsidR="00CD0CB4">
        <w:rPr>
          <w:b/>
        </w:rPr>
        <w:br/>
        <w:t>-</w:t>
      </w:r>
      <w:r w:rsidR="00CD0CB4" w:rsidRPr="00CD0CB4">
        <w:t xml:space="preserve">Такая ситуация везде, в </w:t>
      </w:r>
      <w:proofErr w:type="spellStart"/>
      <w:r w:rsidR="00CD0CB4" w:rsidRPr="00CD0CB4">
        <w:t>Подлопатках</w:t>
      </w:r>
      <w:proofErr w:type="spellEnd"/>
      <w:r w:rsidR="00CD0CB4" w:rsidRPr="00CD0CB4">
        <w:t xml:space="preserve"> тоже. Все растащили бездельники. Свои работать</w:t>
      </w:r>
      <w:r w:rsidR="00CD0CB4">
        <w:t xml:space="preserve"> у </w:t>
      </w:r>
      <w:proofErr w:type="gramStart"/>
      <w:r w:rsidR="00CD0CB4">
        <w:t xml:space="preserve">нас </w:t>
      </w:r>
      <w:r w:rsidR="00CD0CB4" w:rsidRPr="00CD0CB4">
        <w:t xml:space="preserve"> не</w:t>
      </w:r>
      <w:proofErr w:type="gramEnd"/>
      <w:r w:rsidR="00CD0CB4" w:rsidRPr="00CD0CB4">
        <w:t xml:space="preserve"> хотят, нанимают узбеков, те в малом количестве, а делают ту же работу.</w:t>
      </w:r>
      <w:r w:rsidR="00CD0CB4">
        <w:br/>
        <w:t xml:space="preserve">Участвуйте в </w:t>
      </w:r>
      <w:proofErr w:type="spellStart"/>
      <w:r w:rsidR="00CD0CB4">
        <w:t>ТОСах</w:t>
      </w:r>
      <w:proofErr w:type="spellEnd"/>
      <w:r w:rsidR="00CD0CB4">
        <w:t>, работайте по программам, главное, чтоб сохранилась школа.</w:t>
      </w:r>
      <w:r w:rsidR="00CD0CB4">
        <w:br/>
      </w:r>
      <w:proofErr w:type="spellStart"/>
      <w:r w:rsidR="00CD0CB4" w:rsidRPr="00CD0CB4">
        <w:rPr>
          <w:b/>
        </w:rPr>
        <w:t>Гарева</w:t>
      </w:r>
      <w:proofErr w:type="spellEnd"/>
      <w:r w:rsidR="00CD0CB4" w:rsidRPr="00CD0CB4">
        <w:rPr>
          <w:b/>
        </w:rPr>
        <w:t xml:space="preserve"> Т.Г., пенсионерка</w:t>
      </w:r>
      <w:r w:rsidR="00CD0CB4">
        <w:rPr>
          <w:b/>
        </w:rPr>
        <w:br/>
        <w:t xml:space="preserve">- </w:t>
      </w:r>
      <w:r w:rsidR="00CD0CB4" w:rsidRPr="00CD0CB4">
        <w:t>Молодежь бы работала, но нет работы, нет жилья.</w:t>
      </w:r>
      <w:r w:rsidR="00CD0CB4">
        <w:br/>
      </w:r>
      <w:proofErr w:type="spellStart"/>
      <w:r w:rsidR="00CD0CB4" w:rsidRPr="00515805">
        <w:rPr>
          <w:b/>
        </w:rPr>
        <w:t>Генинов</w:t>
      </w:r>
      <w:proofErr w:type="spellEnd"/>
      <w:r w:rsidR="00CD0CB4" w:rsidRPr="00515805">
        <w:rPr>
          <w:b/>
        </w:rPr>
        <w:t xml:space="preserve"> Г.И</w:t>
      </w:r>
      <w:r w:rsidR="00CD0CB4">
        <w:rPr>
          <w:b/>
        </w:rPr>
        <w:t>.,</w:t>
      </w:r>
      <w:r w:rsidR="00CD0CB4">
        <w:rPr>
          <w:b/>
        </w:rPr>
        <w:br/>
      </w:r>
      <w:r w:rsidR="00CD0CB4">
        <w:t xml:space="preserve">- Открывайте магазины, пошивочный цех, почему у вас свои не работают, а только приезжие? </w:t>
      </w:r>
      <w:r w:rsidR="00CD0CB4">
        <w:br/>
      </w:r>
      <w:proofErr w:type="spellStart"/>
      <w:r w:rsidR="00CD0CB4" w:rsidRPr="00CD0CB4">
        <w:rPr>
          <w:b/>
        </w:rPr>
        <w:t>Бальбурова</w:t>
      </w:r>
      <w:proofErr w:type="spellEnd"/>
      <w:r w:rsidR="00CD0CB4" w:rsidRPr="00CD0CB4">
        <w:rPr>
          <w:b/>
        </w:rPr>
        <w:t xml:space="preserve"> А.А., фельдшер ФАП</w:t>
      </w:r>
      <w:r w:rsidR="00CD0CB4">
        <w:rPr>
          <w:b/>
        </w:rPr>
        <w:br/>
      </w:r>
      <w:r w:rsidR="00CD0CB4" w:rsidRPr="00CD0CB4">
        <w:t>- Будет ли ремонт ФАП? Нужно отремонтировать крышу</w:t>
      </w:r>
      <w:r w:rsidR="00CD0CB4">
        <w:rPr>
          <w:b/>
        </w:rPr>
        <w:t>.</w:t>
      </w:r>
    </w:p>
    <w:p w:rsidR="00CD0CB4" w:rsidRPr="00CD0CB4" w:rsidRDefault="00CD0CB4" w:rsidP="00B52A27">
      <w:pPr>
        <w:spacing w:after="200" w:line="276" w:lineRule="auto"/>
        <w:rPr>
          <w:b/>
        </w:rPr>
      </w:pPr>
      <w:proofErr w:type="spellStart"/>
      <w:r w:rsidRPr="00515805">
        <w:rPr>
          <w:b/>
        </w:rPr>
        <w:t>Генинов</w:t>
      </w:r>
      <w:proofErr w:type="spellEnd"/>
      <w:r w:rsidRPr="00515805">
        <w:rPr>
          <w:b/>
        </w:rPr>
        <w:t xml:space="preserve"> Г.И</w:t>
      </w:r>
      <w:r>
        <w:rPr>
          <w:b/>
        </w:rPr>
        <w:t>.,</w:t>
      </w:r>
      <w:r>
        <w:rPr>
          <w:b/>
        </w:rPr>
        <w:br/>
        <w:t>-</w:t>
      </w:r>
      <w:r>
        <w:t xml:space="preserve">По </w:t>
      </w:r>
      <w:proofErr w:type="spellStart"/>
      <w:r>
        <w:t>ФАПу</w:t>
      </w:r>
      <w:proofErr w:type="spellEnd"/>
      <w:r>
        <w:t xml:space="preserve"> на очереди ремонт ФАП в </w:t>
      </w:r>
      <w:proofErr w:type="spellStart"/>
      <w:r>
        <w:t>Галтае</w:t>
      </w:r>
      <w:proofErr w:type="spellEnd"/>
      <w:r>
        <w:t>.</w:t>
      </w:r>
    </w:p>
    <w:p w:rsidR="00B52A27" w:rsidRDefault="00CD0CB4" w:rsidP="00B52A27">
      <w:pPr>
        <w:spacing w:after="200" w:line="276" w:lineRule="auto"/>
        <w:jc w:val="both"/>
        <w:rPr>
          <w:b/>
        </w:rPr>
      </w:pPr>
      <w:r w:rsidRPr="00B52A27">
        <w:rPr>
          <w:b/>
        </w:rPr>
        <w:t>Глава МО СП «</w:t>
      </w:r>
      <w:proofErr w:type="gramStart"/>
      <w:r w:rsidRPr="00B52A27">
        <w:rPr>
          <w:b/>
        </w:rPr>
        <w:t xml:space="preserve">Барское»   </w:t>
      </w:r>
      <w:proofErr w:type="gramEnd"/>
      <w:r w:rsidRPr="00B52A27">
        <w:rPr>
          <w:b/>
        </w:rPr>
        <w:t>А.В. Михалёв</w:t>
      </w:r>
    </w:p>
    <w:p w:rsidR="00CD0CB4" w:rsidRPr="00B52A27" w:rsidRDefault="00CD0CB4" w:rsidP="00B52A27">
      <w:pPr>
        <w:spacing w:after="200" w:line="276" w:lineRule="auto"/>
        <w:jc w:val="both"/>
      </w:pPr>
      <w:r>
        <w:rPr>
          <w:b/>
        </w:rPr>
        <w:lastRenderedPageBreak/>
        <w:t xml:space="preserve">- </w:t>
      </w:r>
      <w:r w:rsidRPr="00CD0CB4">
        <w:t>Есть вопросы к образованию, медицине? Нет. Тогда всем приглашенным спасибо. Остаются только свои вопросы</w:t>
      </w:r>
      <w:r>
        <w:rPr>
          <w:b/>
        </w:rPr>
        <w:t>.</w:t>
      </w:r>
    </w:p>
    <w:p w:rsidR="00B52A27" w:rsidRPr="00B52A27" w:rsidRDefault="00B52A27" w:rsidP="00B52A27">
      <w:pPr>
        <w:spacing w:after="200" w:line="276" w:lineRule="auto"/>
        <w:jc w:val="both"/>
        <w:rPr>
          <w:b/>
        </w:rPr>
      </w:pPr>
      <w:r w:rsidRPr="00B52A27">
        <w:rPr>
          <w:b/>
        </w:rPr>
        <w:t>Разное</w:t>
      </w:r>
      <w:r w:rsidR="00CD0CB4">
        <w:rPr>
          <w:b/>
        </w:rPr>
        <w:t>:</w:t>
      </w:r>
    </w:p>
    <w:p w:rsidR="007E0BD7" w:rsidRDefault="00B52A27" w:rsidP="00B52A27">
      <w:pPr>
        <w:spacing w:after="200" w:line="276" w:lineRule="auto"/>
        <w:jc w:val="both"/>
        <w:rPr>
          <w:b/>
        </w:rPr>
      </w:pPr>
      <w:r w:rsidRPr="00B52A27">
        <w:rPr>
          <w:b/>
        </w:rPr>
        <w:t xml:space="preserve">Глава </w:t>
      </w:r>
      <w:r w:rsidR="007E0BD7">
        <w:rPr>
          <w:b/>
        </w:rPr>
        <w:t>МО СП «</w:t>
      </w:r>
      <w:proofErr w:type="gramStart"/>
      <w:r w:rsidR="007E0BD7">
        <w:rPr>
          <w:b/>
        </w:rPr>
        <w:t xml:space="preserve">Барское»   </w:t>
      </w:r>
      <w:proofErr w:type="gramEnd"/>
      <w:r w:rsidR="007E0BD7">
        <w:rPr>
          <w:b/>
        </w:rPr>
        <w:t xml:space="preserve">А.В. Михалёв </w:t>
      </w:r>
    </w:p>
    <w:p w:rsidR="007E0BD7" w:rsidRDefault="007E0BD7" w:rsidP="00B52A27">
      <w:pPr>
        <w:spacing w:after="200" w:line="276" w:lineRule="auto"/>
        <w:jc w:val="both"/>
      </w:pPr>
      <w:r>
        <w:rPr>
          <w:b/>
        </w:rPr>
        <w:t xml:space="preserve">- </w:t>
      </w:r>
      <w:r w:rsidRPr="007E0BD7">
        <w:t>- Вопрос по населению. Пост</w:t>
      </w:r>
      <w:r>
        <w:t>о</w:t>
      </w:r>
      <w:r w:rsidRPr="007E0BD7">
        <w:t>янно</w:t>
      </w:r>
      <w:r>
        <w:t>го населения у нас всего 350 человек. Большая часть проживает в городе. Здесь нет работы. Выход есть, если только создавать малые предприятия.</w:t>
      </w:r>
    </w:p>
    <w:p w:rsidR="007E0BD7" w:rsidRDefault="007E0BD7" w:rsidP="00B52A27">
      <w:pPr>
        <w:spacing w:after="200" w:line="276" w:lineRule="auto"/>
        <w:jc w:val="both"/>
      </w:pPr>
      <w:r>
        <w:t>- По пожарной машине. 78 домов оплатили, собрали 39 тысяч плюс 13 тысяч аренда покосов, не уплатили 65 домов.</w:t>
      </w:r>
    </w:p>
    <w:p w:rsidR="007E0BD7" w:rsidRDefault="007E0BD7" w:rsidP="00B52A27">
      <w:pPr>
        <w:spacing w:after="200" w:line="276" w:lineRule="auto"/>
        <w:jc w:val="both"/>
      </w:pPr>
      <w:r>
        <w:t>- Аренда покосов. Должен 300 рублей Михалёв С.И. Нужно оплатить. Кто ранее занимал покосы, тот и будет пользоваться нынче.</w:t>
      </w:r>
    </w:p>
    <w:p w:rsidR="007E0BD7" w:rsidRDefault="007E0BD7" w:rsidP="00B52A27">
      <w:pPr>
        <w:spacing w:after="200" w:line="276" w:lineRule="auto"/>
        <w:jc w:val="both"/>
      </w:pPr>
      <w:r>
        <w:t>- Выпас скота. Скот пасти нужно за трассой, нет смысла пасти на покосах и на свалке. Надо бы огородить покосы после схода снега, проборонить их, определиться с местами, где лучше. Пасти в прошлом году начали раньше всех в районе, но скот выгоняют не все, Козловы не выгоняли, в итоге воровство скота. 1 или 2 месяца отпасли нормально, потом началось, перестали пасти.</w:t>
      </w:r>
    </w:p>
    <w:p w:rsidR="00D94E01" w:rsidRDefault="00D94E01" w:rsidP="00B52A27">
      <w:pPr>
        <w:spacing w:after="200" w:line="276" w:lineRule="auto"/>
        <w:jc w:val="both"/>
      </w:pPr>
      <w:r>
        <w:t>- По мусору. Мусор вывозить строго на свалку.</w:t>
      </w:r>
    </w:p>
    <w:p w:rsidR="007E0BD7" w:rsidRDefault="007E0BD7" w:rsidP="00B52A27">
      <w:pPr>
        <w:spacing w:after="200" w:line="276" w:lineRule="auto"/>
        <w:jc w:val="both"/>
        <w:rPr>
          <w:b/>
        </w:rPr>
      </w:pPr>
      <w:proofErr w:type="spellStart"/>
      <w:r w:rsidRPr="007E0BD7">
        <w:rPr>
          <w:b/>
        </w:rPr>
        <w:t>Дригунов</w:t>
      </w:r>
      <w:proofErr w:type="spellEnd"/>
      <w:r w:rsidRPr="007E0BD7">
        <w:rPr>
          <w:b/>
        </w:rPr>
        <w:t xml:space="preserve"> В.В., житель</w:t>
      </w:r>
    </w:p>
    <w:p w:rsidR="007E0BD7" w:rsidRPr="007E0BD7" w:rsidRDefault="007E0BD7" w:rsidP="00B52A27">
      <w:pPr>
        <w:spacing w:after="200" w:line="276" w:lineRule="auto"/>
        <w:jc w:val="both"/>
        <w:rPr>
          <w:b/>
        </w:rPr>
      </w:pPr>
      <w:r>
        <w:rPr>
          <w:b/>
        </w:rPr>
        <w:t xml:space="preserve">- </w:t>
      </w:r>
      <w:r w:rsidRPr="007E0BD7">
        <w:t xml:space="preserve">Пасти надо </w:t>
      </w:r>
      <w:proofErr w:type="gramStart"/>
      <w:r w:rsidRPr="007E0BD7">
        <w:t>по старому</w:t>
      </w:r>
      <w:proofErr w:type="gramEnd"/>
      <w:r w:rsidRPr="007E0BD7">
        <w:t>: за 2 головы 1 день</w:t>
      </w:r>
      <w:r>
        <w:rPr>
          <w:b/>
        </w:rPr>
        <w:t xml:space="preserve">. </w:t>
      </w:r>
      <w:r w:rsidRPr="007E0BD7">
        <w:t>А то 5 голов очень долго пасти и тяжело</w:t>
      </w:r>
      <w:r>
        <w:rPr>
          <w:b/>
        </w:rPr>
        <w:t>.</w:t>
      </w:r>
    </w:p>
    <w:p w:rsidR="00B52A27" w:rsidRPr="00B52A27" w:rsidRDefault="00B52A27" w:rsidP="00B52A27">
      <w:pPr>
        <w:spacing w:after="200" w:line="276" w:lineRule="auto"/>
        <w:jc w:val="both"/>
        <w:rPr>
          <w:b/>
        </w:rPr>
      </w:pPr>
      <w:r w:rsidRPr="00B52A27">
        <w:rPr>
          <w:b/>
        </w:rPr>
        <w:t>Михайлова В.А., председатель Совета ветеранов –</w:t>
      </w:r>
      <w:r w:rsidR="00396CE0">
        <w:t xml:space="preserve"> сколько будет цена за воду в летнее </w:t>
      </w:r>
      <w:proofErr w:type="gramStart"/>
      <w:r w:rsidR="00396CE0">
        <w:t>время?</w:t>
      </w:r>
      <w:r w:rsidRPr="00B52A27">
        <w:t>.</w:t>
      </w:r>
      <w:proofErr w:type="gramEnd"/>
      <w:r w:rsidRPr="00B52A27">
        <w:rPr>
          <w:b/>
        </w:rPr>
        <w:t xml:space="preserve"> </w:t>
      </w:r>
    </w:p>
    <w:p w:rsidR="00B52A27" w:rsidRPr="00B52A27" w:rsidRDefault="00B52A27" w:rsidP="00396CE0">
      <w:pPr>
        <w:spacing w:after="200" w:line="276" w:lineRule="auto"/>
        <w:jc w:val="both"/>
      </w:pPr>
      <w:r w:rsidRPr="00B52A27">
        <w:rPr>
          <w:b/>
        </w:rPr>
        <w:t>Глава МО СП</w:t>
      </w:r>
      <w:proofErr w:type="gramStart"/>
      <w:r w:rsidRPr="00B52A27">
        <w:rPr>
          <w:b/>
        </w:rPr>
        <w:t xml:space="preserve">   «</w:t>
      </w:r>
      <w:proofErr w:type="gramEnd"/>
      <w:r w:rsidRPr="00B52A27">
        <w:rPr>
          <w:b/>
        </w:rPr>
        <w:t xml:space="preserve">Барское»   А.В. Михалёв – </w:t>
      </w:r>
      <w:r w:rsidR="00396CE0">
        <w:t>цена остается прежней 450 рублей. Что касается воды. За 2016 год долг составил 22500 рублей. 2 водокачки нерентабельны, это Конный двор и Гаражная. На Конном дворе не пойми кто работает и как талоны собирают, нужно менять работника.</w:t>
      </w:r>
    </w:p>
    <w:p w:rsidR="00B52A27" w:rsidRPr="00B52A27" w:rsidRDefault="00B52A27" w:rsidP="00B52A27">
      <w:pPr>
        <w:spacing w:after="200" w:line="276" w:lineRule="auto"/>
        <w:rPr>
          <w:b/>
        </w:rPr>
      </w:pPr>
      <w:r w:rsidRPr="00B52A27">
        <w:rPr>
          <w:b/>
        </w:rPr>
        <w:t>Выступил Михалёв А.В.:</w:t>
      </w:r>
    </w:p>
    <w:p w:rsidR="00B52A27" w:rsidRPr="00B52A27" w:rsidRDefault="00B52A27" w:rsidP="00B52A27">
      <w:pPr>
        <w:spacing w:after="200" w:line="276" w:lineRule="auto"/>
      </w:pPr>
      <w:r w:rsidRPr="00B52A27">
        <w:t>Давайте примем решение</w:t>
      </w:r>
      <w:r w:rsidR="00396CE0">
        <w:t xml:space="preserve"> собрания граждан села Бар от 20.03.2017</w:t>
      </w:r>
      <w:r w:rsidRPr="00B52A27">
        <w:t>г.</w:t>
      </w:r>
    </w:p>
    <w:p w:rsidR="00B52A27" w:rsidRPr="00B52A27" w:rsidRDefault="00B52A27" w:rsidP="00B52A27">
      <w:r w:rsidRPr="00B52A27">
        <w:t>Прошу проголосовать.</w:t>
      </w:r>
    </w:p>
    <w:p w:rsidR="00B52A27" w:rsidRPr="00B52A27" w:rsidRDefault="00B52A27" w:rsidP="00B52A27"/>
    <w:p w:rsidR="00B52A27" w:rsidRPr="00B52A27" w:rsidRDefault="00B52A27" w:rsidP="00B52A27">
      <w:pPr>
        <w:spacing w:after="200" w:line="276" w:lineRule="auto"/>
      </w:pPr>
      <w:r w:rsidRPr="00B52A27">
        <w:t>Большинством голосов решение принято.</w:t>
      </w:r>
    </w:p>
    <w:p w:rsidR="00D94E01" w:rsidRDefault="00B52A27" w:rsidP="00B52A27">
      <w:pPr>
        <w:spacing w:after="200" w:line="276" w:lineRule="auto"/>
        <w:jc w:val="both"/>
      </w:pPr>
      <w:r w:rsidRPr="00B52A27">
        <w:t>Благода</w:t>
      </w:r>
      <w:r w:rsidR="00396CE0">
        <w:t>рю за присутствие всех граждан.</w:t>
      </w:r>
    </w:p>
    <w:p w:rsidR="00B52A27" w:rsidRPr="00B52A27" w:rsidRDefault="00B52A27" w:rsidP="00B52A27">
      <w:pPr>
        <w:spacing w:after="200" w:line="276" w:lineRule="auto"/>
        <w:jc w:val="both"/>
      </w:pPr>
      <w:proofErr w:type="gramStart"/>
      <w:r w:rsidRPr="00B52A27">
        <w:t xml:space="preserve">Председатель:   </w:t>
      </w:r>
      <w:proofErr w:type="gramEnd"/>
      <w:r w:rsidRPr="00B52A27">
        <w:t xml:space="preserve">                              </w:t>
      </w:r>
      <w:r w:rsidR="00396CE0">
        <w:t xml:space="preserve">              </w:t>
      </w:r>
      <w:r w:rsidRPr="00B52A27">
        <w:t>Михалёв А.В..</w:t>
      </w:r>
      <w:r w:rsidR="00396CE0">
        <w:br/>
      </w:r>
      <w:r w:rsidRPr="00B52A27">
        <w:t xml:space="preserve">Секретарь:                                                          </w:t>
      </w:r>
      <w:r w:rsidR="00396CE0">
        <w:t xml:space="preserve">                                                   </w:t>
      </w:r>
      <w:r w:rsidRPr="00B52A27">
        <w:t>Гороховская О.П.</w:t>
      </w:r>
    </w:p>
    <w:p w:rsidR="00B52A27" w:rsidRPr="00B52A27" w:rsidRDefault="00B52A27" w:rsidP="00B52A27">
      <w:pPr>
        <w:spacing w:after="200" w:line="276" w:lineRule="auto"/>
        <w:jc w:val="both"/>
      </w:pPr>
    </w:p>
    <w:p w:rsidR="00B52A27" w:rsidRPr="00B52A27" w:rsidRDefault="00B52A27" w:rsidP="00B52A27">
      <w:pPr>
        <w:spacing w:after="200" w:line="276" w:lineRule="auto"/>
        <w:jc w:val="both"/>
      </w:pPr>
    </w:p>
    <w:p w:rsidR="00B52A27" w:rsidRPr="00B52A27" w:rsidRDefault="00B52A27" w:rsidP="00B52A27">
      <w:pPr>
        <w:spacing w:after="200" w:line="276" w:lineRule="auto"/>
        <w:jc w:val="both"/>
        <w:rPr>
          <w:sz w:val="16"/>
          <w:szCs w:val="16"/>
        </w:rPr>
      </w:pPr>
    </w:p>
    <w:p w:rsidR="00B52A27" w:rsidRPr="00B52A27" w:rsidRDefault="00B52A27" w:rsidP="00B52A27">
      <w:pPr>
        <w:spacing w:after="200" w:line="276" w:lineRule="auto"/>
        <w:jc w:val="both"/>
        <w:rPr>
          <w:sz w:val="16"/>
          <w:szCs w:val="16"/>
        </w:rPr>
      </w:pPr>
    </w:p>
    <w:p w:rsidR="00B52A27" w:rsidRPr="00B52A27" w:rsidRDefault="00B52A27" w:rsidP="00B52A2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A27" w:rsidRPr="00B52A27" w:rsidRDefault="00B52A27" w:rsidP="00B52A27">
      <w:pPr>
        <w:jc w:val="center"/>
        <w:rPr>
          <w:b/>
        </w:rPr>
      </w:pPr>
      <w:r w:rsidRPr="00B52A27">
        <w:rPr>
          <w:b/>
        </w:rPr>
        <w:t>МУНИЦИПАЛЬНОЕ ОБРАЗОВАНИЕ СЕЛЬСКОЕ ПОСЕЛЕНИЕ</w:t>
      </w:r>
    </w:p>
    <w:p w:rsidR="00B52A27" w:rsidRPr="00B52A27" w:rsidRDefault="00B52A27" w:rsidP="00B52A27">
      <w:pPr>
        <w:jc w:val="center"/>
        <w:rPr>
          <w:b/>
        </w:rPr>
      </w:pPr>
      <w:r w:rsidRPr="00B52A27">
        <w:rPr>
          <w:b/>
        </w:rPr>
        <w:t>«БАРСКОЕ»</w:t>
      </w:r>
    </w:p>
    <w:p w:rsidR="00B52A27" w:rsidRPr="00B52A27" w:rsidRDefault="00B52A27" w:rsidP="00B52A27">
      <w:pPr>
        <w:jc w:val="center"/>
        <w:rPr>
          <w:b/>
        </w:rPr>
      </w:pPr>
    </w:p>
    <w:p w:rsidR="00B52A27" w:rsidRPr="00B52A27" w:rsidRDefault="00B52A27" w:rsidP="00B52A27">
      <w:pPr>
        <w:jc w:val="center"/>
        <w:rPr>
          <w:b/>
        </w:rPr>
      </w:pPr>
      <w:r w:rsidRPr="00B52A27">
        <w:rPr>
          <w:b/>
        </w:rPr>
        <w:t>РЕШЕНИЕ</w:t>
      </w:r>
    </w:p>
    <w:p w:rsidR="00B52A27" w:rsidRPr="00B52A27" w:rsidRDefault="00B52A27" w:rsidP="00B52A27">
      <w:pPr>
        <w:jc w:val="center"/>
        <w:rPr>
          <w:b/>
        </w:rPr>
      </w:pPr>
    </w:p>
    <w:p w:rsidR="00B52A27" w:rsidRPr="00B52A27" w:rsidRDefault="00396CE0" w:rsidP="00B52A27">
      <w:pPr>
        <w:jc w:val="center"/>
        <w:rPr>
          <w:b/>
        </w:rPr>
      </w:pPr>
      <w:r>
        <w:rPr>
          <w:b/>
        </w:rPr>
        <w:t>СОБРАНИЯ ГРАЖДАН СЕЛА БАР ОТ 20.03.2017</w:t>
      </w:r>
      <w:r w:rsidR="00B52A27" w:rsidRPr="00B52A27">
        <w:rPr>
          <w:b/>
        </w:rPr>
        <w:t>г.</w:t>
      </w:r>
    </w:p>
    <w:p w:rsidR="00B52A27" w:rsidRPr="00B52A27" w:rsidRDefault="00B52A27" w:rsidP="00B52A27">
      <w:pPr>
        <w:jc w:val="center"/>
      </w:pPr>
    </w:p>
    <w:p w:rsidR="00B52A27" w:rsidRPr="00B52A27" w:rsidRDefault="00B52A27" w:rsidP="00B52A27">
      <w:pPr>
        <w:jc w:val="both"/>
        <w:rPr>
          <w:sz w:val="28"/>
          <w:szCs w:val="28"/>
        </w:rPr>
      </w:pPr>
      <w:r w:rsidRPr="00B52A27">
        <w:rPr>
          <w:sz w:val="28"/>
          <w:szCs w:val="28"/>
        </w:rPr>
        <w:t xml:space="preserve"> Заслушав и обсудив отчет главы администрации </w:t>
      </w:r>
      <w:proofErr w:type="spellStart"/>
      <w:r w:rsidRPr="00B52A27">
        <w:rPr>
          <w:sz w:val="28"/>
          <w:szCs w:val="28"/>
        </w:rPr>
        <w:t>Михалёва</w:t>
      </w:r>
      <w:proofErr w:type="spellEnd"/>
      <w:r w:rsidRPr="00B52A27">
        <w:rPr>
          <w:sz w:val="28"/>
          <w:szCs w:val="28"/>
        </w:rPr>
        <w:t xml:space="preserve"> А.В. собрание граждан с. Бар решило: </w:t>
      </w:r>
    </w:p>
    <w:p w:rsidR="00B52A27" w:rsidRPr="00B52A27" w:rsidRDefault="00B52A27" w:rsidP="00B52A27">
      <w:pPr>
        <w:jc w:val="both"/>
        <w:rPr>
          <w:sz w:val="28"/>
          <w:szCs w:val="28"/>
        </w:rPr>
      </w:pPr>
      <w:r w:rsidRPr="00B52A27">
        <w:rPr>
          <w:sz w:val="28"/>
          <w:szCs w:val="28"/>
        </w:rPr>
        <w:t>Утвердить отчет</w:t>
      </w:r>
      <w:r w:rsidR="00396CE0">
        <w:rPr>
          <w:sz w:val="28"/>
          <w:szCs w:val="28"/>
        </w:rPr>
        <w:t xml:space="preserve"> о выполнении полномочий за 2016</w:t>
      </w:r>
      <w:r w:rsidRPr="00B52A27">
        <w:rPr>
          <w:sz w:val="28"/>
          <w:szCs w:val="28"/>
        </w:rPr>
        <w:t xml:space="preserve">год. </w:t>
      </w:r>
    </w:p>
    <w:p w:rsidR="00B52A27" w:rsidRPr="00B52A27" w:rsidRDefault="00B52A27" w:rsidP="00B52A27">
      <w:pPr>
        <w:jc w:val="both"/>
        <w:rPr>
          <w:sz w:val="28"/>
          <w:szCs w:val="28"/>
        </w:rPr>
      </w:pPr>
    </w:p>
    <w:p w:rsidR="00B52A27" w:rsidRPr="00B52A27" w:rsidRDefault="00B52A27" w:rsidP="00B52A27">
      <w:pPr>
        <w:jc w:val="both"/>
        <w:rPr>
          <w:sz w:val="28"/>
          <w:szCs w:val="28"/>
        </w:rPr>
      </w:pPr>
      <w:r w:rsidRPr="00B52A27">
        <w:rPr>
          <w:sz w:val="28"/>
          <w:szCs w:val="28"/>
        </w:rPr>
        <w:t>Решили:</w:t>
      </w:r>
    </w:p>
    <w:p w:rsidR="00B52A27" w:rsidRPr="00B52A27" w:rsidRDefault="00B52A27" w:rsidP="00B52A27">
      <w:pPr>
        <w:jc w:val="both"/>
        <w:rPr>
          <w:sz w:val="28"/>
          <w:szCs w:val="28"/>
        </w:rPr>
      </w:pPr>
      <w:r w:rsidRPr="00B52A27">
        <w:rPr>
          <w:sz w:val="28"/>
          <w:szCs w:val="28"/>
        </w:rPr>
        <w:t xml:space="preserve">1. Плата за воду: </w:t>
      </w:r>
    </w:p>
    <w:p w:rsidR="00B52A27" w:rsidRPr="00B52A27" w:rsidRDefault="00B52A27" w:rsidP="00B52A27">
      <w:pPr>
        <w:jc w:val="both"/>
        <w:rPr>
          <w:sz w:val="28"/>
          <w:szCs w:val="28"/>
        </w:rPr>
      </w:pPr>
      <w:r w:rsidRPr="00B52A27">
        <w:rPr>
          <w:sz w:val="28"/>
          <w:szCs w:val="28"/>
        </w:rPr>
        <w:t xml:space="preserve">  </w:t>
      </w:r>
      <w:r w:rsidR="002D337A">
        <w:rPr>
          <w:sz w:val="28"/>
          <w:szCs w:val="28"/>
        </w:rPr>
        <w:t xml:space="preserve"> </w:t>
      </w:r>
      <w:r w:rsidRPr="00B52A27">
        <w:rPr>
          <w:sz w:val="28"/>
          <w:szCs w:val="28"/>
        </w:rPr>
        <w:t xml:space="preserve">Летний период – цена </w:t>
      </w:r>
      <w:r w:rsidR="00396CE0">
        <w:rPr>
          <w:sz w:val="28"/>
          <w:szCs w:val="28"/>
        </w:rPr>
        <w:t>остается прежней 450 рублей за месяц. Обязать должников за 2016г. оплатить долги.</w:t>
      </w:r>
    </w:p>
    <w:p w:rsidR="00B52A27" w:rsidRPr="00B52A27" w:rsidRDefault="00B52A27" w:rsidP="00B52A27">
      <w:pPr>
        <w:jc w:val="both"/>
        <w:rPr>
          <w:sz w:val="28"/>
          <w:szCs w:val="28"/>
        </w:rPr>
      </w:pPr>
      <w:r w:rsidRPr="00B52A27">
        <w:rPr>
          <w:sz w:val="28"/>
          <w:szCs w:val="28"/>
        </w:rPr>
        <w:t xml:space="preserve">2. По </w:t>
      </w:r>
      <w:proofErr w:type="gramStart"/>
      <w:r w:rsidRPr="00B52A27">
        <w:rPr>
          <w:sz w:val="28"/>
          <w:szCs w:val="28"/>
        </w:rPr>
        <w:t>пастьбе  скота</w:t>
      </w:r>
      <w:proofErr w:type="gramEnd"/>
      <w:r w:rsidRPr="00B52A27">
        <w:rPr>
          <w:sz w:val="28"/>
          <w:szCs w:val="28"/>
        </w:rPr>
        <w:t>:</w:t>
      </w:r>
    </w:p>
    <w:p w:rsidR="00B52A27" w:rsidRPr="00B52A27" w:rsidRDefault="002D337A" w:rsidP="00B52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2A27" w:rsidRPr="00B52A27">
        <w:rPr>
          <w:sz w:val="28"/>
          <w:szCs w:val="28"/>
        </w:rPr>
        <w:t>Скот пасти в общественном стаде, организовать пастьбу молодняка КРС</w:t>
      </w:r>
      <w:r>
        <w:rPr>
          <w:sz w:val="28"/>
          <w:szCs w:val="28"/>
        </w:rPr>
        <w:t xml:space="preserve"> в селе, по возможности отправи</w:t>
      </w:r>
      <w:r w:rsidR="00B52A27" w:rsidRPr="00B52A27">
        <w:rPr>
          <w:sz w:val="28"/>
          <w:szCs w:val="28"/>
        </w:rPr>
        <w:t xml:space="preserve">ть его на летние стоянки. </w:t>
      </w:r>
      <w:r w:rsidR="00396CE0">
        <w:rPr>
          <w:sz w:val="28"/>
          <w:szCs w:val="28"/>
        </w:rPr>
        <w:t>Пасти за 2 головы 1 день.</w:t>
      </w:r>
      <w:r>
        <w:rPr>
          <w:sz w:val="28"/>
          <w:szCs w:val="28"/>
        </w:rPr>
        <w:t xml:space="preserve"> </w:t>
      </w:r>
    </w:p>
    <w:p w:rsidR="00B52A27" w:rsidRPr="00B52A27" w:rsidRDefault="002D337A" w:rsidP="00B52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2A27" w:rsidRPr="00B52A27">
        <w:rPr>
          <w:sz w:val="28"/>
          <w:szCs w:val="28"/>
        </w:rPr>
        <w:t xml:space="preserve">Обязать граждан строго соблюдать очередность пастьбы. Владельцев покосов обязать огородить их во избежание потрав скотом. </w:t>
      </w:r>
      <w:r>
        <w:rPr>
          <w:sz w:val="28"/>
          <w:szCs w:val="28"/>
        </w:rPr>
        <w:t xml:space="preserve">Пастьбу скота производить в строго отведенном месте (не на свалке и не на покосах!). </w:t>
      </w:r>
      <w:r w:rsidR="00B52A27" w:rsidRPr="00B52A27">
        <w:rPr>
          <w:sz w:val="28"/>
          <w:szCs w:val="28"/>
        </w:rPr>
        <w:t xml:space="preserve">Начало пастьбы будет оговорено </w:t>
      </w:r>
      <w:r>
        <w:rPr>
          <w:sz w:val="28"/>
          <w:szCs w:val="28"/>
        </w:rPr>
        <w:t>позже</w:t>
      </w:r>
      <w:r w:rsidR="00B52A27" w:rsidRPr="00B52A27">
        <w:rPr>
          <w:sz w:val="28"/>
          <w:szCs w:val="28"/>
        </w:rPr>
        <w:t>.</w:t>
      </w:r>
    </w:p>
    <w:p w:rsidR="00B52A27" w:rsidRPr="00B52A27" w:rsidRDefault="00B52A27" w:rsidP="00B52A27">
      <w:pPr>
        <w:jc w:val="both"/>
        <w:rPr>
          <w:sz w:val="28"/>
          <w:szCs w:val="28"/>
        </w:rPr>
      </w:pPr>
      <w:r w:rsidRPr="00B52A27">
        <w:rPr>
          <w:sz w:val="28"/>
          <w:szCs w:val="28"/>
        </w:rPr>
        <w:t xml:space="preserve">3. По </w:t>
      </w:r>
      <w:proofErr w:type="spellStart"/>
      <w:r w:rsidRPr="00B52A27">
        <w:rPr>
          <w:sz w:val="28"/>
          <w:szCs w:val="28"/>
        </w:rPr>
        <w:t>ветеринарно</w:t>
      </w:r>
      <w:proofErr w:type="spellEnd"/>
      <w:r w:rsidRPr="00B52A27">
        <w:rPr>
          <w:sz w:val="28"/>
          <w:szCs w:val="28"/>
        </w:rPr>
        <w:t xml:space="preserve"> – профилактическим мероприятиям:</w:t>
      </w:r>
    </w:p>
    <w:p w:rsidR="00B52A27" w:rsidRDefault="00B52A27" w:rsidP="00B52A27">
      <w:pPr>
        <w:jc w:val="both"/>
        <w:rPr>
          <w:sz w:val="28"/>
          <w:szCs w:val="28"/>
        </w:rPr>
      </w:pPr>
      <w:r w:rsidRPr="00B52A27">
        <w:rPr>
          <w:sz w:val="28"/>
          <w:szCs w:val="28"/>
        </w:rPr>
        <w:t xml:space="preserve"> </w:t>
      </w:r>
      <w:r w:rsidR="002D337A">
        <w:rPr>
          <w:sz w:val="28"/>
          <w:szCs w:val="28"/>
        </w:rPr>
        <w:t xml:space="preserve"> </w:t>
      </w:r>
      <w:r w:rsidRPr="00B52A27">
        <w:rPr>
          <w:sz w:val="28"/>
          <w:szCs w:val="28"/>
        </w:rPr>
        <w:t xml:space="preserve">Провести </w:t>
      </w:r>
      <w:proofErr w:type="spellStart"/>
      <w:r w:rsidRPr="00B52A27">
        <w:rPr>
          <w:sz w:val="28"/>
          <w:szCs w:val="28"/>
        </w:rPr>
        <w:t>ветеринарно</w:t>
      </w:r>
      <w:proofErr w:type="spellEnd"/>
      <w:r w:rsidRPr="00B52A27">
        <w:rPr>
          <w:sz w:val="28"/>
          <w:szCs w:val="28"/>
        </w:rPr>
        <w:t xml:space="preserve"> – профилактические мероприятия после недельного начала выпаса скота в общественном стаде. Обеспечить 100% сбор животных для проведения данных мероприятий.</w:t>
      </w:r>
    </w:p>
    <w:p w:rsidR="00B52A27" w:rsidRDefault="002D337A" w:rsidP="002D337A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94E01">
        <w:rPr>
          <w:sz w:val="28"/>
          <w:szCs w:val="28"/>
        </w:rPr>
        <w:t xml:space="preserve"> </w:t>
      </w:r>
      <w:r w:rsidR="00396CE0" w:rsidRPr="002D337A">
        <w:rPr>
          <w:sz w:val="28"/>
          <w:szCs w:val="28"/>
        </w:rPr>
        <w:t xml:space="preserve">Граждан, не оплативших </w:t>
      </w:r>
      <w:r w:rsidRPr="002D337A">
        <w:rPr>
          <w:sz w:val="28"/>
          <w:szCs w:val="28"/>
        </w:rPr>
        <w:t xml:space="preserve">сумму в размере 500 рублей с каждого подворья </w:t>
      </w:r>
      <w:r w:rsidR="00396CE0" w:rsidRPr="002D337A">
        <w:rPr>
          <w:sz w:val="28"/>
          <w:szCs w:val="28"/>
        </w:rPr>
        <w:t xml:space="preserve">за пожарную машину, обязать </w:t>
      </w:r>
      <w:r w:rsidRPr="002D337A">
        <w:rPr>
          <w:sz w:val="28"/>
          <w:szCs w:val="28"/>
        </w:rPr>
        <w:t>оплатить данную сумму.</w:t>
      </w:r>
    </w:p>
    <w:p w:rsidR="002D337A" w:rsidRPr="002D337A" w:rsidRDefault="002D337A" w:rsidP="002D337A">
      <w:pPr>
        <w:jc w:val="both"/>
        <w:rPr>
          <w:sz w:val="28"/>
          <w:szCs w:val="28"/>
        </w:rPr>
      </w:pPr>
      <w:r>
        <w:rPr>
          <w:sz w:val="28"/>
          <w:szCs w:val="28"/>
        </w:rPr>
        <w:t>5. Мусор вывозить строго на свалку.</w:t>
      </w:r>
    </w:p>
    <w:p w:rsidR="00B52A27" w:rsidRPr="00B52A27" w:rsidRDefault="00B52A27" w:rsidP="00B52A2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A27" w:rsidRPr="00B52A27" w:rsidRDefault="00B52A27" w:rsidP="00B52A2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A27" w:rsidRPr="00B52A27" w:rsidRDefault="00B52A27" w:rsidP="00B52A27">
      <w:pPr>
        <w:tabs>
          <w:tab w:val="left" w:pos="1050"/>
        </w:tabs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396CE0" w:rsidRDefault="00B52A27" w:rsidP="00B52A27">
      <w:pPr>
        <w:spacing w:after="200" w:line="360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52A2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</w:t>
      </w:r>
    </w:p>
    <w:p w:rsidR="00396CE0" w:rsidRDefault="00396CE0" w:rsidP="00B52A27">
      <w:pPr>
        <w:spacing w:after="200" w:line="360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D94E01" w:rsidRDefault="00B52A27" w:rsidP="00B52A27">
      <w:pPr>
        <w:spacing w:after="200" w:line="360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52A2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D94E01" w:rsidRDefault="00D94E01" w:rsidP="00B52A27">
      <w:pPr>
        <w:spacing w:after="200" w:line="360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GoBack"/>
      <w:bookmarkEnd w:id="0"/>
    </w:p>
    <w:sectPr w:rsidR="00D94E01" w:rsidSect="00B5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C72BB"/>
    <w:multiLevelType w:val="hybridMultilevel"/>
    <w:tmpl w:val="C5D0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B7468"/>
    <w:multiLevelType w:val="hybridMultilevel"/>
    <w:tmpl w:val="65AC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C0E8C"/>
    <w:multiLevelType w:val="hybridMultilevel"/>
    <w:tmpl w:val="C5D0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76"/>
    <w:rsid w:val="0007377F"/>
    <w:rsid w:val="00243A76"/>
    <w:rsid w:val="002D337A"/>
    <w:rsid w:val="00317761"/>
    <w:rsid w:val="00364B69"/>
    <w:rsid w:val="00396CE0"/>
    <w:rsid w:val="004E6090"/>
    <w:rsid w:val="004F5D88"/>
    <w:rsid w:val="00515805"/>
    <w:rsid w:val="00545255"/>
    <w:rsid w:val="005534B4"/>
    <w:rsid w:val="00554570"/>
    <w:rsid w:val="007E0BD7"/>
    <w:rsid w:val="00804875"/>
    <w:rsid w:val="00865771"/>
    <w:rsid w:val="008B67DA"/>
    <w:rsid w:val="00A1093B"/>
    <w:rsid w:val="00A11614"/>
    <w:rsid w:val="00A8398B"/>
    <w:rsid w:val="00B52A27"/>
    <w:rsid w:val="00CD0CB4"/>
    <w:rsid w:val="00D120D1"/>
    <w:rsid w:val="00D63EDE"/>
    <w:rsid w:val="00D93F0C"/>
    <w:rsid w:val="00D94E01"/>
    <w:rsid w:val="00E12D26"/>
    <w:rsid w:val="00E46FAE"/>
    <w:rsid w:val="00FB2C9A"/>
    <w:rsid w:val="00FD0014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0CAF1-FB5B-462D-A036-3851F563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13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2017-03-09T02:03:00Z</dcterms:created>
  <dcterms:modified xsi:type="dcterms:W3CDTF">2017-03-22T01:57:00Z</dcterms:modified>
</cp:coreProperties>
</file>