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24" w:rsidRPr="00365DD4" w:rsidRDefault="00AE3824" w:rsidP="00AE3824">
      <w:pPr>
        <w:jc w:val="center"/>
        <w:rPr>
          <w:b/>
          <w:sz w:val="28"/>
          <w:szCs w:val="28"/>
        </w:rPr>
      </w:pPr>
      <w:r w:rsidRPr="00365DD4">
        <w:rPr>
          <w:b/>
          <w:sz w:val="28"/>
          <w:szCs w:val="28"/>
        </w:rPr>
        <w:t>СОВЕТ ДЕПУТАТОВ МУНИЦИПАЛЬНОГО ОБРАЗОВАНИЯ</w:t>
      </w:r>
    </w:p>
    <w:p w:rsidR="00AE3824" w:rsidRPr="00365DD4" w:rsidRDefault="00AE3824" w:rsidP="00AE3824">
      <w:pPr>
        <w:jc w:val="center"/>
        <w:rPr>
          <w:b/>
          <w:sz w:val="28"/>
          <w:szCs w:val="28"/>
        </w:rPr>
      </w:pPr>
      <w:r w:rsidRPr="00365DD4">
        <w:rPr>
          <w:b/>
          <w:sz w:val="28"/>
          <w:szCs w:val="28"/>
        </w:rPr>
        <w:t>СЕЛЬСКОЕ ПОСЕЛЕНИЕ «Хошун-Узурское»</w:t>
      </w:r>
    </w:p>
    <w:p w:rsidR="00AE3824" w:rsidRPr="00365DD4" w:rsidRDefault="00AE3824" w:rsidP="00AE3824">
      <w:pPr>
        <w:jc w:val="center"/>
        <w:rPr>
          <w:b/>
          <w:sz w:val="28"/>
          <w:szCs w:val="28"/>
        </w:rPr>
      </w:pPr>
    </w:p>
    <w:p w:rsidR="00AE3824" w:rsidRPr="00365DD4" w:rsidRDefault="00AE3824" w:rsidP="00AE3824">
      <w:pPr>
        <w:jc w:val="center"/>
        <w:rPr>
          <w:b/>
          <w:sz w:val="28"/>
          <w:szCs w:val="28"/>
        </w:rPr>
      </w:pPr>
    </w:p>
    <w:p w:rsidR="00AE3824" w:rsidRDefault="00AE3824" w:rsidP="00AE3824">
      <w:pPr>
        <w:jc w:val="center"/>
        <w:rPr>
          <w:b/>
          <w:sz w:val="28"/>
          <w:szCs w:val="28"/>
        </w:rPr>
      </w:pPr>
      <w:r w:rsidRPr="00365DD4">
        <w:rPr>
          <w:b/>
          <w:sz w:val="28"/>
          <w:szCs w:val="28"/>
        </w:rPr>
        <w:t>РЕШЕНИЕ</w:t>
      </w:r>
    </w:p>
    <w:p w:rsidR="00AE3824" w:rsidRPr="00365DD4" w:rsidRDefault="00AE3824" w:rsidP="00AE3824">
      <w:pPr>
        <w:jc w:val="center"/>
        <w:rPr>
          <w:b/>
          <w:sz w:val="28"/>
          <w:szCs w:val="28"/>
        </w:rPr>
      </w:pPr>
      <w:r w:rsidRPr="00365DD4">
        <w:rPr>
          <w:b/>
          <w:sz w:val="28"/>
          <w:szCs w:val="28"/>
        </w:rPr>
        <w:t>№</w:t>
      </w:r>
      <w:r>
        <w:rPr>
          <w:b/>
          <w:sz w:val="28"/>
          <w:szCs w:val="28"/>
        </w:rPr>
        <w:t xml:space="preserve"> 6</w:t>
      </w:r>
      <w:r w:rsidR="000B30D1">
        <w:rPr>
          <w:b/>
          <w:sz w:val="28"/>
          <w:szCs w:val="28"/>
        </w:rPr>
        <w:t>9</w:t>
      </w:r>
    </w:p>
    <w:p w:rsidR="00AE3824" w:rsidRPr="00365DD4" w:rsidRDefault="00AE3824" w:rsidP="00AE3824">
      <w:pPr>
        <w:jc w:val="center"/>
        <w:rPr>
          <w:b/>
          <w:sz w:val="28"/>
          <w:szCs w:val="28"/>
        </w:rPr>
      </w:pPr>
    </w:p>
    <w:p w:rsidR="00AE3824" w:rsidRPr="00365DD4" w:rsidRDefault="00AE3824" w:rsidP="00AE3824">
      <w:pPr>
        <w:jc w:val="both"/>
        <w:rPr>
          <w:b/>
          <w:sz w:val="28"/>
          <w:szCs w:val="28"/>
        </w:rPr>
      </w:pPr>
      <w:r>
        <w:rPr>
          <w:b/>
          <w:sz w:val="28"/>
          <w:szCs w:val="28"/>
        </w:rPr>
        <w:t xml:space="preserve">   </w:t>
      </w:r>
      <w:r w:rsidRPr="00365DD4">
        <w:rPr>
          <w:b/>
          <w:sz w:val="28"/>
          <w:szCs w:val="28"/>
        </w:rPr>
        <w:t xml:space="preserve">у.Хошун-Узур    </w:t>
      </w:r>
      <w:r>
        <w:rPr>
          <w:b/>
          <w:sz w:val="28"/>
          <w:szCs w:val="28"/>
        </w:rPr>
        <w:t xml:space="preserve">                                                   </w:t>
      </w:r>
      <w:r w:rsidRPr="00365DD4">
        <w:rPr>
          <w:b/>
          <w:sz w:val="28"/>
          <w:szCs w:val="28"/>
        </w:rPr>
        <w:t xml:space="preserve"> «</w:t>
      </w:r>
      <w:r>
        <w:rPr>
          <w:b/>
          <w:sz w:val="28"/>
          <w:szCs w:val="28"/>
        </w:rPr>
        <w:t>2</w:t>
      </w:r>
      <w:r w:rsidR="00340731">
        <w:rPr>
          <w:b/>
          <w:sz w:val="28"/>
          <w:szCs w:val="28"/>
        </w:rPr>
        <w:t>8</w:t>
      </w:r>
      <w:r w:rsidRPr="00365DD4">
        <w:rPr>
          <w:b/>
          <w:sz w:val="28"/>
          <w:szCs w:val="28"/>
        </w:rPr>
        <w:t xml:space="preserve">» </w:t>
      </w:r>
      <w:r w:rsidR="00340731">
        <w:rPr>
          <w:b/>
          <w:sz w:val="28"/>
          <w:szCs w:val="28"/>
        </w:rPr>
        <w:t>июн</w:t>
      </w:r>
      <w:r>
        <w:rPr>
          <w:b/>
          <w:sz w:val="28"/>
          <w:szCs w:val="28"/>
        </w:rPr>
        <w:t>я</w:t>
      </w:r>
      <w:r w:rsidRPr="00365DD4">
        <w:rPr>
          <w:b/>
          <w:sz w:val="28"/>
          <w:szCs w:val="28"/>
        </w:rPr>
        <w:t xml:space="preserve"> 201</w:t>
      </w:r>
      <w:r>
        <w:rPr>
          <w:b/>
          <w:sz w:val="28"/>
          <w:szCs w:val="28"/>
        </w:rPr>
        <w:t>6</w:t>
      </w:r>
      <w:r w:rsidRPr="00365DD4">
        <w:rPr>
          <w:b/>
          <w:sz w:val="28"/>
          <w:szCs w:val="28"/>
        </w:rPr>
        <w:t xml:space="preserve"> года</w:t>
      </w:r>
      <w:r>
        <w:rPr>
          <w:b/>
          <w:sz w:val="28"/>
          <w:szCs w:val="28"/>
        </w:rPr>
        <w:t xml:space="preserve">                            </w:t>
      </w:r>
    </w:p>
    <w:p w:rsidR="00AE3824" w:rsidRPr="00365DD4" w:rsidRDefault="00AE3824" w:rsidP="00AE3824">
      <w:pPr>
        <w:jc w:val="both"/>
        <w:rPr>
          <w:b/>
          <w:sz w:val="28"/>
          <w:szCs w:val="28"/>
        </w:rPr>
      </w:pPr>
    </w:p>
    <w:p w:rsidR="00AE3824" w:rsidRPr="00365DD4" w:rsidRDefault="00AE3824" w:rsidP="00AE3824">
      <w:pPr>
        <w:jc w:val="both"/>
        <w:rPr>
          <w:b/>
          <w:sz w:val="28"/>
          <w:szCs w:val="28"/>
        </w:rPr>
      </w:pPr>
    </w:p>
    <w:p w:rsidR="00BF2D29" w:rsidRPr="00EA579B" w:rsidRDefault="00BF2D29" w:rsidP="00BF2D29">
      <w:pPr>
        <w:rPr>
          <w:b/>
        </w:rPr>
      </w:pPr>
      <w:r>
        <w:rPr>
          <w:sz w:val="28"/>
          <w:szCs w:val="28"/>
        </w:rPr>
        <w:t>«</w:t>
      </w:r>
      <w:r w:rsidR="004B50C4" w:rsidRPr="004B50C4">
        <w:rPr>
          <w:b/>
          <w:sz w:val="28"/>
          <w:szCs w:val="28"/>
        </w:rPr>
        <w:t>О</w:t>
      </w:r>
      <w:r w:rsidRPr="00EA579B">
        <w:rPr>
          <w:b/>
        </w:rPr>
        <w:t xml:space="preserve"> внесении изменений и дополнений </w:t>
      </w:r>
    </w:p>
    <w:p w:rsidR="00BF2D29" w:rsidRDefault="00BF2D29" w:rsidP="00BF2D29">
      <w:pPr>
        <w:rPr>
          <w:b/>
        </w:rPr>
      </w:pPr>
      <w:r w:rsidRPr="00EA579B">
        <w:rPr>
          <w:b/>
        </w:rPr>
        <w:t xml:space="preserve">в Устав муниципального образования </w:t>
      </w:r>
    </w:p>
    <w:p w:rsidR="00BF2D29" w:rsidRPr="000D7E47" w:rsidRDefault="00BF2D29" w:rsidP="00BF2D29">
      <w:pPr>
        <w:rPr>
          <w:b/>
        </w:rPr>
      </w:pPr>
      <w:r w:rsidRPr="00EA579B">
        <w:rPr>
          <w:b/>
        </w:rPr>
        <w:t>сельского поселения «</w:t>
      </w:r>
      <w:r w:rsidRPr="000D7E47">
        <w:rPr>
          <w:b/>
        </w:rPr>
        <w:t>Хошун-Узурское»</w:t>
      </w:r>
    </w:p>
    <w:p w:rsidR="00BF2D29" w:rsidRPr="00EA579B" w:rsidRDefault="00BF2D29" w:rsidP="00BF2D29">
      <w:pPr>
        <w:jc w:val="center"/>
        <w:rPr>
          <w:b/>
        </w:rPr>
      </w:pPr>
    </w:p>
    <w:p w:rsidR="00AE3824" w:rsidRPr="00BF2D29" w:rsidRDefault="00AE3824" w:rsidP="00AE3824">
      <w:pPr>
        <w:shd w:val="clear" w:color="auto" w:fill="FFFFFF"/>
        <w:spacing w:line="300" w:lineRule="atLeast"/>
        <w:textAlignment w:val="baseline"/>
        <w:rPr>
          <w:color w:val="000000"/>
        </w:rPr>
      </w:pPr>
      <w:r w:rsidRPr="00BF2D29">
        <w:rPr>
          <w:color w:val="444444"/>
          <w:shd w:val="clear" w:color="auto" w:fill="FFFFFF"/>
        </w:rPr>
        <w:t xml:space="preserve">В целях приведения в соответствие с действующим законодательством </w:t>
      </w:r>
      <w:r w:rsidRPr="00BF2D29">
        <w:rPr>
          <w:color w:val="000000"/>
        </w:rPr>
        <w:t>Совет депутатов муниципального образования сельское поселение «Хошун-Узурское»:</w:t>
      </w:r>
    </w:p>
    <w:p w:rsidR="00AE3824" w:rsidRDefault="00AE3824" w:rsidP="00AE3824">
      <w:pPr>
        <w:rPr>
          <w:b/>
          <w:sz w:val="28"/>
          <w:szCs w:val="28"/>
        </w:rPr>
      </w:pPr>
      <w:r w:rsidRPr="001B27A7">
        <w:rPr>
          <w:b/>
          <w:sz w:val="28"/>
          <w:szCs w:val="28"/>
        </w:rPr>
        <w:t>решил:</w:t>
      </w:r>
    </w:p>
    <w:p w:rsidR="00BF2D29" w:rsidRDefault="00BF2D29" w:rsidP="00AE3824">
      <w:pPr>
        <w:rPr>
          <w:b/>
          <w:sz w:val="28"/>
          <w:szCs w:val="28"/>
        </w:rPr>
      </w:pPr>
    </w:p>
    <w:p w:rsidR="00BF2D29" w:rsidRDefault="00BF2D29" w:rsidP="00BF2D29">
      <w:pPr>
        <w:pStyle w:val="text"/>
        <w:ind w:firstLine="0"/>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1</w:t>
      </w:r>
      <w:r w:rsidRPr="00317641">
        <w:rPr>
          <w:rFonts w:ascii="Times New Roman" w:hAnsi="Times New Roman" w:cs="Times New Roman"/>
        </w:rPr>
        <w:t xml:space="preserve">. </w:t>
      </w:r>
      <w:proofErr w:type="gramStart"/>
      <w:r w:rsidRPr="00317641">
        <w:rPr>
          <w:rFonts w:ascii="Times New Roman" w:hAnsi="Times New Roman" w:cs="Times New Roman"/>
        </w:rPr>
        <w:t xml:space="preserve">Внести в Устав сельского поселения </w:t>
      </w:r>
      <w:r w:rsidRPr="002137C8">
        <w:rPr>
          <w:rFonts w:ascii="Times New Roman" w:hAnsi="Times New Roman" w:cs="Times New Roman"/>
        </w:rPr>
        <w:t>«Хошун-Узурское» Мухо</w:t>
      </w:r>
      <w:r>
        <w:rPr>
          <w:rFonts w:ascii="Times New Roman" w:hAnsi="Times New Roman" w:cs="Times New Roman"/>
        </w:rPr>
        <w:t>р</w:t>
      </w:r>
      <w:r w:rsidRPr="002137C8">
        <w:rPr>
          <w:rFonts w:ascii="Times New Roman" w:hAnsi="Times New Roman" w:cs="Times New Roman"/>
        </w:rPr>
        <w:t xml:space="preserve">шибирского </w:t>
      </w:r>
      <w:r w:rsidRPr="002137C8">
        <w:rPr>
          <w:rFonts w:ascii="Times New Roman" w:hAnsi="Times New Roman" w:cs="Times New Roman"/>
          <w:spacing w:val="-4"/>
        </w:rPr>
        <w:t xml:space="preserve">района, принятый решением Советом депутатов от 24.06.2008 №53 (в редакции решений </w:t>
      </w:r>
      <w:r w:rsidRPr="002137C8">
        <w:rPr>
          <w:rFonts w:ascii="Times New Roman" w:hAnsi="Times New Roman" w:cs="Times New Roman"/>
          <w:spacing w:val="-3"/>
        </w:rPr>
        <w:t>Совета депутатов</w:t>
      </w:r>
      <w:r>
        <w:rPr>
          <w:rFonts w:ascii="Times New Roman" w:hAnsi="Times New Roman" w:cs="Times New Roman"/>
        </w:rPr>
        <w:t xml:space="preserve"> </w:t>
      </w:r>
      <w:hyperlink r:id="rId5" w:tgtFrame="Logical" w:history="1">
        <w:r w:rsidRPr="002137C8">
          <w:rPr>
            <w:rStyle w:val="a6"/>
            <w:rFonts w:ascii="Times New Roman" w:hAnsi="Times New Roman" w:cs="Times New Roman"/>
          </w:rPr>
          <w:t>от 1</w:t>
        </w:r>
        <w:r>
          <w:rPr>
            <w:rStyle w:val="a6"/>
            <w:rFonts w:ascii="Times New Roman" w:hAnsi="Times New Roman" w:cs="Times New Roman"/>
          </w:rPr>
          <w:t>6</w:t>
        </w:r>
        <w:r w:rsidRPr="002137C8">
          <w:rPr>
            <w:rStyle w:val="a6"/>
            <w:rFonts w:ascii="Times New Roman" w:hAnsi="Times New Roman" w:cs="Times New Roman"/>
          </w:rPr>
          <w:t>.11.20</w:t>
        </w:r>
        <w:r>
          <w:rPr>
            <w:rStyle w:val="a6"/>
            <w:rFonts w:ascii="Times New Roman" w:hAnsi="Times New Roman" w:cs="Times New Roman"/>
          </w:rPr>
          <w:t>09</w:t>
        </w:r>
        <w:r w:rsidRPr="002137C8">
          <w:rPr>
            <w:rStyle w:val="a6"/>
            <w:rFonts w:ascii="Times New Roman" w:hAnsi="Times New Roman" w:cs="Times New Roman"/>
          </w:rPr>
          <w:t xml:space="preserve"> №</w:t>
        </w:r>
        <w:r>
          <w:rPr>
            <w:rStyle w:val="a6"/>
            <w:rFonts w:ascii="Times New Roman" w:hAnsi="Times New Roman" w:cs="Times New Roman"/>
          </w:rPr>
          <w:t>24</w:t>
        </w:r>
        <w:r w:rsidRPr="002137C8">
          <w:rPr>
            <w:rStyle w:val="a6"/>
            <w:rFonts w:ascii="Times New Roman" w:hAnsi="Times New Roman" w:cs="Times New Roman"/>
          </w:rPr>
          <w:t xml:space="preserve">, </w:t>
        </w:r>
        <w:r>
          <w:rPr>
            <w:rStyle w:val="a6"/>
            <w:rFonts w:ascii="Times New Roman" w:hAnsi="Times New Roman" w:cs="Times New Roman"/>
          </w:rPr>
          <w:t>от 25</w:t>
        </w:r>
        <w:r w:rsidRPr="002137C8">
          <w:rPr>
            <w:rStyle w:val="a6"/>
            <w:rFonts w:ascii="Times New Roman" w:hAnsi="Times New Roman" w:cs="Times New Roman"/>
          </w:rPr>
          <w:t>.</w:t>
        </w:r>
        <w:r>
          <w:rPr>
            <w:rStyle w:val="a6"/>
            <w:rFonts w:ascii="Times New Roman" w:hAnsi="Times New Roman" w:cs="Times New Roman"/>
          </w:rPr>
          <w:t>10</w:t>
        </w:r>
        <w:r w:rsidRPr="002137C8">
          <w:rPr>
            <w:rStyle w:val="a6"/>
            <w:rFonts w:ascii="Times New Roman" w:hAnsi="Times New Roman" w:cs="Times New Roman"/>
          </w:rPr>
          <w:t>.201</w:t>
        </w:r>
        <w:r>
          <w:rPr>
            <w:rStyle w:val="a6"/>
            <w:rFonts w:ascii="Times New Roman" w:hAnsi="Times New Roman" w:cs="Times New Roman"/>
          </w:rPr>
          <w:t>0</w:t>
        </w:r>
        <w:r w:rsidRPr="002137C8">
          <w:rPr>
            <w:rStyle w:val="a6"/>
            <w:rFonts w:ascii="Times New Roman" w:hAnsi="Times New Roman" w:cs="Times New Roman"/>
          </w:rPr>
          <w:t xml:space="preserve"> №</w:t>
        </w:r>
        <w:r>
          <w:rPr>
            <w:rStyle w:val="a6"/>
            <w:rFonts w:ascii="Times New Roman" w:hAnsi="Times New Roman" w:cs="Times New Roman"/>
          </w:rPr>
          <w:t>53</w:t>
        </w:r>
        <w:r w:rsidRPr="002137C8">
          <w:rPr>
            <w:rStyle w:val="a6"/>
            <w:rFonts w:ascii="Times New Roman" w:hAnsi="Times New Roman" w:cs="Times New Roman"/>
          </w:rPr>
          <w:t xml:space="preserve">, </w:t>
        </w:r>
      </w:hyperlink>
      <w:r>
        <w:rPr>
          <w:rFonts w:ascii="Times New Roman" w:hAnsi="Times New Roman" w:cs="Times New Roman"/>
        </w:rPr>
        <w:t xml:space="preserve">от 15.11.2011 №76, </w:t>
      </w:r>
      <w:hyperlink r:id="rId6" w:tgtFrame="Logical" w:history="1">
        <w:r w:rsidRPr="007E23A5">
          <w:rPr>
            <w:rStyle w:val="a6"/>
            <w:rFonts w:ascii="Times New Roman" w:hAnsi="Times New Roman" w:cs="Times New Roman"/>
          </w:rPr>
          <w:t>от 1</w:t>
        </w:r>
        <w:r>
          <w:rPr>
            <w:rStyle w:val="a6"/>
            <w:rFonts w:ascii="Times New Roman" w:hAnsi="Times New Roman" w:cs="Times New Roman"/>
          </w:rPr>
          <w:t>2</w:t>
        </w:r>
        <w:r w:rsidRPr="007E23A5">
          <w:rPr>
            <w:rStyle w:val="a6"/>
            <w:rFonts w:ascii="Times New Roman" w:hAnsi="Times New Roman" w:cs="Times New Roman"/>
          </w:rPr>
          <w:t>.</w:t>
        </w:r>
        <w:r>
          <w:rPr>
            <w:rStyle w:val="a6"/>
            <w:rFonts w:ascii="Times New Roman" w:hAnsi="Times New Roman" w:cs="Times New Roman"/>
          </w:rPr>
          <w:t>12</w:t>
        </w:r>
        <w:r w:rsidRPr="007E23A5">
          <w:rPr>
            <w:rStyle w:val="a6"/>
            <w:rFonts w:ascii="Times New Roman" w:hAnsi="Times New Roman" w:cs="Times New Roman"/>
          </w:rPr>
          <w:t>.201</w:t>
        </w:r>
      </w:hyperlink>
      <w:r>
        <w:rPr>
          <w:rFonts w:ascii="Times New Roman" w:hAnsi="Times New Roman" w:cs="Times New Roman"/>
        </w:rPr>
        <w:t>2</w:t>
      </w:r>
      <w:r w:rsidRPr="007E23A5">
        <w:rPr>
          <w:rFonts w:ascii="Times New Roman" w:hAnsi="Times New Roman" w:cs="Times New Roman"/>
        </w:rPr>
        <w:t xml:space="preserve"> №1</w:t>
      </w:r>
      <w:r>
        <w:rPr>
          <w:rFonts w:ascii="Times New Roman" w:hAnsi="Times New Roman" w:cs="Times New Roman"/>
        </w:rPr>
        <w:t>07, от 16.07.2013 №122, от 02.12.2013 №15</w:t>
      </w:r>
      <w:r w:rsidRPr="007E23A5">
        <w:rPr>
          <w:rFonts w:ascii="Times New Roman" w:hAnsi="Times New Roman" w:cs="Times New Roman"/>
        </w:rPr>
        <w:t xml:space="preserve">, </w:t>
      </w:r>
      <w:hyperlink r:id="rId7" w:tgtFrame="Logical" w:history="1">
        <w:r w:rsidRPr="007E23A5">
          <w:rPr>
            <w:rStyle w:val="a6"/>
            <w:rFonts w:ascii="Times New Roman" w:hAnsi="Times New Roman" w:cs="Times New Roman"/>
          </w:rPr>
          <w:t>от 2</w:t>
        </w:r>
        <w:r>
          <w:rPr>
            <w:rStyle w:val="a6"/>
            <w:rFonts w:ascii="Times New Roman" w:hAnsi="Times New Roman" w:cs="Times New Roman"/>
          </w:rPr>
          <w:t>4</w:t>
        </w:r>
        <w:r w:rsidRPr="007E23A5">
          <w:rPr>
            <w:rStyle w:val="a6"/>
            <w:rFonts w:ascii="Times New Roman" w:hAnsi="Times New Roman" w:cs="Times New Roman"/>
          </w:rPr>
          <w:t xml:space="preserve">.02.2014 № </w:t>
        </w:r>
      </w:hyperlink>
      <w:r w:rsidRPr="007E23A5">
        <w:rPr>
          <w:rFonts w:ascii="Times New Roman" w:hAnsi="Times New Roman" w:cs="Times New Roman"/>
        </w:rPr>
        <w:t xml:space="preserve">24, </w:t>
      </w:r>
      <w:hyperlink r:id="rId8" w:tgtFrame="Logical" w:history="1">
        <w:r w:rsidRPr="007E23A5">
          <w:rPr>
            <w:rStyle w:val="a6"/>
            <w:rFonts w:ascii="Times New Roman" w:hAnsi="Times New Roman" w:cs="Times New Roman"/>
          </w:rPr>
          <w:t>от 2</w:t>
        </w:r>
        <w:r>
          <w:rPr>
            <w:rStyle w:val="a6"/>
            <w:rFonts w:ascii="Times New Roman" w:hAnsi="Times New Roman" w:cs="Times New Roman"/>
          </w:rPr>
          <w:t>2</w:t>
        </w:r>
        <w:r w:rsidRPr="007E23A5">
          <w:rPr>
            <w:rStyle w:val="a6"/>
            <w:rFonts w:ascii="Times New Roman" w:hAnsi="Times New Roman" w:cs="Times New Roman"/>
          </w:rPr>
          <w:t>.12.2014 №</w:t>
        </w:r>
      </w:hyperlink>
      <w:r w:rsidRPr="007E23A5">
        <w:rPr>
          <w:rFonts w:ascii="Times New Roman" w:hAnsi="Times New Roman" w:cs="Times New Roman"/>
        </w:rPr>
        <w:t>38</w:t>
      </w:r>
      <w:r w:rsidRPr="002137C8">
        <w:rPr>
          <w:rFonts w:ascii="Times New Roman" w:hAnsi="Times New Roman" w:cs="Times New Roman"/>
        </w:rPr>
        <w:t xml:space="preserve">, </w:t>
      </w:r>
      <w:hyperlink r:id="rId9" w:tgtFrame="Logical" w:history="1">
        <w:r w:rsidRPr="007E23A5">
          <w:rPr>
            <w:rStyle w:val="a6"/>
            <w:rFonts w:ascii="Times New Roman" w:hAnsi="Times New Roman" w:cs="Times New Roman"/>
          </w:rPr>
          <w:t>от 18.05.2015 №</w:t>
        </w:r>
      </w:hyperlink>
      <w:r w:rsidRPr="007E23A5">
        <w:rPr>
          <w:rFonts w:ascii="Times New Roman" w:hAnsi="Times New Roman" w:cs="Times New Roman"/>
        </w:rPr>
        <w:t>43</w:t>
      </w:r>
      <w:r w:rsidRPr="007E23A5">
        <w:rPr>
          <w:rFonts w:ascii="Times New Roman" w:hAnsi="Times New Roman" w:cs="Times New Roman"/>
          <w:spacing w:val="-3"/>
        </w:rPr>
        <w:t xml:space="preserve">), </w:t>
      </w:r>
      <w:r w:rsidR="002A3796">
        <w:rPr>
          <w:rFonts w:ascii="Times New Roman" w:hAnsi="Times New Roman" w:cs="Times New Roman"/>
          <w:spacing w:val="-3"/>
        </w:rPr>
        <w:t xml:space="preserve">от 28.12.2015 №53 </w:t>
      </w:r>
      <w:r w:rsidRPr="007E23A5">
        <w:rPr>
          <w:rFonts w:ascii="Times New Roman" w:hAnsi="Times New Roman" w:cs="Times New Roman"/>
        </w:rPr>
        <w:t>следующие изменения и дополнения:</w:t>
      </w:r>
      <w:proofErr w:type="gramEnd"/>
    </w:p>
    <w:p w:rsidR="00BF2D29" w:rsidRPr="00317641" w:rsidRDefault="00BF2D29" w:rsidP="00BF2D29">
      <w:pPr>
        <w:pStyle w:val="text"/>
        <w:ind w:firstLine="709"/>
        <w:rPr>
          <w:rFonts w:ascii="Times New Roman" w:hAnsi="Times New Roman" w:cs="Times New Roman"/>
          <w:spacing w:val="-4"/>
        </w:rPr>
      </w:pPr>
    </w:p>
    <w:p w:rsidR="00BF2D29" w:rsidRPr="00061CF4" w:rsidRDefault="00BF2D29" w:rsidP="00BF2D29">
      <w:pPr>
        <w:widowControl w:val="0"/>
        <w:adjustRightInd w:val="0"/>
        <w:ind w:firstLine="567"/>
        <w:jc w:val="both"/>
      </w:pPr>
      <w:r w:rsidRPr="00061CF4">
        <w:t>1) В пункте 2 части 1 статьи 51 слова «нецелевое расходование субвенций из федерального или республиканского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BF2D29" w:rsidRPr="00061CF4" w:rsidRDefault="00BF2D29" w:rsidP="00BF2D29">
      <w:pPr>
        <w:widowControl w:val="0"/>
        <w:adjustRightInd w:val="0"/>
        <w:ind w:firstLine="567"/>
        <w:jc w:val="both"/>
      </w:pPr>
    </w:p>
    <w:p w:rsidR="00BF2D29" w:rsidRPr="00061CF4" w:rsidRDefault="00BF2D29" w:rsidP="002A3796">
      <w:pPr>
        <w:pStyle w:val="1"/>
        <w:widowControl w:val="0"/>
        <w:adjustRightInd w:val="0"/>
        <w:spacing w:after="120"/>
        <w:ind w:left="0"/>
        <w:jc w:val="both"/>
      </w:pPr>
    </w:p>
    <w:p w:rsidR="00AE3824" w:rsidRDefault="00AE3824" w:rsidP="00AE3824">
      <w:pPr>
        <w:jc w:val="both"/>
        <w:rPr>
          <w:sz w:val="28"/>
          <w:szCs w:val="28"/>
        </w:rPr>
      </w:pPr>
    </w:p>
    <w:p w:rsidR="00AE3824" w:rsidRDefault="00AE3824" w:rsidP="00AE3824">
      <w:pPr>
        <w:rPr>
          <w:sz w:val="28"/>
          <w:szCs w:val="28"/>
        </w:rPr>
      </w:pPr>
    </w:p>
    <w:p w:rsidR="00AE3824" w:rsidRDefault="00AE3824" w:rsidP="00AE3824">
      <w:pPr>
        <w:rPr>
          <w:sz w:val="28"/>
          <w:szCs w:val="28"/>
        </w:rPr>
      </w:pPr>
    </w:p>
    <w:p w:rsidR="00AE3824" w:rsidRPr="00365DD4" w:rsidRDefault="00AE3824" w:rsidP="00AE3824">
      <w:pPr>
        <w:rPr>
          <w:sz w:val="28"/>
          <w:szCs w:val="28"/>
        </w:rPr>
      </w:pPr>
      <w:r>
        <w:rPr>
          <w:sz w:val="28"/>
          <w:szCs w:val="28"/>
        </w:rPr>
        <w:t xml:space="preserve">     </w:t>
      </w:r>
      <w:r w:rsidRPr="00365DD4">
        <w:rPr>
          <w:sz w:val="28"/>
          <w:szCs w:val="28"/>
        </w:rPr>
        <w:t>Глава муниципального образования</w:t>
      </w:r>
    </w:p>
    <w:p w:rsidR="00AE3824" w:rsidRDefault="00AE3824" w:rsidP="00AE3824">
      <w:pPr>
        <w:jc w:val="center"/>
        <w:rPr>
          <w:sz w:val="28"/>
          <w:szCs w:val="28"/>
        </w:rPr>
      </w:pPr>
      <w:r w:rsidRPr="00365DD4">
        <w:rPr>
          <w:sz w:val="28"/>
          <w:szCs w:val="28"/>
        </w:rPr>
        <w:t>сельское поселение «Хошун-Узурское»                                   Ж.Д.Иванов</w:t>
      </w:r>
    </w:p>
    <w:p w:rsidR="00AE3824" w:rsidRDefault="00AE3824" w:rsidP="00AE3824"/>
    <w:p w:rsidR="00AE3824" w:rsidRDefault="00AE3824" w:rsidP="000D7E47">
      <w:pPr>
        <w:jc w:val="both"/>
      </w:pPr>
    </w:p>
    <w:sectPr w:rsidR="00AE3824" w:rsidSect="00515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265D"/>
    <w:multiLevelType w:val="hybridMultilevel"/>
    <w:tmpl w:val="4A26070C"/>
    <w:lvl w:ilvl="0" w:tplc="B5864CEC">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36383C3D"/>
    <w:multiLevelType w:val="hybridMultilevel"/>
    <w:tmpl w:val="538200F6"/>
    <w:lvl w:ilvl="0" w:tplc="7646FEF8">
      <w:start w:val="1"/>
      <w:numFmt w:val="decimal"/>
      <w:lvlText w:val="%1."/>
      <w:lvlJc w:val="left"/>
      <w:pPr>
        <w:tabs>
          <w:tab w:val="num" w:pos="34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B513BB"/>
    <w:multiLevelType w:val="hybridMultilevel"/>
    <w:tmpl w:val="25101B12"/>
    <w:lvl w:ilvl="0" w:tplc="47A4D7EC">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DCA63A6"/>
    <w:multiLevelType w:val="hybridMultilevel"/>
    <w:tmpl w:val="255245EE"/>
    <w:lvl w:ilvl="0" w:tplc="E806ED10">
      <w:start w:val="3"/>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67F57200"/>
    <w:multiLevelType w:val="hybridMultilevel"/>
    <w:tmpl w:val="1FA8E042"/>
    <w:lvl w:ilvl="0" w:tplc="2C288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25DF4"/>
    <w:rsid w:val="000B30D1"/>
    <w:rsid w:val="000D7E47"/>
    <w:rsid w:val="00125DF4"/>
    <w:rsid w:val="002847C0"/>
    <w:rsid w:val="002A3796"/>
    <w:rsid w:val="002E0CFE"/>
    <w:rsid w:val="00340731"/>
    <w:rsid w:val="00392A35"/>
    <w:rsid w:val="0039395C"/>
    <w:rsid w:val="004B50C4"/>
    <w:rsid w:val="00515C70"/>
    <w:rsid w:val="00575A19"/>
    <w:rsid w:val="00691EFF"/>
    <w:rsid w:val="007F79E2"/>
    <w:rsid w:val="00905166"/>
    <w:rsid w:val="00A21D3A"/>
    <w:rsid w:val="00AE1DC5"/>
    <w:rsid w:val="00AE3824"/>
    <w:rsid w:val="00AF710E"/>
    <w:rsid w:val="00BF2D29"/>
    <w:rsid w:val="00C1575D"/>
    <w:rsid w:val="00C65676"/>
    <w:rsid w:val="00F82635"/>
    <w:rsid w:val="00FC0B88"/>
    <w:rsid w:val="00FE0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E47"/>
    <w:pPr>
      <w:ind w:left="720"/>
      <w:contextualSpacing/>
    </w:pPr>
  </w:style>
  <w:style w:type="paragraph" w:styleId="a4">
    <w:name w:val="Body Text Indent"/>
    <w:basedOn w:val="a"/>
    <w:link w:val="a5"/>
    <w:rsid w:val="000D7E47"/>
    <w:pPr>
      <w:spacing w:after="120"/>
      <w:ind w:left="283"/>
    </w:pPr>
  </w:style>
  <w:style w:type="character" w:customStyle="1" w:styleId="a5">
    <w:name w:val="Основной текст с отступом Знак"/>
    <w:basedOn w:val="a0"/>
    <w:link w:val="a4"/>
    <w:rsid w:val="000D7E47"/>
    <w:rPr>
      <w:rFonts w:ascii="Times New Roman" w:eastAsia="Times New Roman" w:hAnsi="Times New Roman" w:cs="Times New Roman"/>
      <w:sz w:val="24"/>
      <w:szCs w:val="24"/>
      <w:lang w:eastAsia="ru-RU"/>
    </w:rPr>
  </w:style>
  <w:style w:type="paragraph" w:customStyle="1" w:styleId="1">
    <w:name w:val="Абзац списка1"/>
    <w:basedOn w:val="a"/>
    <w:rsid w:val="000D7E47"/>
    <w:pPr>
      <w:ind w:left="708"/>
    </w:pPr>
  </w:style>
  <w:style w:type="character" w:styleId="a6">
    <w:name w:val="Hyperlink"/>
    <w:basedOn w:val="a0"/>
    <w:unhideWhenUsed/>
    <w:rsid w:val="00C1575D"/>
    <w:rPr>
      <w:strike w:val="0"/>
      <w:dstrike w:val="0"/>
      <w:color w:val="0000FF"/>
      <w:u w:val="none"/>
      <w:effect w:val="none"/>
    </w:rPr>
  </w:style>
  <w:style w:type="paragraph" w:customStyle="1" w:styleId="text">
    <w:name w:val="text"/>
    <w:basedOn w:val="a"/>
    <w:rsid w:val="00C1575D"/>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493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yuna.zanchipova.BY14-WS2-2\Local%20Settings\Temp\172.27.12.11\content\act\aa423ee5-3006-4968-a487-28c3ee6e9433.doc" TargetMode="External"/><Relationship Id="rId3" Type="http://schemas.openxmlformats.org/officeDocument/2006/relationships/settings" Target="settings.xml"/><Relationship Id="rId7" Type="http://schemas.openxmlformats.org/officeDocument/2006/relationships/hyperlink" Target="file:///C:\Documents%20and%20Settings\yuri.balkhaev.BY14-WS5-2\Local%20Settings\Temp\172.27.12.11\content\act\6d22a520-3bc8-4935-b455-e3ff0abba60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7.0.11/content/act/aaa6455f-bc50-430d-9a38-0bddb7c04285.doc" TargetMode="External"/><Relationship Id="rId11" Type="http://schemas.openxmlformats.org/officeDocument/2006/relationships/theme" Target="theme/theme1.xml"/><Relationship Id="rId5" Type="http://schemas.openxmlformats.org/officeDocument/2006/relationships/hyperlink" Target="http://172.27.0.11/content/act/6399f592-24c1-4eaf-b346-3944663043e6.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72.27.0.11/content/act/ca0b966a-5edb-4f67-8941-5bda71933ef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13</cp:revision>
  <cp:lastPrinted>2016-05-26T08:17:00Z</cp:lastPrinted>
  <dcterms:created xsi:type="dcterms:W3CDTF">2016-05-25T01:07:00Z</dcterms:created>
  <dcterms:modified xsi:type="dcterms:W3CDTF">2017-04-26T07:31:00Z</dcterms:modified>
</cp:coreProperties>
</file>