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C" w:rsidRDefault="001518EC" w:rsidP="00252D9B">
      <w:pPr>
        <w:jc w:val="center"/>
        <w:rPr>
          <w:sz w:val="28"/>
          <w:szCs w:val="28"/>
        </w:rPr>
      </w:pPr>
    </w:p>
    <w:p w:rsidR="00252D9B" w:rsidRPr="009C604C" w:rsidRDefault="00252D9B" w:rsidP="00252D9B">
      <w:pPr>
        <w:jc w:val="center"/>
        <w:rPr>
          <w:sz w:val="20"/>
          <w:szCs w:val="20"/>
        </w:rPr>
      </w:pPr>
      <w:r w:rsidRPr="009C604C">
        <w:rPr>
          <w:sz w:val="20"/>
          <w:szCs w:val="20"/>
        </w:rPr>
        <w:t>МУНИЦИПАЛЬНОЕ ОБРАЗОВАНИЕ СЕЛЬСКОЕ ПОСЕЛЕНИЕ</w:t>
      </w:r>
    </w:p>
    <w:p w:rsidR="00252D9B" w:rsidRPr="009C604C" w:rsidRDefault="009C604C" w:rsidP="009C604C">
      <w:pPr>
        <w:tabs>
          <w:tab w:val="center" w:pos="4677"/>
          <w:tab w:val="left" w:pos="6555"/>
          <w:tab w:val="left" w:pos="6600"/>
        </w:tabs>
        <w:rPr>
          <w:sz w:val="20"/>
          <w:szCs w:val="20"/>
        </w:rPr>
      </w:pPr>
      <w:r w:rsidRPr="009C604C">
        <w:rPr>
          <w:sz w:val="20"/>
          <w:szCs w:val="20"/>
        </w:rPr>
        <w:tab/>
      </w:r>
      <w:r w:rsidR="00252D9B" w:rsidRPr="009C604C">
        <w:rPr>
          <w:sz w:val="20"/>
          <w:szCs w:val="20"/>
        </w:rPr>
        <w:t>«ХОШУН – УЗУРСКОЕ»</w:t>
      </w:r>
      <w:r w:rsidRPr="009C604C">
        <w:rPr>
          <w:sz w:val="20"/>
          <w:szCs w:val="20"/>
        </w:rPr>
        <w:tab/>
      </w:r>
      <w:r w:rsidRPr="009C604C">
        <w:rPr>
          <w:sz w:val="20"/>
          <w:szCs w:val="20"/>
        </w:rPr>
        <w:tab/>
      </w:r>
    </w:p>
    <w:p w:rsidR="00C33FF9" w:rsidRDefault="00B927D8" w:rsidP="009C604C">
      <w:pPr>
        <w:tabs>
          <w:tab w:val="center" w:pos="4677"/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РАСПОРЯЖЕНИЕ № </w:t>
      </w:r>
      <w:r w:rsidR="004101F5">
        <w:rPr>
          <w:sz w:val="20"/>
          <w:szCs w:val="20"/>
        </w:rPr>
        <w:t>3</w:t>
      </w:r>
      <w:r w:rsidR="00F475E8">
        <w:rPr>
          <w:sz w:val="20"/>
          <w:szCs w:val="20"/>
        </w:rPr>
        <w:t>-1</w:t>
      </w:r>
    </w:p>
    <w:p w:rsidR="00032DB0" w:rsidRDefault="00252D9B" w:rsidP="0083068B">
      <w:pPr>
        <w:tabs>
          <w:tab w:val="left" w:pos="6000"/>
        </w:tabs>
        <w:rPr>
          <w:sz w:val="20"/>
          <w:szCs w:val="20"/>
        </w:rPr>
      </w:pPr>
      <w:r>
        <w:rPr>
          <w:sz w:val="24"/>
          <w:szCs w:val="24"/>
        </w:rPr>
        <w:t xml:space="preserve">От </w:t>
      </w:r>
      <w:r w:rsidR="00E65FC5">
        <w:rPr>
          <w:sz w:val="24"/>
          <w:szCs w:val="24"/>
        </w:rPr>
        <w:t>31  янва</w:t>
      </w:r>
      <w:r w:rsidR="004101F5">
        <w:rPr>
          <w:sz w:val="24"/>
          <w:szCs w:val="24"/>
        </w:rPr>
        <w:t>ря 201</w:t>
      </w:r>
      <w:r w:rsidR="00E65FC5">
        <w:rPr>
          <w:sz w:val="24"/>
          <w:szCs w:val="24"/>
        </w:rPr>
        <w:t>7</w:t>
      </w:r>
      <w:r w:rsidR="004101F5">
        <w:rPr>
          <w:sz w:val="24"/>
          <w:szCs w:val="24"/>
        </w:rPr>
        <w:t>г.</w:t>
      </w:r>
      <w:r w:rsidR="0083068B">
        <w:rPr>
          <w:sz w:val="24"/>
          <w:szCs w:val="24"/>
        </w:rPr>
        <w:tab/>
      </w:r>
    </w:p>
    <w:p w:rsidR="00252D9B" w:rsidRPr="00032DB0" w:rsidRDefault="00252D9B" w:rsidP="00032DB0">
      <w:pPr>
        <w:tabs>
          <w:tab w:val="center" w:pos="4677"/>
          <w:tab w:val="left" w:pos="6555"/>
        </w:tabs>
      </w:pPr>
      <w:r w:rsidRPr="00032DB0">
        <w:t>у. Хошун - Узур</w:t>
      </w:r>
      <w:r w:rsidRPr="00032DB0">
        <w:tab/>
      </w:r>
    </w:p>
    <w:p w:rsidR="00975A1E" w:rsidRPr="00032DB0" w:rsidRDefault="00252D9B" w:rsidP="00975A1E">
      <w:pPr>
        <w:tabs>
          <w:tab w:val="left" w:pos="2760"/>
        </w:tabs>
        <w:jc w:val="center"/>
      </w:pPr>
      <w:r w:rsidRPr="00032DB0">
        <w:t>«О</w:t>
      </w:r>
      <w:r w:rsidR="004101F5">
        <w:t xml:space="preserve">б организации и проведении переучета мобилизационных людских и транспортных ресурсов военного комиссариата </w:t>
      </w:r>
      <w:proofErr w:type="spellStart"/>
      <w:r w:rsidR="004101F5">
        <w:t>Мухоршибирского</w:t>
      </w:r>
      <w:proofErr w:type="spellEnd"/>
      <w:r w:rsidR="004101F5">
        <w:t xml:space="preserve"> района</w:t>
      </w:r>
      <w:r w:rsidRPr="00032DB0">
        <w:t>».</w:t>
      </w:r>
    </w:p>
    <w:p w:rsidR="00252D9B" w:rsidRPr="00032DB0" w:rsidRDefault="00975A1E" w:rsidP="00975A1E">
      <w:pPr>
        <w:tabs>
          <w:tab w:val="left" w:pos="2760"/>
        </w:tabs>
      </w:pPr>
      <w:r w:rsidRPr="00032DB0">
        <w:t xml:space="preserve">     </w:t>
      </w:r>
      <w:r w:rsidR="002E76D7">
        <w:t xml:space="preserve">       </w:t>
      </w:r>
      <w:r w:rsidR="00252D9B" w:rsidRPr="00032DB0">
        <w:t>В соответств</w:t>
      </w:r>
      <w:r w:rsidR="00D17038" w:rsidRPr="00032DB0">
        <w:t xml:space="preserve">ии </w:t>
      </w:r>
      <w:r w:rsidRPr="00032DB0">
        <w:t xml:space="preserve"> с </w:t>
      </w:r>
      <w:r w:rsidR="004101F5">
        <w:t>указаниями военного комиссара Республики Бурятия от 29 ноября 2016</w:t>
      </w:r>
      <w:r w:rsidR="00005B89">
        <w:t xml:space="preserve"> год</w:t>
      </w:r>
      <w:r w:rsidR="002E76D7">
        <w:t>а</w:t>
      </w:r>
      <w:r w:rsidR="00005B89">
        <w:t xml:space="preserve"> </w:t>
      </w:r>
      <w:r w:rsidR="002E76D7">
        <w:t xml:space="preserve"> </w:t>
      </w:r>
      <w:r w:rsidR="004101F5">
        <w:t xml:space="preserve">№ 173, приказа военного комиссара </w:t>
      </w:r>
      <w:proofErr w:type="spellStart"/>
      <w:r w:rsidR="004101F5">
        <w:t>Мухоршибирского</w:t>
      </w:r>
      <w:proofErr w:type="spellEnd"/>
      <w:r w:rsidR="004101F5">
        <w:t xml:space="preserve"> района от 01.12.2016 года № 1 по переучету </w:t>
      </w:r>
      <w:r w:rsidRPr="00032DB0">
        <w:t xml:space="preserve"> мобилизационн</w:t>
      </w:r>
      <w:r w:rsidR="004101F5">
        <w:t xml:space="preserve">ых </w:t>
      </w:r>
      <w:r w:rsidRPr="00032DB0">
        <w:t xml:space="preserve"> </w:t>
      </w:r>
      <w:r w:rsidR="004101F5">
        <w:t xml:space="preserve">людских и транспортных ресурсов для комплектования </w:t>
      </w:r>
      <w:r w:rsidR="002E76D7">
        <w:t xml:space="preserve"> </w:t>
      </w:r>
      <w:proofErr w:type="gramStart"/>
      <w:r w:rsidR="004101F5">
        <w:t>ВС</w:t>
      </w:r>
      <w:proofErr w:type="gramEnd"/>
      <w:r w:rsidR="004101F5">
        <w:t xml:space="preserve"> РФ, других войск, воинских формирований, органов и спец. формирований</w:t>
      </w:r>
      <w:r w:rsidR="002E76D7">
        <w:t xml:space="preserve">, в целях организации работы по </w:t>
      </w:r>
      <w:r w:rsidR="004101F5">
        <w:t xml:space="preserve"> получению объективных данных о количественном и качественном состоянии</w:t>
      </w:r>
      <w:r w:rsidRPr="00032DB0">
        <w:t xml:space="preserve"> </w:t>
      </w:r>
      <w:r w:rsidR="004101F5" w:rsidRPr="00032DB0">
        <w:t>мобилизационн</w:t>
      </w:r>
      <w:r w:rsidR="004101F5">
        <w:t xml:space="preserve">ых </w:t>
      </w:r>
      <w:r w:rsidR="004101F5" w:rsidRPr="00032DB0">
        <w:t xml:space="preserve"> </w:t>
      </w:r>
      <w:r w:rsidR="004101F5">
        <w:t>людских и транспортных ресурсов</w:t>
      </w:r>
      <w:r w:rsidR="002E76D7">
        <w:t xml:space="preserve">, </w:t>
      </w:r>
      <w:r w:rsidR="004101F5">
        <w:t xml:space="preserve"> состоящих на учете в военном комиссариате, повышении уровня полноты и качества </w:t>
      </w:r>
      <w:r w:rsidR="002E76D7">
        <w:t xml:space="preserve"> </w:t>
      </w:r>
      <w:r w:rsidR="004101F5">
        <w:t>укомплектованн</w:t>
      </w:r>
      <w:r w:rsidR="002E76D7">
        <w:t xml:space="preserve">ости </w:t>
      </w:r>
      <w:r w:rsidR="004101F5">
        <w:t xml:space="preserve"> войск</w:t>
      </w:r>
      <w:r w:rsidR="002E76D7">
        <w:t xml:space="preserve">, с 15 декабря 2016года по 1 октября 2017 года организовать и провести в военном комиссариате </w:t>
      </w:r>
      <w:proofErr w:type="spellStart"/>
      <w:r w:rsidR="002E76D7">
        <w:t>Мухоршибирского</w:t>
      </w:r>
      <w:proofErr w:type="spellEnd"/>
      <w:r w:rsidR="002E76D7">
        <w:t xml:space="preserve">  района переучет </w:t>
      </w:r>
      <w:r w:rsidR="002E76D7" w:rsidRPr="00032DB0">
        <w:t xml:space="preserve"> мобилизационн</w:t>
      </w:r>
      <w:r w:rsidR="002E76D7">
        <w:t xml:space="preserve">ых </w:t>
      </w:r>
      <w:r w:rsidR="002E76D7" w:rsidRPr="00032DB0">
        <w:t xml:space="preserve"> </w:t>
      </w:r>
      <w:r w:rsidR="002E76D7">
        <w:t xml:space="preserve">людских и транспортных ресурсов. </w:t>
      </w:r>
    </w:p>
    <w:p w:rsidR="00975A1E" w:rsidRDefault="002E76D7" w:rsidP="00975A1E">
      <w:pPr>
        <w:pStyle w:val="a3"/>
        <w:numPr>
          <w:ilvl w:val="0"/>
          <w:numId w:val="1"/>
        </w:numPr>
        <w:tabs>
          <w:tab w:val="left" w:pos="2760"/>
        </w:tabs>
      </w:pPr>
      <w:r>
        <w:t xml:space="preserve">Переучет </w:t>
      </w:r>
      <w:r w:rsidRPr="00032DB0">
        <w:t xml:space="preserve"> мобилизационн</w:t>
      </w:r>
      <w:r>
        <w:t xml:space="preserve">ых </w:t>
      </w:r>
      <w:r w:rsidRPr="00032DB0">
        <w:t xml:space="preserve"> </w:t>
      </w:r>
      <w:r>
        <w:t>людских и транспортных ресурсов</w:t>
      </w:r>
      <w:r w:rsidRPr="00032DB0">
        <w:t xml:space="preserve"> </w:t>
      </w:r>
      <w:r>
        <w:t xml:space="preserve"> проводить в целях повышения полноты</w:t>
      </w:r>
      <w:r w:rsidR="00D72E42">
        <w:t xml:space="preserve"> и качества укомплектованности  войск</w:t>
      </w:r>
      <w:r w:rsidR="00D72E42" w:rsidRPr="00032DB0">
        <w:t xml:space="preserve"> </w:t>
      </w:r>
      <w:r w:rsidR="00D72E42">
        <w:t xml:space="preserve"> в порядке текущей служебной деятельности ВК, в ходе  плановых проверок и сверок с организациями, предприятиями и органами местного самоуправления, исключив отрыв граждан, пребывающих в запасе, от их производственной деятельности;</w:t>
      </w:r>
    </w:p>
    <w:p w:rsidR="00A04D99" w:rsidRPr="00032DB0" w:rsidRDefault="00D72E42" w:rsidP="00D72E42">
      <w:pPr>
        <w:pStyle w:val="a3"/>
        <w:numPr>
          <w:ilvl w:val="0"/>
          <w:numId w:val="1"/>
        </w:numPr>
        <w:tabs>
          <w:tab w:val="left" w:pos="2760"/>
        </w:tabs>
      </w:pPr>
      <w:r>
        <w:t>При выявлении граждан, не имеющих прописки, нарушивших воинский учет направлять на медицинскую комиссию, как ранее не состоявших на воин</w:t>
      </w:r>
      <w:r w:rsidR="008C6E1D">
        <w:t>ском учете;</w:t>
      </w:r>
    </w:p>
    <w:p w:rsidR="008C6E1D" w:rsidRDefault="008C6E1D" w:rsidP="00A04D99">
      <w:pPr>
        <w:pStyle w:val="a3"/>
        <w:numPr>
          <w:ilvl w:val="0"/>
          <w:numId w:val="1"/>
        </w:numPr>
        <w:tabs>
          <w:tab w:val="left" w:pos="2760"/>
        </w:tabs>
      </w:pPr>
      <w:r>
        <w:t xml:space="preserve">На всех документах учета </w:t>
      </w:r>
      <w:r w:rsidRPr="00032DB0">
        <w:t>мобилизационн</w:t>
      </w:r>
      <w:r>
        <w:t xml:space="preserve">ых </w:t>
      </w:r>
      <w:r w:rsidRPr="00032DB0">
        <w:t xml:space="preserve"> </w:t>
      </w:r>
      <w:r>
        <w:t xml:space="preserve">людских и транспортных ресурсов, уточненных в ходе мероприятий по переучету, проставить карандашом отметки «УЧ-17» в правом верхнем углу; </w:t>
      </w:r>
    </w:p>
    <w:p w:rsidR="00032DB0" w:rsidRDefault="008C6E1D" w:rsidP="008C6E1D">
      <w:pPr>
        <w:pStyle w:val="a3"/>
        <w:numPr>
          <w:ilvl w:val="0"/>
          <w:numId w:val="1"/>
        </w:numPr>
        <w:tabs>
          <w:tab w:val="left" w:pos="2760"/>
        </w:tabs>
      </w:pPr>
      <w:r>
        <w:t xml:space="preserve">Доклад о ходе выполнения мероприятий </w:t>
      </w:r>
      <w:r w:rsidRPr="00032DB0">
        <w:t>мобилизационн</w:t>
      </w:r>
      <w:r>
        <w:t xml:space="preserve">ых </w:t>
      </w:r>
      <w:r w:rsidRPr="00032DB0">
        <w:t xml:space="preserve"> </w:t>
      </w:r>
      <w:r>
        <w:t>людских и транспортных ресурсов  представлять ежемесячно к 25 числу.</w:t>
      </w:r>
    </w:p>
    <w:p w:rsidR="008C6E1D" w:rsidRDefault="008C6E1D" w:rsidP="008C6E1D">
      <w:pPr>
        <w:tabs>
          <w:tab w:val="left" w:pos="2760"/>
        </w:tabs>
      </w:pPr>
    </w:p>
    <w:p w:rsidR="003C096A" w:rsidRDefault="003C096A" w:rsidP="00032DB0">
      <w:pPr>
        <w:pStyle w:val="a3"/>
        <w:tabs>
          <w:tab w:val="left" w:pos="2760"/>
        </w:tabs>
      </w:pPr>
      <w:r w:rsidRPr="00032DB0">
        <w:t xml:space="preserve">Глава МО СП «Хошун - </w:t>
      </w:r>
      <w:proofErr w:type="spellStart"/>
      <w:r w:rsidRPr="00032DB0">
        <w:t>Узурское</w:t>
      </w:r>
      <w:proofErr w:type="spellEnd"/>
      <w:r w:rsidRPr="00032DB0">
        <w:t>»                                                                       Ж.Д.Иванов</w:t>
      </w: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p w:rsidR="0007023D" w:rsidRDefault="0007023D" w:rsidP="00032DB0">
      <w:pPr>
        <w:pStyle w:val="a3"/>
        <w:tabs>
          <w:tab w:val="left" w:pos="2760"/>
        </w:tabs>
      </w:pPr>
    </w:p>
    <w:sectPr w:rsidR="0007023D" w:rsidSect="0015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887"/>
    <w:multiLevelType w:val="hybridMultilevel"/>
    <w:tmpl w:val="0B38D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F276F"/>
    <w:multiLevelType w:val="hybridMultilevel"/>
    <w:tmpl w:val="133EB5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B8E"/>
    <w:multiLevelType w:val="hybridMultilevel"/>
    <w:tmpl w:val="5D3E9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064F47"/>
    <w:multiLevelType w:val="hybridMultilevel"/>
    <w:tmpl w:val="527E0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2D9B"/>
    <w:rsid w:val="00005B89"/>
    <w:rsid w:val="00032DB0"/>
    <w:rsid w:val="0007023D"/>
    <w:rsid w:val="00071D21"/>
    <w:rsid w:val="000B3BC0"/>
    <w:rsid w:val="00106BC5"/>
    <w:rsid w:val="001417D8"/>
    <w:rsid w:val="001518EC"/>
    <w:rsid w:val="001E3545"/>
    <w:rsid w:val="00252D9B"/>
    <w:rsid w:val="00292097"/>
    <w:rsid w:val="002B2517"/>
    <w:rsid w:val="002E76D7"/>
    <w:rsid w:val="00300A01"/>
    <w:rsid w:val="003C096A"/>
    <w:rsid w:val="004101F5"/>
    <w:rsid w:val="004B2011"/>
    <w:rsid w:val="005B3D2A"/>
    <w:rsid w:val="006E325E"/>
    <w:rsid w:val="006F4987"/>
    <w:rsid w:val="0075503F"/>
    <w:rsid w:val="0083068B"/>
    <w:rsid w:val="008C6E1D"/>
    <w:rsid w:val="00955CDD"/>
    <w:rsid w:val="00975A1E"/>
    <w:rsid w:val="009A74A7"/>
    <w:rsid w:val="009C604C"/>
    <w:rsid w:val="00A04D99"/>
    <w:rsid w:val="00B13628"/>
    <w:rsid w:val="00B927D8"/>
    <w:rsid w:val="00C33FF9"/>
    <w:rsid w:val="00C47DFF"/>
    <w:rsid w:val="00C7781F"/>
    <w:rsid w:val="00D17038"/>
    <w:rsid w:val="00D37768"/>
    <w:rsid w:val="00D42D62"/>
    <w:rsid w:val="00D72E42"/>
    <w:rsid w:val="00D91AE0"/>
    <w:rsid w:val="00E65FC5"/>
    <w:rsid w:val="00E86C7D"/>
    <w:rsid w:val="00EF121B"/>
    <w:rsid w:val="00F3260E"/>
    <w:rsid w:val="00F4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9363-7898-4276-8C94-BE63743A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Office</cp:lastModifiedBy>
  <cp:revision>3</cp:revision>
  <cp:lastPrinted>2017-04-12T00:48:00Z</cp:lastPrinted>
  <dcterms:created xsi:type="dcterms:W3CDTF">2017-04-10T01:06:00Z</dcterms:created>
  <dcterms:modified xsi:type="dcterms:W3CDTF">2017-04-12T00:54:00Z</dcterms:modified>
</cp:coreProperties>
</file>