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90" w:rsidRDefault="00AF0C90" w:rsidP="00AF0C90">
      <w:pPr>
        <w:tabs>
          <w:tab w:val="left" w:pos="69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СЕЛЬСКОЕ ПОСЕЛЕНИЕ </w:t>
      </w:r>
      <w:r w:rsidR="000739A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0739A2">
        <w:rPr>
          <w:sz w:val="26"/>
          <w:szCs w:val="26"/>
        </w:rPr>
        <w:t>ХОШУН-УЗУРСКОЕ</w:t>
      </w:r>
      <w:r>
        <w:rPr>
          <w:sz w:val="26"/>
          <w:szCs w:val="26"/>
        </w:rPr>
        <w:t>»</w:t>
      </w:r>
    </w:p>
    <w:p w:rsidR="00AF0C90" w:rsidRDefault="00AF0C90" w:rsidP="00AF0C90">
      <w:pPr>
        <w:tabs>
          <w:tab w:val="left" w:pos="6980"/>
        </w:tabs>
        <w:jc w:val="center"/>
        <w:rPr>
          <w:sz w:val="26"/>
          <w:szCs w:val="26"/>
        </w:rPr>
      </w:pPr>
    </w:p>
    <w:p w:rsidR="00AF0C90" w:rsidRDefault="00AF0C90" w:rsidP="00AF0C90">
      <w:pPr>
        <w:tabs>
          <w:tab w:val="left" w:pos="6980"/>
        </w:tabs>
        <w:jc w:val="center"/>
        <w:rPr>
          <w:sz w:val="26"/>
          <w:szCs w:val="26"/>
        </w:rPr>
      </w:pPr>
    </w:p>
    <w:p w:rsidR="00AF0C90" w:rsidRDefault="00AF0C90" w:rsidP="00AF0C9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F0C90" w:rsidRDefault="00AF0C90" w:rsidP="00AF0C90">
      <w:pPr>
        <w:jc w:val="center"/>
        <w:rPr>
          <w:sz w:val="26"/>
          <w:szCs w:val="26"/>
        </w:rPr>
      </w:pPr>
    </w:p>
    <w:p w:rsidR="00AF0C90" w:rsidRDefault="00AF0C90" w:rsidP="00AF0C90">
      <w:pPr>
        <w:rPr>
          <w:sz w:val="26"/>
          <w:szCs w:val="26"/>
        </w:rPr>
      </w:pPr>
    </w:p>
    <w:p w:rsidR="00AF0C90" w:rsidRDefault="00AF0C90" w:rsidP="00AF0C90">
      <w:pPr>
        <w:rPr>
          <w:sz w:val="26"/>
          <w:szCs w:val="26"/>
        </w:rPr>
      </w:pPr>
      <w:r>
        <w:rPr>
          <w:sz w:val="26"/>
          <w:szCs w:val="26"/>
        </w:rPr>
        <w:t xml:space="preserve">02.08.2017 г.                                                   № </w:t>
      </w:r>
      <w:r w:rsidR="000739A2">
        <w:rPr>
          <w:sz w:val="26"/>
          <w:szCs w:val="26"/>
        </w:rPr>
        <w:t>44</w:t>
      </w:r>
    </w:p>
    <w:p w:rsidR="00AF0C90" w:rsidRDefault="00AF0C90" w:rsidP="00AF0C90">
      <w:pPr>
        <w:tabs>
          <w:tab w:val="left" w:pos="6980"/>
        </w:tabs>
        <w:jc w:val="center"/>
        <w:rPr>
          <w:sz w:val="26"/>
          <w:szCs w:val="26"/>
        </w:rPr>
      </w:pPr>
    </w:p>
    <w:p w:rsidR="00AF0C90" w:rsidRDefault="00AF0C90" w:rsidP="00AF0C90">
      <w:pPr>
        <w:tabs>
          <w:tab w:val="left" w:pos="6980"/>
        </w:tabs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E35BC0">
        <w:rPr>
          <w:sz w:val="26"/>
          <w:szCs w:val="26"/>
        </w:rPr>
        <w:t>у</w:t>
      </w:r>
      <w:r>
        <w:rPr>
          <w:sz w:val="26"/>
          <w:szCs w:val="26"/>
        </w:rPr>
        <w:t xml:space="preserve">тверждении схемы водоснабжения </w:t>
      </w:r>
    </w:p>
    <w:p w:rsidR="00E35BC0" w:rsidRDefault="00AF0C90" w:rsidP="00AF0C90">
      <w:pPr>
        <w:tabs>
          <w:tab w:val="left" w:pos="6980"/>
        </w:tabs>
        <w:rPr>
          <w:sz w:val="26"/>
          <w:szCs w:val="26"/>
        </w:rPr>
      </w:pPr>
      <w:r>
        <w:rPr>
          <w:sz w:val="26"/>
          <w:szCs w:val="26"/>
        </w:rPr>
        <w:t>и водоотведения</w:t>
      </w:r>
      <w:r w:rsidR="00E35BC0">
        <w:rPr>
          <w:sz w:val="26"/>
          <w:szCs w:val="26"/>
        </w:rPr>
        <w:t xml:space="preserve"> муниципального образования</w:t>
      </w:r>
    </w:p>
    <w:p w:rsidR="00AF0C90" w:rsidRDefault="00AF0C90" w:rsidP="00AF0C90">
      <w:pPr>
        <w:tabs>
          <w:tab w:val="left" w:pos="6980"/>
        </w:tabs>
        <w:rPr>
          <w:sz w:val="26"/>
          <w:szCs w:val="26"/>
        </w:rPr>
      </w:pPr>
      <w:r>
        <w:rPr>
          <w:sz w:val="26"/>
          <w:szCs w:val="26"/>
        </w:rPr>
        <w:t>сельско</w:t>
      </w:r>
      <w:r w:rsidR="00E35BC0">
        <w:rPr>
          <w:sz w:val="26"/>
          <w:szCs w:val="26"/>
        </w:rPr>
        <w:t>е</w:t>
      </w:r>
      <w:r>
        <w:rPr>
          <w:sz w:val="26"/>
          <w:szCs w:val="26"/>
        </w:rPr>
        <w:t xml:space="preserve"> поселени</w:t>
      </w:r>
      <w:r w:rsidR="00E35BC0">
        <w:rPr>
          <w:sz w:val="26"/>
          <w:szCs w:val="26"/>
        </w:rPr>
        <w:t>е</w:t>
      </w:r>
      <w:r>
        <w:rPr>
          <w:sz w:val="26"/>
          <w:szCs w:val="26"/>
        </w:rPr>
        <w:t xml:space="preserve"> «</w:t>
      </w:r>
      <w:proofErr w:type="spellStart"/>
      <w:r w:rsidR="000739A2">
        <w:rPr>
          <w:sz w:val="26"/>
          <w:szCs w:val="26"/>
        </w:rPr>
        <w:t>Хошун-Узурское</w:t>
      </w:r>
      <w:proofErr w:type="spellEnd"/>
      <w:r>
        <w:rPr>
          <w:sz w:val="26"/>
          <w:szCs w:val="26"/>
        </w:rPr>
        <w:t>»</w:t>
      </w:r>
    </w:p>
    <w:p w:rsidR="00AF0C90" w:rsidRDefault="00AF0C90" w:rsidP="00AF0C90">
      <w:pPr>
        <w:tabs>
          <w:tab w:val="left" w:pos="6980"/>
        </w:tabs>
        <w:rPr>
          <w:sz w:val="26"/>
          <w:szCs w:val="26"/>
        </w:rPr>
      </w:pPr>
      <w:r>
        <w:rPr>
          <w:sz w:val="26"/>
          <w:szCs w:val="26"/>
        </w:rPr>
        <w:t>Мухоршибирского района Республики Бурятия</w:t>
      </w:r>
    </w:p>
    <w:p w:rsidR="00AF0C90" w:rsidRDefault="00AF0C90" w:rsidP="00AF0C90">
      <w:pPr>
        <w:tabs>
          <w:tab w:val="left" w:pos="6980"/>
        </w:tabs>
        <w:rPr>
          <w:sz w:val="26"/>
          <w:szCs w:val="26"/>
        </w:rPr>
      </w:pPr>
    </w:p>
    <w:p w:rsidR="00AF0C90" w:rsidRDefault="00AF0C90" w:rsidP="00AF0C90">
      <w:pPr>
        <w:tabs>
          <w:tab w:val="left" w:pos="6980"/>
        </w:tabs>
        <w:jc w:val="both"/>
        <w:rPr>
          <w:sz w:val="26"/>
          <w:szCs w:val="26"/>
        </w:rPr>
      </w:pPr>
    </w:p>
    <w:p w:rsidR="00AF0C90" w:rsidRPr="00CD6665" w:rsidRDefault="00AF0C90" w:rsidP="00AF0C90">
      <w:pPr>
        <w:ind w:firstLine="709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ab/>
      </w:r>
      <w:r>
        <w:rPr>
          <w:b w:val="0"/>
          <w:sz w:val="26"/>
          <w:szCs w:val="26"/>
        </w:rPr>
        <w:t>В целях эффективного и безопасного функционирования системы водоснабжения и водоотведения муниципального образования сельское поселение «</w:t>
      </w:r>
      <w:proofErr w:type="spellStart"/>
      <w:r w:rsidR="000739A2">
        <w:rPr>
          <w:b w:val="0"/>
          <w:sz w:val="26"/>
          <w:szCs w:val="26"/>
        </w:rPr>
        <w:t>Хошун-Узурское</w:t>
      </w:r>
      <w:proofErr w:type="spellEnd"/>
      <w:r>
        <w:rPr>
          <w:b w:val="0"/>
          <w:sz w:val="26"/>
          <w:szCs w:val="26"/>
        </w:rPr>
        <w:t>», Федеральным</w:t>
      </w:r>
      <w:r w:rsidRPr="00CD6665">
        <w:rPr>
          <w:b w:val="0"/>
          <w:sz w:val="26"/>
          <w:szCs w:val="26"/>
        </w:rPr>
        <w:t xml:space="preserve"> закон</w:t>
      </w:r>
      <w:r>
        <w:rPr>
          <w:b w:val="0"/>
          <w:sz w:val="26"/>
          <w:szCs w:val="26"/>
        </w:rPr>
        <w:t>ом</w:t>
      </w:r>
      <w:r w:rsidRPr="00CD6665">
        <w:rPr>
          <w:b w:val="0"/>
          <w:sz w:val="26"/>
          <w:szCs w:val="26"/>
        </w:rPr>
        <w:t xml:space="preserve"> от 07.12.2011 года №416-ФЗ (ред. от 30.12.2012)  «О </w:t>
      </w:r>
      <w:r>
        <w:rPr>
          <w:b w:val="0"/>
          <w:sz w:val="26"/>
          <w:szCs w:val="26"/>
        </w:rPr>
        <w:t xml:space="preserve">водоснабжении и водоотведении», </w:t>
      </w:r>
      <w:r w:rsidRPr="00CD6665">
        <w:rPr>
          <w:b w:val="0"/>
          <w:sz w:val="26"/>
          <w:szCs w:val="26"/>
        </w:rPr>
        <w:t>Постановлени</w:t>
      </w:r>
      <w:r>
        <w:rPr>
          <w:b w:val="0"/>
          <w:sz w:val="26"/>
          <w:szCs w:val="26"/>
        </w:rPr>
        <w:t xml:space="preserve">ем </w:t>
      </w:r>
      <w:r w:rsidRPr="00CD6665">
        <w:rPr>
          <w:b w:val="0"/>
          <w:sz w:val="26"/>
          <w:szCs w:val="26"/>
        </w:rPr>
        <w:t xml:space="preserve">Правительства РФ от 05.09.2013г. № 782 «О схемах водоснабжения и водоотведения», </w:t>
      </w:r>
    </w:p>
    <w:p w:rsidR="00AF0C90" w:rsidRDefault="00AF0C90" w:rsidP="00AF0C90">
      <w:pPr>
        <w:tabs>
          <w:tab w:val="left" w:pos="567"/>
        </w:tabs>
        <w:spacing w:line="276" w:lineRule="auto"/>
        <w:jc w:val="both"/>
        <w:rPr>
          <w:b w:val="0"/>
          <w:sz w:val="26"/>
          <w:szCs w:val="26"/>
        </w:rPr>
      </w:pPr>
    </w:p>
    <w:p w:rsidR="00AF0C90" w:rsidRDefault="00AF0C90" w:rsidP="00AF0C90">
      <w:pPr>
        <w:tabs>
          <w:tab w:val="left" w:pos="6980"/>
        </w:tabs>
        <w:spacing w:line="276" w:lineRule="auto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ПОСТАНОВЛЯЮ</w:t>
      </w:r>
    </w:p>
    <w:p w:rsidR="00AF0C90" w:rsidRDefault="00AF0C90" w:rsidP="00AF0C90">
      <w:pPr>
        <w:tabs>
          <w:tab w:val="left" w:pos="6980"/>
        </w:tabs>
        <w:spacing w:line="276" w:lineRule="auto"/>
        <w:jc w:val="center"/>
        <w:rPr>
          <w:sz w:val="26"/>
          <w:szCs w:val="26"/>
        </w:rPr>
      </w:pPr>
    </w:p>
    <w:p w:rsidR="00AF0C90" w:rsidRDefault="00AF0C90" w:rsidP="00AF0C90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 Утвердить схему водоснабжения и водоотведения муниципального образования сельское поселение «</w:t>
      </w:r>
      <w:proofErr w:type="spellStart"/>
      <w:r w:rsidR="000739A2">
        <w:rPr>
          <w:b w:val="0"/>
          <w:sz w:val="26"/>
          <w:szCs w:val="26"/>
        </w:rPr>
        <w:t>Хошун-Узурское</w:t>
      </w:r>
      <w:proofErr w:type="spellEnd"/>
      <w:r>
        <w:rPr>
          <w:b w:val="0"/>
          <w:sz w:val="26"/>
          <w:szCs w:val="26"/>
        </w:rPr>
        <w:t>» (согласно приложению).</w:t>
      </w:r>
    </w:p>
    <w:p w:rsidR="00AF0C90" w:rsidRDefault="00AF0C90" w:rsidP="00AF0C90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Настоящее постановление вступает в силу со дня его официального опубликования (обнародования).</w:t>
      </w:r>
    </w:p>
    <w:p w:rsidR="00AF0C90" w:rsidRDefault="00AF0C90" w:rsidP="00AF0C90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  Контроль за выполнением настоящего постановления оставляю за собой.</w:t>
      </w:r>
    </w:p>
    <w:p w:rsidR="00AF0C90" w:rsidRDefault="00AF0C90" w:rsidP="00AF0C90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</w:p>
    <w:p w:rsidR="00AF0C90" w:rsidRDefault="00AF0C90" w:rsidP="00AF0C90">
      <w:pPr>
        <w:tabs>
          <w:tab w:val="left" w:pos="6980"/>
        </w:tabs>
        <w:rPr>
          <w:b w:val="0"/>
          <w:sz w:val="26"/>
          <w:szCs w:val="26"/>
        </w:rPr>
      </w:pPr>
    </w:p>
    <w:p w:rsidR="00AF0C90" w:rsidRDefault="00AF0C90" w:rsidP="00AF0C90">
      <w:pPr>
        <w:tabs>
          <w:tab w:val="left" w:pos="6980"/>
        </w:tabs>
        <w:rPr>
          <w:b w:val="0"/>
          <w:sz w:val="26"/>
          <w:szCs w:val="26"/>
        </w:rPr>
      </w:pPr>
    </w:p>
    <w:p w:rsidR="00AF0C90" w:rsidRDefault="00AF0C90" w:rsidP="00AF0C90">
      <w:pPr>
        <w:tabs>
          <w:tab w:val="left" w:pos="6980"/>
        </w:tabs>
        <w:rPr>
          <w:b w:val="0"/>
          <w:sz w:val="26"/>
          <w:szCs w:val="26"/>
        </w:rPr>
      </w:pPr>
    </w:p>
    <w:p w:rsidR="00AF0C90" w:rsidRDefault="00AF0C90" w:rsidP="00AF0C90">
      <w:pPr>
        <w:tabs>
          <w:tab w:val="left" w:pos="5220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</w:t>
      </w:r>
      <w:bookmarkStart w:id="0" w:name="_GoBack"/>
      <w:bookmarkEnd w:id="0"/>
      <w:r w:rsidR="00590C50">
        <w:rPr>
          <w:b w:val="0"/>
          <w:sz w:val="26"/>
          <w:szCs w:val="26"/>
        </w:rPr>
        <w:t>Г</w:t>
      </w:r>
      <w:r>
        <w:rPr>
          <w:b w:val="0"/>
          <w:sz w:val="26"/>
          <w:szCs w:val="26"/>
        </w:rPr>
        <w:t>лав</w:t>
      </w:r>
      <w:r w:rsidR="00590C50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 МО СП «</w:t>
      </w:r>
      <w:proofErr w:type="spellStart"/>
      <w:r w:rsidR="000739A2">
        <w:rPr>
          <w:b w:val="0"/>
          <w:sz w:val="26"/>
          <w:szCs w:val="26"/>
        </w:rPr>
        <w:t>Хошун-Узурское</w:t>
      </w:r>
      <w:proofErr w:type="spellEnd"/>
      <w:r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ab/>
        <w:t xml:space="preserve">    </w:t>
      </w:r>
      <w:r w:rsidR="000739A2">
        <w:rPr>
          <w:b w:val="0"/>
          <w:sz w:val="26"/>
          <w:szCs w:val="26"/>
        </w:rPr>
        <w:t xml:space="preserve">   Ж.Д.Иванов</w:t>
      </w:r>
    </w:p>
    <w:p w:rsidR="00AF0C90" w:rsidRDefault="00AF0C90" w:rsidP="00AF0C90">
      <w:pPr>
        <w:rPr>
          <w:b w:val="0"/>
          <w:sz w:val="26"/>
          <w:szCs w:val="26"/>
        </w:rPr>
      </w:pPr>
    </w:p>
    <w:p w:rsidR="00AF0C90" w:rsidRDefault="00AF0C90" w:rsidP="00AF0C90">
      <w:pPr>
        <w:rPr>
          <w:b w:val="0"/>
          <w:sz w:val="26"/>
          <w:szCs w:val="26"/>
        </w:rPr>
      </w:pPr>
    </w:p>
    <w:p w:rsidR="00A6504C" w:rsidRDefault="00A6504C"/>
    <w:p w:rsidR="006F283F" w:rsidRDefault="006F283F"/>
    <w:p w:rsidR="006F283F" w:rsidRDefault="006F283F"/>
    <w:p w:rsidR="006F283F" w:rsidRDefault="006F283F"/>
    <w:p w:rsidR="006F283F" w:rsidRDefault="006F283F"/>
    <w:p w:rsidR="006F283F" w:rsidRDefault="006F283F"/>
    <w:p w:rsidR="006F283F" w:rsidRDefault="006F283F"/>
    <w:p w:rsidR="006F283F" w:rsidRDefault="006F283F"/>
    <w:p w:rsidR="006F283F" w:rsidRDefault="006F283F"/>
    <w:p w:rsidR="006F283F" w:rsidRDefault="006F283F"/>
    <w:p w:rsidR="006F283F" w:rsidRDefault="006F283F"/>
    <w:p w:rsidR="006F283F" w:rsidRDefault="006F283F"/>
    <w:p w:rsidR="006F283F" w:rsidRDefault="006F283F"/>
    <w:p w:rsidR="006F283F" w:rsidRDefault="006F283F"/>
    <w:p w:rsidR="006F283F" w:rsidRDefault="006F283F"/>
    <w:p w:rsidR="006F283F" w:rsidRDefault="006F283F"/>
    <w:p w:rsidR="006F283F" w:rsidRPr="00E75715" w:rsidRDefault="006F283F" w:rsidP="006F283F">
      <w:pPr>
        <w:jc w:val="center"/>
        <w:rPr>
          <w:b w:val="0"/>
          <w:sz w:val="72"/>
          <w:szCs w:val="72"/>
        </w:rPr>
      </w:pPr>
      <w:r w:rsidRPr="00E75715">
        <w:rPr>
          <w:b w:val="0"/>
          <w:sz w:val="72"/>
          <w:szCs w:val="72"/>
        </w:rPr>
        <w:t>Схема водоснабжения и водоотведения</w:t>
      </w:r>
    </w:p>
    <w:p w:rsidR="006F283F" w:rsidRPr="00E75715" w:rsidRDefault="006F283F" w:rsidP="006F283F">
      <w:pPr>
        <w:jc w:val="center"/>
        <w:rPr>
          <w:b w:val="0"/>
          <w:sz w:val="72"/>
          <w:szCs w:val="72"/>
        </w:rPr>
      </w:pPr>
      <w:r w:rsidRPr="00E75715">
        <w:rPr>
          <w:b w:val="0"/>
          <w:sz w:val="72"/>
          <w:szCs w:val="72"/>
        </w:rPr>
        <w:t>Муниципального образования</w:t>
      </w:r>
    </w:p>
    <w:p w:rsidR="006F283F" w:rsidRPr="00E75715" w:rsidRDefault="006F283F" w:rsidP="006F283F">
      <w:pPr>
        <w:jc w:val="center"/>
        <w:rPr>
          <w:b w:val="0"/>
          <w:sz w:val="72"/>
          <w:szCs w:val="72"/>
        </w:rPr>
      </w:pPr>
      <w:r w:rsidRPr="00E75715">
        <w:rPr>
          <w:b w:val="0"/>
          <w:sz w:val="72"/>
          <w:szCs w:val="72"/>
        </w:rPr>
        <w:t>сельского поселения</w:t>
      </w:r>
      <w:r w:rsidR="000739A2">
        <w:rPr>
          <w:b w:val="0"/>
          <w:sz w:val="72"/>
          <w:szCs w:val="72"/>
        </w:rPr>
        <w:t xml:space="preserve">    </w:t>
      </w:r>
      <w:r>
        <w:rPr>
          <w:b w:val="0"/>
          <w:sz w:val="72"/>
          <w:szCs w:val="72"/>
        </w:rPr>
        <w:t xml:space="preserve"> «</w:t>
      </w:r>
      <w:proofErr w:type="spellStart"/>
      <w:r w:rsidR="000739A2">
        <w:rPr>
          <w:b w:val="0"/>
          <w:sz w:val="72"/>
          <w:szCs w:val="72"/>
        </w:rPr>
        <w:t>Хошун-Узурское</w:t>
      </w:r>
      <w:proofErr w:type="spellEnd"/>
      <w:r>
        <w:rPr>
          <w:b w:val="0"/>
          <w:sz w:val="72"/>
          <w:szCs w:val="72"/>
        </w:rPr>
        <w:t>»</w:t>
      </w:r>
    </w:p>
    <w:p w:rsidR="006F283F" w:rsidRPr="00E75715" w:rsidRDefault="006F283F" w:rsidP="006F283F">
      <w:pPr>
        <w:jc w:val="center"/>
        <w:rPr>
          <w:b w:val="0"/>
          <w:sz w:val="72"/>
          <w:szCs w:val="72"/>
        </w:rPr>
      </w:pPr>
      <w:r w:rsidRPr="00E75715">
        <w:rPr>
          <w:b w:val="0"/>
          <w:sz w:val="72"/>
          <w:szCs w:val="72"/>
        </w:rPr>
        <w:t>Мухоршибирского района Республики Бурятия</w:t>
      </w:r>
    </w:p>
    <w:p w:rsidR="006F283F" w:rsidRPr="00E75715" w:rsidRDefault="006F283F" w:rsidP="006F283F">
      <w:pPr>
        <w:rPr>
          <w:sz w:val="72"/>
          <w:szCs w:val="72"/>
        </w:rPr>
      </w:pPr>
    </w:p>
    <w:p w:rsidR="006F283F" w:rsidRPr="00E75715" w:rsidRDefault="006F283F" w:rsidP="006F283F">
      <w:pPr>
        <w:rPr>
          <w:sz w:val="72"/>
          <w:szCs w:val="72"/>
        </w:rPr>
      </w:pPr>
    </w:p>
    <w:p w:rsidR="006F283F" w:rsidRDefault="006F283F" w:rsidP="006F283F">
      <w:pPr>
        <w:rPr>
          <w:sz w:val="72"/>
          <w:szCs w:val="72"/>
        </w:rPr>
      </w:pPr>
    </w:p>
    <w:p w:rsidR="006F283F" w:rsidRDefault="006F283F" w:rsidP="006F283F"/>
    <w:p w:rsidR="006F283F" w:rsidRDefault="006F283F" w:rsidP="006F283F">
      <w:pPr>
        <w:jc w:val="center"/>
      </w:pPr>
    </w:p>
    <w:p w:rsidR="006F283F" w:rsidRPr="00E75715" w:rsidRDefault="006F283F" w:rsidP="006F283F">
      <w:pPr>
        <w:tabs>
          <w:tab w:val="left" w:pos="3261"/>
        </w:tabs>
        <w:jc w:val="center"/>
        <w:rPr>
          <w:sz w:val="56"/>
          <w:szCs w:val="56"/>
        </w:rPr>
      </w:pPr>
      <w:r>
        <w:rPr>
          <w:sz w:val="56"/>
          <w:szCs w:val="56"/>
        </w:rPr>
        <w:t>2017</w:t>
      </w:r>
      <w:r w:rsidRPr="00E75715">
        <w:rPr>
          <w:sz w:val="56"/>
          <w:szCs w:val="56"/>
        </w:rPr>
        <w:t>г.</w:t>
      </w:r>
    </w:p>
    <w:p w:rsidR="006F283F" w:rsidRDefault="006F283F" w:rsidP="006F283F">
      <w:pPr>
        <w:pStyle w:val="a4"/>
        <w:rPr>
          <w:b w:val="0"/>
          <w:sz w:val="32"/>
          <w:szCs w:val="32"/>
        </w:rPr>
      </w:pPr>
      <w:r>
        <w:br w:type="page"/>
      </w:r>
    </w:p>
    <w:p w:rsidR="006F283F" w:rsidRPr="008D2682" w:rsidRDefault="006F283F" w:rsidP="006F283F">
      <w:pPr>
        <w:pStyle w:val="1"/>
        <w:pageBreakBefore/>
        <w:spacing w:before="0"/>
        <w:rPr>
          <w:color w:val="auto"/>
        </w:rPr>
      </w:pPr>
      <w:bookmarkStart w:id="1" w:name="_Toc360611479"/>
      <w:bookmarkStart w:id="2" w:name="_Toc360612754"/>
      <w:bookmarkStart w:id="3" w:name="_Toc360613172"/>
      <w:bookmarkStart w:id="4" w:name="_Toc360633074"/>
      <w:bookmarkStart w:id="5" w:name="_Toc361734852"/>
      <w:r>
        <w:rPr>
          <w:color w:val="auto"/>
        </w:rPr>
        <w:lastRenderedPageBreak/>
        <w:t>Введе</w:t>
      </w:r>
      <w:r w:rsidRPr="008D2682">
        <w:rPr>
          <w:color w:val="auto"/>
        </w:rPr>
        <w:t>ние</w:t>
      </w:r>
      <w:bookmarkEnd w:id="1"/>
      <w:bookmarkEnd w:id="2"/>
      <w:bookmarkEnd w:id="3"/>
      <w:bookmarkEnd w:id="4"/>
      <w:bookmarkEnd w:id="5"/>
    </w:p>
    <w:p w:rsidR="006F283F" w:rsidRPr="008D2682" w:rsidRDefault="006F283F" w:rsidP="006F283F"/>
    <w:p w:rsidR="006F283F" w:rsidRPr="00A179E8" w:rsidRDefault="006F283F" w:rsidP="006F283F">
      <w:pPr>
        <w:ind w:firstLine="709"/>
        <w:jc w:val="both"/>
        <w:rPr>
          <w:b w:val="0"/>
        </w:rPr>
      </w:pPr>
      <w:r w:rsidRPr="00A179E8">
        <w:rPr>
          <w:b w:val="0"/>
        </w:rPr>
        <w:t>Схема водоснабжения и водоотведения муниципального образования сельского поселения «</w:t>
      </w:r>
      <w:proofErr w:type="spellStart"/>
      <w:r w:rsidR="000739A2">
        <w:rPr>
          <w:b w:val="0"/>
        </w:rPr>
        <w:t>Хошун-Узурское</w:t>
      </w:r>
      <w:proofErr w:type="spellEnd"/>
      <w:r w:rsidRPr="00A179E8">
        <w:rPr>
          <w:b w:val="0"/>
        </w:rPr>
        <w:t xml:space="preserve">»   на период до 2023 года  разработана на основании следующих документов: </w:t>
      </w:r>
    </w:p>
    <w:p w:rsidR="006F283F" w:rsidRPr="00A179E8" w:rsidRDefault="006F283F" w:rsidP="006F283F">
      <w:pPr>
        <w:ind w:firstLine="709"/>
        <w:jc w:val="both"/>
        <w:rPr>
          <w:b w:val="0"/>
        </w:rPr>
      </w:pPr>
      <w:r w:rsidRPr="00A179E8">
        <w:rPr>
          <w:b w:val="0"/>
        </w:rPr>
        <w:t xml:space="preserve">-Федеральный закон от 07.12.2011 года №416-ФЗ (ред. от 30.12.2012)  «О водоснабжении и водоотведении», </w:t>
      </w:r>
    </w:p>
    <w:p w:rsidR="006F283F" w:rsidRPr="00A179E8" w:rsidRDefault="006F283F" w:rsidP="006F283F">
      <w:pPr>
        <w:ind w:firstLine="709"/>
        <w:jc w:val="both"/>
        <w:rPr>
          <w:b w:val="0"/>
        </w:rPr>
      </w:pPr>
      <w:r w:rsidRPr="00A179E8">
        <w:rPr>
          <w:b w:val="0"/>
        </w:rPr>
        <w:t xml:space="preserve">-Постановления Правительства РФ от 05.09.2013г. № 782 «О схемах водоснабжения и водоотведения», </w:t>
      </w:r>
    </w:p>
    <w:p w:rsidR="000739A2" w:rsidRPr="000739A2" w:rsidRDefault="000739A2" w:rsidP="000739A2">
      <w:pPr>
        <w:tabs>
          <w:tab w:val="left" w:pos="142"/>
          <w:tab w:val="left" w:pos="5580"/>
        </w:tabs>
        <w:rPr>
          <w:b w:val="0"/>
        </w:rPr>
      </w:pPr>
      <w:r>
        <w:rPr>
          <w:sz w:val="20"/>
          <w:szCs w:val="20"/>
        </w:rPr>
        <w:t xml:space="preserve">               </w:t>
      </w:r>
      <w:r w:rsidRPr="000739A2">
        <w:rPr>
          <w:b w:val="0"/>
        </w:rPr>
        <w:t xml:space="preserve">- Долгосрочная программа «Комплексное развитие систем коммунальной инфраструктуры </w:t>
      </w:r>
      <w:proofErr w:type="spellStart"/>
      <w:r w:rsidRPr="000739A2">
        <w:rPr>
          <w:b w:val="0"/>
        </w:rPr>
        <w:t>мун</w:t>
      </w:r>
      <w:proofErr w:type="gramStart"/>
      <w:r w:rsidRPr="000739A2">
        <w:rPr>
          <w:b w:val="0"/>
        </w:rPr>
        <w:t>и</w:t>
      </w:r>
      <w:proofErr w:type="spellEnd"/>
      <w:r w:rsidRPr="000739A2">
        <w:rPr>
          <w:b w:val="0"/>
        </w:rPr>
        <w:t>-</w:t>
      </w:r>
      <w:proofErr w:type="gramEnd"/>
      <w:r w:rsidRPr="000739A2">
        <w:rPr>
          <w:b w:val="0"/>
        </w:rPr>
        <w:t xml:space="preserve"> </w:t>
      </w:r>
      <w:proofErr w:type="spellStart"/>
      <w:r w:rsidRPr="000739A2">
        <w:rPr>
          <w:b w:val="0"/>
        </w:rPr>
        <w:t>ципального</w:t>
      </w:r>
      <w:proofErr w:type="spellEnd"/>
      <w:r w:rsidRPr="000739A2">
        <w:rPr>
          <w:b w:val="0"/>
        </w:rPr>
        <w:t xml:space="preserve"> образования сельского поселения «</w:t>
      </w:r>
      <w:proofErr w:type="spellStart"/>
      <w:r w:rsidRPr="000739A2">
        <w:rPr>
          <w:b w:val="0"/>
        </w:rPr>
        <w:t>Хошун-Узурское</w:t>
      </w:r>
      <w:proofErr w:type="spellEnd"/>
      <w:r w:rsidRPr="000739A2">
        <w:rPr>
          <w:b w:val="0"/>
        </w:rPr>
        <w:t xml:space="preserve">» </w:t>
      </w:r>
      <w:proofErr w:type="spellStart"/>
      <w:r w:rsidRPr="000739A2">
        <w:rPr>
          <w:b w:val="0"/>
        </w:rPr>
        <w:t>Мухоршибирского</w:t>
      </w:r>
      <w:proofErr w:type="spellEnd"/>
      <w:r w:rsidRPr="000739A2">
        <w:rPr>
          <w:b w:val="0"/>
        </w:rPr>
        <w:t xml:space="preserve"> района Республики Бурятия на 2012- 2014 годах и на период до 2020 год» утвержденная Постановлением Администрации МО СП от 10.12.2013 г. № 9.</w:t>
      </w:r>
    </w:p>
    <w:p w:rsidR="000739A2" w:rsidRPr="000739A2" w:rsidRDefault="000739A2" w:rsidP="000739A2">
      <w:pPr>
        <w:tabs>
          <w:tab w:val="left" w:pos="5580"/>
        </w:tabs>
        <w:rPr>
          <w:b w:val="0"/>
        </w:rPr>
      </w:pPr>
      <w:r w:rsidRPr="000739A2">
        <w:rPr>
          <w:b w:val="0"/>
        </w:rPr>
        <w:t xml:space="preserve">             - Генерального плана МО СП «</w:t>
      </w:r>
      <w:proofErr w:type="spellStart"/>
      <w:r w:rsidRPr="000739A2">
        <w:rPr>
          <w:b w:val="0"/>
        </w:rPr>
        <w:t>Хошун-Узурское</w:t>
      </w:r>
      <w:proofErr w:type="spellEnd"/>
      <w:r w:rsidRPr="000739A2">
        <w:rPr>
          <w:b w:val="0"/>
        </w:rPr>
        <w:t>»</w:t>
      </w:r>
    </w:p>
    <w:p w:rsidR="006F283F" w:rsidRPr="00A179E8" w:rsidRDefault="006F283F" w:rsidP="006F283F">
      <w:pPr>
        <w:spacing w:line="360" w:lineRule="auto"/>
        <w:ind w:firstLine="709"/>
        <w:jc w:val="both"/>
        <w:rPr>
          <w:b w:val="0"/>
        </w:rPr>
      </w:pPr>
      <w:r w:rsidRPr="00A179E8">
        <w:rPr>
          <w:b w:val="0"/>
        </w:rPr>
        <w:t>Схема включает в себя первоочередные мероприятия по созданию систем водоснабжения и водоотведения,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6F283F" w:rsidRPr="00A179E8" w:rsidRDefault="006F283F" w:rsidP="006F283F">
      <w:pPr>
        <w:spacing w:line="360" w:lineRule="auto"/>
        <w:ind w:firstLine="709"/>
        <w:rPr>
          <w:b w:val="0"/>
        </w:rPr>
      </w:pPr>
      <w:r w:rsidRPr="00A179E8">
        <w:rPr>
          <w:b w:val="0"/>
        </w:rPr>
        <w:t>Схема водоснабжения и водоотведения содержит:</w:t>
      </w:r>
    </w:p>
    <w:p w:rsidR="006F283F" w:rsidRPr="00A179E8" w:rsidRDefault="006F283F" w:rsidP="006F283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b w:val="0"/>
        </w:rPr>
      </w:pPr>
      <w:r w:rsidRPr="00A179E8">
        <w:rPr>
          <w:b w:val="0"/>
        </w:rPr>
        <w:t>основные направления, принципы, задачи и целевые показатели развития                                систем водоснабжения и водоотведения;</w:t>
      </w:r>
    </w:p>
    <w:p w:rsidR="006F283F" w:rsidRPr="00A179E8" w:rsidRDefault="006F283F" w:rsidP="006F283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 w:val="0"/>
        </w:rPr>
      </w:pPr>
      <w:r w:rsidRPr="00A179E8">
        <w:rPr>
          <w:b w:val="0"/>
        </w:rPr>
        <w:t>перечень основных мероприятий по реализации схем водоснабжения и водоотведения в разбивке по годам, включая технические обоснования этих мероприятий и оценку стоимости их реализации.</w:t>
      </w:r>
    </w:p>
    <w:p w:rsidR="006F283F" w:rsidRPr="00A179E8" w:rsidRDefault="006F283F" w:rsidP="006F283F">
      <w:pPr>
        <w:spacing w:line="360" w:lineRule="auto"/>
        <w:ind w:firstLine="709"/>
        <w:jc w:val="both"/>
        <w:rPr>
          <w:b w:val="0"/>
        </w:rPr>
      </w:pPr>
      <w:r w:rsidRPr="00A179E8">
        <w:rPr>
          <w:b w:val="0"/>
        </w:rPr>
        <w:t>Мероприятия охватывают следующие объекты системы коммунальной инфраструктуры:</w:t>
      </w:r>
    </w:p>
    <w:p w:rsidR="006F283F" w:rsidRPr="006F283F" w:rsidRDefault="006F283F" w:rsidP="006F283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Cs w:val="24"/>
        </w:rPr>
      </w:pPr>
      <w:r w:rsidRPr="006F283F">
        <w:rPr>
          <w:szCs w:val="24"/>
        </w:rPr>
        <w:t>Водоснабжение:</w:t>
      </w:r>
    </w:p>
    <w:p w:rsidR="006F283F" w:rsidRPr="006F283F" w:rsidRDefault="006F283F" w:rsidP="006F283F">
      <w:pPr>
        <w:pStyle w:val="a3"/>
        <w:spacing w:after="0" w:line="360" w:lineRule="auto"/>
        <w:ind w:left="0" w:firstLine="709"/>
        <w:jc w:val="both"/>
        <w:rPr>
          <w:szCs w:val="24"/>
        </w:rPr>
      </w:pPr>
      <w:r w:rsidRPr="006F283F">
        <w:rPr>
          <w:szCs w:val="24"/>
        </w:rPr>
        <w:t>- водозаборы;</w:t>
      </w:r>
    </w:p>
    <w:p w:rsidR="006F283F" w:rsidRPr="006F283F" w:rsidRDefault="006F283F" w:rsidP="006F283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Cs w:val="24"/>
        </w:rPr>
      </w:pPr>
      <w:r w:rsidRPr="006F283F">
        <w:rPr>
          <w:szCs w:val="24"/>
        </w:rPr>
        <w:t>Водоотведение:</w:t>
      </w:r>
    </w:p>
    <w:p w:rsidR="000739A2" w:rsidRPr="000739A2" w:rsidRDefault="000739A2" w:rsidP="000739A2">
      <w:pPr>
        <w:tabs>
          <w:tab w:val="left" w:pos="5580"/>
        </w:tabs>
        <w:rPr>
          <w:b w:val="0"/>
          <w:sz w:val="22"/>
          <w:szCs w:val="22"/>
        </w:rPr>
      </w:pPr>
      <w:r>
        <w:rPr>
          <w:b w:val="0"/>
        </w:rPr>
        <w:t xml:space="preserve">            </w:t>
      </w:r>
      <w:r w:rsidRPr="000739A2">
        <w:rPr>
          <w:b w:val="0"/>
          <w:sz w:val="22"/>
          <w:szCs w:val="22"/>
        </w:rPr>
        <w:t>- канализационные насосные станции;</w:t>
      </w:r>
    </w:p>
    <w:p w:rsidR="006F283F" w:rsidRDefault="006F283F" w:rsidP="006F283F">
      <w:pPr>
        <w:spacing w:line="360" w:lineRule="auto"/>
        <w:ind w:firstLine="709"/>
        <w:jc w:val="both"/>
      </w:pPr>
      <w:r w:rsidRPr="008D2682">
        <w:tab/>
      </w:r>
      <w:bookmarkStart w:id="6" w:name="_Toc360187457"/>
      <w:bookmarkStart w:id="7" w:name="_Toc360540810"/>
      <w:bookmarkStart w:id="8" w:name="_Toc360540866"/>
      <w:bookmarkStart w:id="9" w:name="_Toc360540964"/>
      <w:bookmarkStart w:id="10" w:name="_Toc360541027"/>
      <w:bookmarkStart w:id="11" w:name="_Toc360541439"/>
      <w:bookmarkStart w:id="12" w:name="_Toc360611446"/>
      <w:bookmarkStart w:id="13" w:name="_Toc360611480"/>
      <w:bookmarkStart w:id="14" w:name="_Toc360612755"/>
      <w:bookmarkStart w:id="15" w:name="_Toc360613173"/>
      <w:bookmarkStart w:id="16" w:name="_Toc360633075"/>
    </w:p>
    <w:p w:rsidR="006F283F" w:rsidRPr="00F406B5" w:rsidRDefault="006F283F" w:rsidP="006F283F">
      <w:pPr>
        <w:spacing w:line="360" w:lineRule="auto"/>
        <w:ind w:firstLine="709"/>
        <w:jc w:val="both"/>
      </w:pPr>
    </w:p>
    <w:p w:rsidR="006F283F" w:rsidRPr="008B4F2E" w:rsidRDefault="006F283F" w:rsidP="006F283F">
      <w:pPr>
        <w:pStyle w:val="1"/>
        <w:spacing w:before="0" w:line="360" w:lineRule="auto"/>
        <w:ind w:firstLine="709"/>
        <w:rPr>
          <w:color w:val="auto"/>
          <w:sz w:val="32"/>
          <w:szCs w:val="32"/>
        </w:rPr>
      </w:pPr>
      <w:bookmarkStart w:id="17" w:name="_Toc361734853"/>
      <w:r w:rsidRPr="008B4F2E">
        <w:rPr>
          <w:color w:val="auto"/>
          <w:sz w:val="32"/>
          <w:szCs w:val="32"/>
        </w:rPr>
        <w:t>Паспорт схемы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F283F" w:rsidRPr="00A179E8" w:rsidRDefault="006F283F" w:rsidP="006F283F">
      <w:pPr>
        <w:spacing w:line="360" w:lineRule="auto"/>
        <w:ind w:firstLine="709"/>
        <w:rPr>
          <w:b w:val="0"/>
        </w:rPr>
      </w:pPr>
      <w:r w:rsidRPr="00A179E8">
        <w:rPr>
          <w:b w:val="0"/>
        </w:rPr>
        <w:t>Схема водоснабжения и водоотведения муниципального образования сельского поселения «</w:t>
      </w:r>
      <w:proofErr w:type="spellStart"/>
      <w:r w:rsidR="000739A2">
        <w:rPr>
          <w:b w:val="0"/>
        </w:rPr>
        <w:t>Хошун-Узурское</w:t>
      </w:r>
      <w:proofErr w:type="spellEnd"/>
      <w:r w:rsidRPr="00A179E8">
        <w:rPr>
          <w:b w:val="0"/>
        </w:rPr>
        <w:t xml:space="preserve">» </w:t>
      </w:r>
      <w:proofErr w:type="spellStart"/>
      <w:r w:rsidRPr="00A179E8">
        <w:rPr>
          <w:b w:val="0"/>
        </w:rPr>
        <w:t>Мухоршибирского</w:t>
      </w:r>
      <w:proofErr w:type="spellEnd"/>
      <w:r w:rsidRPr="00A179E8">
        <w:rPr>
          <w:b w:val="0"/>
        </w:rPr>
        <w:t xml:space="preserve"> района Республики Бурятия</w:t>
      </w:r>
    </w:p>
    <w:p w:rsidR="006F283F" w:rsidRPr="008D2682" w:rsidRDefault="006F283F" w:rsidP="006F283F">
      <w:pPr>
        <w:spacing w:line="360" w:lineRule="auto"/>
        <w:ind w:firstLine="709"/>
        <w:rPr>
          <w:b w:val="0"/>
        </w:rPr>
      </w:pPr>
      <w:r w:rsidRPr="008D2682">
        <w:rPr>
          <w:b w:val="0"/>
        </w:rPr>
        <w:t>Инициатор проекта (муниципальный заказчик).</w:t>
      </w:r>
    </w:p>
    <w:p w:rsidR="006F283F" w:rsidRPr="00A179E8" w:rsidRDefault="006F283F" w:rsidP="006F283F">
      <w:pPr>
        <w:spacing w:line="360" w:lineRule="auto"/>
        <w:ind w:firstLine="709"/>
        <w:jc w:val="both"/>
        <w:rPr>
          <w:b w:val="0"/>
        </w:rPr>
      </w:pPr>
      <w:r w:rsidRPr="00A179E8">
        <w:rPr>
          <w:b w:val="0"/>
        </w:rPr>
        <w:t>Глава администрации МО СП «</w:t>
      </w:r>
      <w:proofErr w:type="spellStart"/>
      <w:r w:rsidR="000739A2">
        <w:rPr>
          <w:b w:val="0"/>
        </w:rPr>
        <w:t>Хошун-Узурское</w:t>
      </w:r>
      <w:proofErr w:type="spellEnd"/>
      <w:r w:rsidRPr="00A179E8">
        <w:rPr>
          <w:b w:val="0"/>
        </w:rPr>
        <w:t>».</w:t>
      </w:r>
    </w:p>
    <w:p w:rsidR="006F283F" w:rsidRPr="008D2682" w:rsidRDefault="006F283F" w:rsidP="006F283F">
      <w:pPr>
        <w:spacing w:line="360" w:lineRule="auto"/>
        <w:ind w:firstLine="709"/>
        <w:rPr>
          <w:b w:val="0"/>
        </w:rPr>
      </w:pPr>
      <w:r w:rsidRPr="008D2682">
        <w:rPr>
          <w:b w:val="0"/>
        </w:rPr>
        <w:t>Местонахождение объекта</w:t>
      </w:r>
    </w:p>
    <w:p w:rsidR="006F283F" w:rsidRPr="00A179E8" w:rsidRDefault="006F283F" w:rsidP="006F283F">
      <w:pPr>
        <w:spacing w:line="360" w:lineRule="auto"/>
        <w:ind w:firstLine="709"/>
        <w:jc w:val="both"/>
        <w:rPr>
          <w:b w:val="0"/>
        </w:rPr>
      </w:pPr>
      <w:r w:rsidRPr="00A179E8">
        <w:rPr>
          <w:b w:val="0"/>
        </w:rPr>
        <w:lastRenderedPageBreak/>
        <w:t xml:space="preserve">Россия, Республика Бурятия, </w:t>
      </w:r>
      <w:proofErr w:type="spellStart"/>
      <w:r w:rsidRPr="00A179E8">
        <w:rPr>
          <w:b w:val="0"/>
        </w:rPr>
        <w:t>Мухоршибирский</w:t>
      </w:r>
      <w:proofErr w:type="spellEnd"/>
      <w:r w:rsidRPr="00A179E8">
        <w:rPr>
          <w:b w:val="0"/>
        </w:rPr>
        <w:t xml:space="preserve"> район, </w:t>
      </w:r>
      <w:r w:rsidR="000739A2">
        <w:rPr>
          <w:b w:val="0"/>
        </w:rPr>
        <w:t xml:space="preserve">у </w:t>
      </w:r>
      <w:r w:rsidRPr="00A179E8">
        <w:rPr>
          <w:b w:val="0"/>
        </w:rPr>
        <w:t>.</w:t>
      </w:r>
      <w:proofErr w:type="spellStart"/>
      <w:r w:rsidR="000739A2">
        <w:rPr>
          <w:b w:val="0"/>
        </w:rPr>
        <w:t>Хошун-Узур</w:t>
      </w:r>
      <w:proofErr w:type="spellEnd"/>
      <w:r w:rsidRPr="00A179E8">
        <w:rPr>
          <w:b w:val="0"/>
        </w:rPr>
        <w:t xml:space="preserve">, </w:t>
      </w:r>
      <w:r w:rsidR="00E35BC0">
        <w:rPr>
          <w:b w:val="0"/>
        </w:rPr>
        <w:t>ул</w:t>
      </w:r>
      <w:proofErr w:type="gramStart"/>
      <w:r w:rsidR="00E35BC0">
        <w:rPr>
          <w:b w:val="0"/>
        </w:rPr>
        <w:t>.Л</w:t>
      </w:r>
      <w:proofErr w:type="gramEnd"/>
      <w:r w:rsidR="00E35BC0">
        <w:rPr>
          <w:b w:val="0"/>
        </w:rPr>
        <w:t xml:space="preserve">енина, 20, </w:t>
      </w:r>
      <w:r w:rsidRPr="00A179E8">
        <w:rPr>
          <w:b w:val="0"/>
        </w:rPr>
        <w:t>администрация МО СП «</w:t>
      </w:r>
      <w:proofErr w:type="spellStart"/>
      <w:r w:rsidR="000739A2">
        <w:rPr>
          <w:b w:val="0"/>
        </w:rPr>
        <w:t>Хошун-Узурское</w:t>
      </w:r>
      <w:proofErr w:type="spellEnd"/>
      <w:r w:rsidRPr="00A179E8">
        <w:rPr>
          <w:b w:val="0"/>
        </w:rPr>
        <w:t>»</w:t>
      </w:r>
    </w:p>
    <w:p w:rsidR="006F283F" w:rsidRPr="00A179E8" w:rsidRDefault="006F283F" w:rsidP="006F283F">
      <w:pPr>
        <w:spacing w:line="360" w:lineRule="auto"/>
        <w:ind w:firstLine="709"/>
        <w:rPr>
          <w:b w:val="0"/>
        </w:rPr>
      </w:pPr>
      <w:r w:rsidRPr="00A179E8">
        <w:rPr>
          <w:b w:val="0"/>
        </w:rPr>
        <w:t>Нормативно-правовая база для разработки схемы.</w:t>
      </w:r>
    </w:p>
    <w:p w:rsidR="006F283F" w:rsidRPr="00A179E8" w:rsidRDefault="006F283F" w:rsidP="006F283F">
      <w:pPr>
        <w:spacing w:line="360" w:lineRule="auto"/>
        <w:ind w:firstLine="709"/>
        <w:jc w:val="both"/>
        <w:rPr>
          <w:b w:val="0"/>
        </w:rPr>
      </w:pPr>
      <w:r w:rsidRPr="00A179E8">
        <w:rPr>
          <w:b w:val="0"/>
        </w:rPr>
        <w:t xml:space="preserve">- </w:t>
      </w:r>
      <w:r w:rsidRPr="00A179E8">
        <w:rPr>
          <w:b w:val="0"/>
        </w:rPr>
        <w:tab/>
        <w:t xml:space="preserve">Федерального закона от 07.12.2011 </w:t>
      </w:r>
      <w:r w:rsidRPr="00A179E8">
        <w:rPr>
          <w:b w:val="0"/>
          <w:lang w:val="en-US"/>
        </w:rPr>
        <w:t>N</w:t>
      </w:r>
      <w:r w:rsidRPr="00A179E8">
        <w:rPr>
          <w:b w:val="0"/>
        </w:rPr>
        <w:t xml:space="preserve"> 416-Ф3 (ред. От 30.12.2012) «О Водоснабжении и водоотведении»</w:t>
      </w:r>
    </w:p>
    <w:p w:rsidR="006F283F" w:rsidRPr="00A179E8" w:rsidRDefault="006F283F" w:rsidP="006F283F">
      <w:pPr>
        <w:spacing w:line="360" w:lineRule="auto"/>
        <w:ind w:firstLine="709"/>
        <w:jc w:val="both"/>
        <w:rPr>
          <w:b w:val="0"/>
        </w:rPr>
      </w:pPr>
      <w:r w:rsidRPr="008D2682">
        <w:t xml:space="preserve">- </w:t>
      </w:r>
      <w:r w:rsidRPr="008D2682">
        <w:tab/>
      </w:r>
      <w:r w:rsidRPr="00A179E8">
        <w:rPr>
          <w:b w:val="0"/>
        </w:rPr>
        <w:t>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:rsidR="006F283F" w:rsidRDefault="006F283F" w:rsidP="006F283F">
      <w:pPr>
        <w:spacing w:line="360" w:lineRule="auto"/>
        <w:ind w:firstLine="709"/>
        <w:jc w:val="both"/>
      </w:pPr>
    </w:p>
    <w:p w:rsidR="006F283F" w:rsidRPr="00672DF8" w:rsidRDefault="006F283F" w:rsidP="006F283F">
      <w:pPr>
        <w:spacing w:line="360" w:lineRule="auto"/>
        <w:ind w:firstLine="709"/>
        <w:jc w:val="both"/>
        <w:rPr>
          <w:b w:val="0"/>
        </w:rPr>
      </w:pPr>
      <w:r w:rsidRPr="008D2682">
        <w:t xml:space="preserve">- </w:t>
      </w:r>
      <w:r w:rsidRPr="008D2682">
        <w:tab/>
      </w:r>
      <w:r w:rsidRPr="00672DF8">
        <w:rPr>
          <w:b w:val="0"/>
        </w:rPr>
        <w:t>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</w:t>
      </w:r>
      <w:proofErr w:type="spellStart"/>
      <w:r w:rsidRPr="00672DF8">
        <w:rPr>
          <w:b w:val="0"/>
        </w:rPr>
        <w:t>Минрегион</w:t>
      </w:r>
      <w:proofErr w:type="spellEnd"/>
      <w:r w:rsidRPr="00672DF8">
        <w:rPr>
          <w:b w:val="0"/>
        </w:rPr>
        <w:t xml:space="preserve"> России) от 29 декабря </w:t>
      </w:r>
      <w:smartTag w:uri="urn:schemas-microsoft-com:office:smarttags" w:element="metricconverter">
        <w:smartTagPr>
          <w:attr w:name="ProductID" w:val="2011 г"/>
        </w:smartTagPr>
        <w:r w:rsidRPr="00672DF8">
          <w:rPr>
            <w:b w:val="0"/>
          </w:rPr>
          <w:t>2011 г</w:t>
        </w:r>
      </w:smartTag>
      <w:r w:rsidRPr="00672DF8">
        <w:rPr>
          <w:b w:val="0"/>
        </w:rPr>
        <w:t xml:space="preserve">. № 635/11 и введен в действие с 01 января </w:t>
      </w:r>
      <w:smartTag w:uri="urn:schemas-microsoft-com:office:smarttags" w:element="metricconverter">
        <w:smartTagPr>
          <w:attr w:name="ProductID" w:val="2013 г"/>
        </w:smartTagPr>
        <w:r w:rsidRPr="00672DF8">
          <w:rPr>
            <w:b w:val="0"/>
          </w:rPr>
          <w:t>2013 г</w:t>
        </w:r>
      </w:smartTag>
      <w:r w:rsidRPr="00672DF8">
        <w:rPr>
          <w:b w:val="0"/>
        </w:rPr>
        <w:t>;</w:t>
      </w:r>
    </w:p>
    <w:p w:rsidR="006F283F" w:rsidRPr="00672DF8" w:rsidRDefault="006F283F" w:rsidP="006F283F">
      <w:pPr>
        <w:spacing w:line="360" w:lineRule="auto"/>
        <w:ind w:firstLine="709"/>
        <w:jc w:val="both"/>
        <w:rPr>
          <w:b w:val="0"/>
        </w:rPr>
      </w:pPr>
      <w:r w:rsidRPr="00672DF8">
        <w:rPr>
          <w:b w:val="0"/>
        </w:rPr>
        <w:t>- СП 10.13130.2009 «Системы противопожарной защиты. Внутренний противопожарный водопровод. Требования пожарной безопасности»;</w:t>
      </w:r>
    </w:p>
    <w:p w:rsidR="006F283F" w:rsidRPr="00672DF8" w:rsidRDefault="006F283F" w:rsidP="006F283F">
      <w:pPr>
        <w:spacing w:line="360" w:lineRule="auto"/>
        <w:ind w:firstLine="709"/>
        <w:jc w:val="both"/>
        <w:rPr>
          <w:b w:val="0"/>
        </w:rPr>
      </w:pPr>
      <w:r w:rsidRPr="00672DF8">
        <w:rPr>
          <w:b w:val="0"/>
          <w:bCs/>
        </w:rPr>
        <w:t>- СП 8.13130.2009 «Системы противопожарной защиты. Источники наружного противопожарного водоснабжения. Требования пожарной безопасности».</w:t>
      </w:r>
    </w:p>
    <w:p w:rsidR="006F283F" w:rsidRPr="00672DF8" w:rsidRDefault="006F283F" w:rsidP="006F283F">
      <w:pPr>
        <w:spacing w:line="360" w:lineRule="auto"/>
        <w:ind w:firstLine="709"/>
        <w:rPr>
          <w:b w:val="0"/>
        </w:rPr>
      </w:pPr>
      <w:r w:rsidRPr="00672DF8">
        <w:rPr>
          <w:b w:val="0"/>
        </w:rPr>
        <w:t>Цели схемы</w:t>
      </w:r>
    </w:p>
    <w:p w:rsidR="006F283F" w:rsidRPr="00672DF8" w:rsidRDefault="006F283F" w:rsidP="006F283F">
      <w:pPr>
        <w:spacing w:line="360" w:lineRule="auto"/>
        <w:ind w:firstLine="709"/>
        <w:jc w:val="both"/>
        <w:rPr>
          <w:b w:val="0"/>
        </w:rPr>
      </w:pPr>
      <w:r w:rsidRPr="00672DF8">
        <w:rPr>
          <w:b w:val="0"/>
        </w:rPr>
        <w:t>Целями схемы являются:</w:t>
      </w:r>
    </w:p>
    <w:p w:rsidR="006F283F" w:rsidRPr="00672DF8" w:rsidRDefault="006F283F" w:rsidP="006F283F">
      <w:pPr>
        <w:spacing w:line="360" w:lineRule="auto"/>
        <w:ind w:firstLine="709"/>
        <w:jc w:val="both"/>
        <w:rPr>
          <w:b w:val="0"/>
        </w:rPr>
      </w:pPr>
      <w:r w:rsidRPr="00672DF8">
        <w:rPr>
          <w:b w:val="0"/>
        </w:rPr>
        <w:t>-</w:t>
      </w:r>
      <w:r w:rsidRPr="00672DF8">
        <w:rPr>
          <w:b w:val="0"/>
        </w:rPr>
        <w:tab/>
        <w:t>увеличение объёмов производства коммунальной продукции, в частности, оказания услуг по водоснабжению и водоотведению при повышении качества оказания услуг;</w:t>
      </w:r>
    </w:p>
    <w:p w:rsidR="006F283F" w:rsidRPr="00672DF8" w:rsidRDefault="006F283F" w:rsidP="006F283F">
      <w:pPr>
        <w:spacing w:line="360" w:lineRule="auto"/>
        <w:ind w:firstLine="709"/>
        <w:jc w:val="both"/>
        <w:rPr>
          <w:b w:val="0"/>
        </w:rPr>
      </w:pPr>
      <w:r w:rsidRPr="00672DF8">
        <w:rPr>
          <w:b w:val="0"/>
        </w:rPr>
        <w:t xml:space="preserve">- </w:t>
      </w:r>
      <w:r w:rsidRPr="00672DF8">
        <w:rPr>
          <w:b w:val="0"/>
        </w:rPr>
        <w:tab/>
        <w:t>улучшение работы систем водоснабжения и водоотведения;</w:t>
      </w:r>
    </w:p>
    <w:p w:rsidR="006F283F" w:rsidRPr="00672DF8" w:rsidRDefault="006F283F" w:rsidP="006F283F">
      <w:pPr>
        <w:spacing w:line="360" w:lineRule="auto"/>
        <w:ind w:firstLine="709"/>
        <w:jc w:val="both"/>
        <w:rPr>
          <w:b w:val="0"/>
        </w:rPr>
      </w:pPr>
      <w:r w:rsidRPr="00672DF8">
        <w:rPr>
          <w:b w:val="0"/>
        </w:rPr>
        <w:t xml:space="preserve">- </w:t>
      </w:r>
      <w:r w:rsidRPr="00672DF8">
        <w:rPr>
          <w:b w:val="0"/>
        </w:rPr>
        <w:tab/>
        <w:t>повышение качества питьевой воды;</w:t>
      </w:r>
    </w:p>
    <w:p w:rsidR="006F283F" w:rsidRPr="00672DF8" w:rsidRDefault="006F283F" w:rsidP="006F283F">
      <w:pPr>
        <w:spacing w:line="360" w:lineRule="auto"/>
        <w:ind w:firstLine="709"/>
        <w:jc w:val="both"/>
        <w:rPr>
          <w:b w:val="0"/>
        </w:rPr>
      </w:pPr>
      <w:r w:rsidRPr="00672DF8">
        <w:rPr>
          <w:b w:val="0"/>
        </w:rPr>
        <w:t xml:space="preserve">- </w:t>
      </w:r>
      <w:r w:rsidRPr="00672DF8">
        <w:rPr>
          <w:b w:val="0"/>
        </w:rPr>
        <w:tab/>
        <w:t>обеспечение надёжного водоотведения, а также гарантируемая очистка сточных вод согласно нормам экологической безопасности и сведение к минимуму вредного воздействия на окружающую среду.</w:t>
      </w:r>
    </w:p>
    <w:p w:rsidR="006F283F" w:rsidRPr="00672DF8" w:rsidRDefault="006F283F" w:rsidP="006F283F">
      <w:pPr>
        <w:spacing w:line="360" w:lineRule="auto"/>
        <w:ind w:firstLine="709"/>
        <w:rPr>
          <w:b w:val="0"/>
        </w:rPr>
      </w:pPr>
      <w:r w:rsidRPr="00672DF8">
        <w:rPr>
          <w:b w:val="0"/>
        </w:rPr>
        <w:t>Способ достижения поставленных целей</w:t>
      </w:r>
    </w:p>
    <w:p w:rsidR="006F283F" w:rsidRPr="00672DF8" w:rsidRDefault="006F283F" w:rsidP="006F283F">
      <w:pPr>
        <w:spacing w:line="360" w:lineRule="auto"/>
        <w:ind w:firstLine="709"/>
        <w:jc w:val="both"/>
        <w:rPr>
          <w:b w:val="0"/>
        </w:rPr>
      </w:pPr>
      <w:r w:rsidRPr="00672DF8">
        <w:rPr>
          <w:b w:val="0"/>
        </w:rPr>
        <w:t>Для достижения поставленных целей следует реализовать следующие мероприятия:</w:t>
      </w:r>
    </w:p>
    <w:p w:rsidR="006F283F" w:rsidRPr="006F283F" w:rsidRDefault="006F283F" w:rsidP="006F283F">
      <w:pPr>
        <w:pStyle w:val="ConsPlusNormal"/>
        <w:widowControl/>
        <w:spacing w:line="360" w:lineRule="auto"/>
        <w:ind w:left="-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F283F">
        <w:rPr>
          <w:rFonts w:ascii="Times New Roman" w:hAnsi="Times New Roman" w:cs="Times New Roman"/>
          <w:sz w:val="22"/>
          <w:szCs w:val="22"/>
        </w:rPr>
        <w:t>- проведение анализа качества питьевой воды в улусах;</w:t>
      </w:r>
    </w:p>
    <w:p w:rsidR="006F283F" w:rsidRPr="006F283F" w:rsidRDefault="006F283F" w:rsidP="006F283F">
      <w:pPr>
        <w:pStyle w:val="ConsPlusNormal"/>
        <w:widowControl/>
        <w:spacing w:line="360" w:lineRule="auto"/>
        <w:ind w:left="-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F283F">
        <w:rPr>
          <w:rFonts w:ascii="Times New Roman" w:hAnsi="Times New Roman" w:cs="Times New Roman"/>
          <w:sz w:val="22"/>
          <w:szCs w:val="22"/>
        </w:rPr>
        <w:t>- разработка проектной документации на  строительство,  реконструкцию и модернизацию объектов водоснабжения;</w:t>
      </w:r>
    </w:p>
    <w:p w:rsidR="006F283F" w:rsidRPr="006F283F" w:rsidRDefault="006F283F" w:rsidP="006F283F">
      <w:pPr>
        <w:pStyle w:val="ConsPlusNormal"/>
        <w:widowControl/>
        <w:spacing w:line="360" w:lineRule="auto"/>
        <w:ind w:left="-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F283F">
        <w:rPr>
          <w:rFonts w:ascii="Times New Roman" w:hAnsi="Times New Roman" w:cs="Times New Roman"/>
          <w:sz w:val="22"/>
          <w:szCs w:val="22"/>
        </w:rPr>
        <w:t>- проведение летнего водопровода в каждый двор.</w:t>
      </w:r>
    </w:p>
    <w:p w:rsidR="006F283F" w:rsidRPr="006F283F" w:rsidRDefault="006F283F" w:rsidP="006F283F">
      <w:pPr>
        <w:pStyle w:val="ConsPlusNormal"/>
        <w:widowControl/>
        <w:spacing w:line="360" w:lineRule="auto"/>
        <w:ind w:left="-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F283F">
        <w:rPr>
          <w:rFonts w:ascii="Times New Roman" w:hAnsi="Times New Roman" w:cs="Times New Roman"/>
          <w:sz w:val="22"/>
          <w:szCs w:val="22"/>
        </w:rPr>
        <w:tab/>
      </w:r>
      <w:r w:rsidRPr="006F283F">
        <w:rPr>
          <w:rFonts w:ascii="Times New Roman" w:hAnsi="Times New Roman" w:cs="Times New Roman"/>
          <w:sz w:val="22"/>
          <w:szCs w:val="22"/>
        </w:rPr>
        <w:tab/>
        <w:t xml:space="preserve">Планируется реконструкция, модернизация  водозаборных сооружений (скважин) в улусе </w:t>
      </w:r>
      <w:proofErr w:type="spellStart"/>
      <w:r w:rsidR="000739A2">
        <w:rPr>
          <w:rFonts w:ascii="Times New Roman" w:hAnsi="Times New Roman" w:cs="Times New Roman"/>
          <w:sz w:val="22"/>
          <w:szCs w:val="22"/>
        </w:rPr>
        <w:t>Хошун-Узур</w:t>
      </w:r>
      <w:proofErr w:type="spellEnd"/>
      <w:r w:rsidRPr="006F283F">
        <w:rPr>
          <w:rFonts w:ascii="Times New Roman" w:hAnsi="Times New Roman" w:cs="Times New Roman"/>
          <w:sz w:val="22"/>
          <w:szCs w:val="22"/>
        </w:rPr>
        <w:t>.</w:t>
      </w:r>
    </w:p>
    <w:p w:rsidR="006F283F" w:rsidRPr="000A6313" w:rsidRDefault="006F283F" w:rsidP="006F283F">
      <w:pPr>
        <w:widowControl w:val="0"/>
        <w:autoSpaceDE w:val="0"/>
        <w:autoSpaceDN w:val="0"/>
        <w:adjustRightInd w:val="0"/>
        <w:rPr>
          <w:b w:val="0"/>
          <w:i/>
          <w:sz w:val="28"/>
          <w:szCs w:val="28"/>
        </w:rPr>
      </w:pPr>
      <w:r w:rsidRPr="00043667">
        <w:rPr>
          <w:b w:val="0"/>
          <w:i/>
          <w:sz w:val="28"/>
          <w:szCs w:val="28"/>
        </w:rPr>
        <w:lastRenderedPageBreak/>
        <w:t>Глава 1. СХЕМА</w:t>
      </w:r>
      <w:r>
        <w:rPr>
          <w:b w:val="0"/>
          <w:i/>
          <w:sz w:val="28"/>
          <w:szCs w:val="28"/>
        </w:rPr>
        <w:t xml:space="preserve">  ВОДОСНАБЖЕНИЯ</w:t>
      </w:r>
    </w:p>
    <w:p w:rsidR="006F283F" w:rsidRPr="009369C7" w:rsidRDefault="006F283F" w:rsidP="006F283F">
      <w:pPr>
        <w:jc w:val="both"/>
        <w:rPr>
          <w:b w:val="0"/>
          <w:sz w:val="28"/>
          <w:szCs w:val="28"/>
        </w:rPr>
      </w:pPr>
      <w:r w:rsidRPr="009369C7">
        <w:rPr>
          <w:b w:val="0"/>
        </w:rPr>
        <w:t>Существующее положение.</w:t>
      </w:r>
    </w:p>
    <w:p w:rsidR="006F283F" w:rsidRDefault="006F283F" w:rsidP="006F283F">
      <w:pPr>
        <w:rPr>
          <w:b w:val="0"/>
        </w:rPr>
      </w:pPr>
      <w:r>
        <w:t xml:space="preserve">  </w:t>
      </w:r>
      <w:r w:rsidRPr="00672DF8">
        <w:rPr>
          <w:b w:val="0"/>
        </w:rPr>
        <w:t>Основное водоснабжение населения и хозяйственных объектов МО СП «</w:t>
      </w:r>
      <w:proofErr w:type="spellStart"/>
      <w:r w:rsidR="000739A2">
        <w:rPr>
          <w:b w:val="0"/>
        </w:rPr>
        <w:t>Хошун-Узурское</w:t>
      </w:r>
      <w:proofErr w:type="spellEnd"/>
      <w:r w:rsidRPr="00672DF8">
        <w:rPr>
          <w:b w:val="0"/>
        </w:rPr>
        <w:t xml:space="preserve">» базируется за счет эксплуатации </w:t>
      </w:r>
      <w:r>
        <w:rPr>
          <w:b w:val="0"/>
        </w:rPr>
        <w:t xml:space="preserve">двух </w:t>
      </w:r>
      <w:r w:rsidRPr="00672DF8">
        <w:rPr>
          <w:b w:val="0"/>
        </w:rPr>
        <w:t>водозаборных скважин на участках недр с неутвержденными запасами подземных</w:t>
      </w:r>
      <w:r>
        <w:t xml:space="preserve"> </w:t>
      </w:r>
      <w:r w:rsidRPr="00BB43BB">
        <w:rPr>
          <w:b w:val="0"/>
        </w:rPr>
        <w:t>вод</w:t>
      </w:r>
      <w:r>
        <w:rPr>
          <w:b w:val="0"/>
        </w:rPr>
        <w:t xml:space="preserve"> по адресу: ул. Советская, 15 и ул. Рабочая, 13</w:t>
      </w:r>
      <w:r w:rsidRPr="00BB43BB">
        <w:rPr>
          <w:b w:val="0"/>
        </w:rPr>
        <w:t>.</w:t>
      </w:r>
      <w:r>
        <w:rPr>
          <w:b w:val="0"/>
        </w:rPr>
        <w:t xml:space="preserve"> </w:t>
      </w:r>
      <w:r w:rsidRPr="00672DF8">
        <w:rPr>
          <w:b w:val="0"/>
        </w:rPr>
        <w:t>Водоснабжение в настоящее время как централизованное от одиночных</w:t>
      </w:r>
      <w:r>
        <w:rPr>
          <w:b w:val="0"/>
        </w:rPr>
        <w:t xml:space="preserve"> </w:t>
      </w:r>
      <w:r>
        <w:t xml:space="preserve"> </w:t>
      </w:r>
      <w:r w:rsidRPr="00BB43BB">
        <w:rPr>
          <w:b w:val="0"/>
        </w:rPr>
        <w:t>во</w:t>
      </w:r>
      <w:r>
        <w:rPr>
          <w:b w:val="0"/>
        </w:rPr>
        <w:t>дозаборных скважин, так и децентрализованное от индивидуальных шахтовых колодцев. Скважины находятся преимущественно в жилой застройке и не имеют первого пояса зоны санитарной охраны.</w:t>
      </w:r>
    </w:p>
    <w:p w:rsidR="006F283F" w:rsidRDefault="006F283F" w:rsidP="006F283F">
      <w:pPr>
        <w:rPr>
          <w:b w:val="0"/>
        </w:rPr>
      </w:pPr>
      <w:r>
        <w:rPr>
          <w:b w:val="0"/>
        </w:rPr>
        <w:t xml:space="preserve">Основными потребителями услуг водоснабжения  и водоотведения является население. </w:t>
      </w:r>
    </w:p>
    <w:p w:rsidR="006F283F" w:rsidRDefault="006F283F" w:rsidP="006F283F">
      <w:pPr>
        <w:rPr>
          <w:b w:val="0"/>
        </w:rPr>
      </w:pPr>
      <w:r>
        <w:rPr>
          <w:b w:val="0"/>
        </w:rPr>
        <w:t>Основными недостатками в обеспечении населения питьевой водой в настоящее время являются:</w:t>
      </w:r>
    </w:p>
    <w:p w:rsidR="006F283F" w:rsidRDefault="006F283F" w:rsidP="006F283F">
      <w:pPr>
        <w:rPr>
          <w:b w:val="0"/>
        </w:rPr>
      </w:pPr>
      <w:r>
        <w:rPr>
          <w:b w:val="0"/>
        </w:rPr>
        <w:t>- отсутствие централизованных систем водоснабжения;</w:t>
      </w:r>
    </w:p>
    <w:p w:rsidR="006F283F" w:rsidRDefault="006F283F" w:rsidP="006F283F">
      <w:pPr>
        <w:rPr>
          <w:b w:val="0"/>
        </w:rPr>
      </w:pPr>
      <w:r>
        <w:rPr>
          <w:b w:val="0"/>
        </w:rPr>
        <w:t>-отсутствие зон санитарной охраны на существующих водозаборных скважинах;</w:t>
      </w:r>
    </w:p>
    <w:p w:rsidR="006F283F" w:rsidRPr="009369C7" w:rsidRDefault="006F283F" w:rsidP="006F283F">
      <w:pPr>
        <w:rPr>
          <w:b w:val="0"/>
        </w:rPr>
      </w:pPr>
      <w:r w:rsidRPr="009369C7">
        <w:rPr>
          <w:b w:val="0"/>
        </w:rPr>
        <w:t>-износ существующих систем водоснабжения.</w:t>
      </w:r>
    </w:p>
    <w:p w:rsidR="006F283F" w:rsidRDefault="006F283F" w:rsidP="006F283F">
      <w:pPr>
        <w:rPr>
          <w:b w:val="0"/>
        </w:rPr>
      </w:pPr>
      <w:r w:rsidRPr="009369C7">
        <w:rPr>
          <w:b w:val="0"/>
        </w:rPr>
        <w:t>Объекты водоснабжения</w:t>
      </w:r>
    </w:p>
    <w:p w:rsidR="006F283F" w:rsidRDefault="006F283F" w:rsidP="006F283F">
      <w:pPr>
        <w:rPr>
          <w:b w:val="0"/>
        </w:rPr>
      </w:pPr>
      <w:r>
        <w:rPr>
          <w:b w:val="0"/>
        </w:rPr>
        <w:t>Для МО СП «</w:t>
      </w:r>
      <w:proofErr w:type="spellStart"/>
      <w:r w:rsidR="000739A2">
        <w:rPr>
          <w:b w:val="0"/>
        </w:rPr>
        <w:t>Хошун-Узурское</w:t>
      </w:r>
      <w:proofErr w:type="spellEnd"/>
      <w:r>
        <w:rPr>
          <w:b w:val="0"/>
        </w:rPr>
        <w:t>» предусмотрено централизованное водоснабжение населения водой питьевого качества. Большинство населения имеют свои колодцы на своем участке.</w:t>
      </w:r>
    </w:p>
    <w:p w:rsidR="006F283F" w:rsidRDefault="006F283F" w:rsidP="006F283F">
      <w:pPr>
        <w:rPr>
          <w:b w:val="0"/>
        </w:rPr>
      </w:pPr>
      <w:r>
        <w:rPr>
          <w:b w:val="0"/>
        </w:rPr>
        <w:t>К крупным объектам водопотребления существующей и перспективной общественной застройки МО СП «</w:t>
      </w:r>
      <w:proofErr w:type="spellStart"/>
      <w:r w:rsidR="000739A2">
        <w:rPr>
          <w:b w:val="0"/>
        </w:rPr>
        <w:t>Хошун-Узурское</w:t>
      </w:r>
      <w:proofErr w:type="spellEnd"/>
      <w:r>
        <w:rPr>
          <w:b w:val="0"/>
        </w:rPr>
        <w:t>» можно отнести школу, детский сад, столовые, котельную и др.</w:t>
      </w:r>
    </w:p>
    <w:p w:rsidR="006F283F" w:rsidRDefault="006F283F" w:rsidP="006F283F">
      <w:pPr>
        <w:rPr>
          <w:b w:val="0"/>
        </w:rPr>
      </w:pPr>
      <w:r>
        <w:rPr>
          <w:b w:val="0"/>
        </w:rPr>
        <w:t>Виды водопотребления разделяются:</w:t>
      </w:r>
    </w:p>
    <w:p w:rsidR="006F283F" w:rsidRDefault="006F283F" w:rsidP="006F283F">
      <w:pPr>
        <w:rPr>
          <w:b w:val="0"/>
        </w:rPr>
      </w:pPr>
      <w:r>
        <w:rPr>
          <w:b w:val="0"/>
        </w:rPr>
        <w:t>а) хозяйственн</w:t>
      </w:r>
      <w:proofErr w:type="gramStart"/>
      <w:r>
        <w:rPr>
          <w:b w:val="0"/>
        </w:rPr>
        <w:t>о-</w:t>
      </w:r>
      <w:proofErr w:type="gramEnd"/>
      <w:r>
        <w:rPr>
          <w:b w:val="0"/>
        </w:rPr>
        <w:t xml:space="preserve"> питьевые,</w:t>
      </w:r>
    </w:p>
    <w:p w:rsidR="006F283F" w:rsidRDefault="006F283F" w:rsidP="006F283F">
      <w:pPr>
        <w:rPr>
          <w:b w:val="0"/>
        </w:rPr>
      </w:pPr>
      <w:r>
        <w:rPr>
          <w:b w:val="0"/>
        </w:rPr>
        <w:t>б) полив зеленых насаждений и огородов,</w:t>
      </w:r>
    </w:p>
    <w:p w:rsidR="006F283F" w:rsidRDefault="006F283F" w:rsidP="006F283F">
      <w:pPr>
        <w:rPr>
          <w:b w:val="0"/>
        </w:rPr>
      </w:pPr>
      <w:r>
        <w:rPr>
          <w:b w:val="0"/>
        </w:rPr>
        <w:t>в) пожаротушение,</w:t>
      </w:r>
    </w:p>
    <w:p w:rsidR="006F283F" w:rsidRDefault="006F283F" w:rsidP="006F283F">
      <w:pPr>
        <w:rPr>
          <w:b w:val="0"/>
        </w:rPr>
      </w:pPr>
      <w:r>
        <w:rPr>
          <w:b w:val="0"/>
        </w:rPr>
        <w:t>г) поение скота.</w:t>
      </w:r>
    </w:p>
    <w:p w:rsidR="006F283F" w:rsidRDefault="006F283F" w:rsidP="006F283F">
      <w:pPr>
        <w:rPr>
          <w:b w:val="0"/>
        </w:rPr>
      </w:pPr>
    </w:p>
    <w:p w:rsidR="006F283F" w:rsidRDefault="006F283F" w:rsidP="006F283F">
      <w:pPr>
        <w:rPr>
          <w:b w:val="0"/>
        </w:rPr>
      </w:pPr>
      <w:r>
        <w:rPr>
          <w:b w:val="0"/>
        </w:rPr>
        <w:t>Категория системы водоснабжения села –III.</w:t>
      </w:r>
    </w:p>
    <w:p w:rsidR="006F283F" w:rsidRDefault="006F283F" w:rsidP="006F283F">
      <w:pPr>
        <w:rPr>
          <w:b w:val="0"/>
        </w:rPr>
      </w:pPr>
      <w:r>
        <w:rPr>
          <w:b w:val="0"/>
        </w:rPr>
        <w:t xml:space="preserve">Расчет водопотребления </w:t>
      </w:r>
    </w:p>
    <w:p w:rsidR="006F283F" w:rsidRDefault="006F283F" w:rsidP="006F283F">
      <w:pPr>
        <w:rPr>
          <w:b w:val="0"/>
        </w:rPr>
      </w:pPr>
      <w:r>
        <w:rPr>
          <w:b w:val="0"/>
        </w:rPr>
        <w:t xml:space="preserve">Территория села по характеру степени благоустройства относится к  неблагоустроенной  застройке с </w:t>
      </w:r>
      <w:proofErr w:type="spellStart"/>
      <w:r>
        <w:rPr>
          <w:b w:val="0"/>
        </w:rPr>
        <w:t>водоиспользованием</w:t>
      </w:r>
      <w:proofErr w:type="spellEnd"/>
      <w:r>
        <w:rPr>
          <w:b w:val="0"/>
        </w:rPr>
        <w:t xml:space="preserve"> из водозаборных скважин.</w:t>
      </w:r>
    </w:p>
    <w:p w:rsidR="006F283F" w:rsidRDefault="006F283F" w:rsidP="006F283F">
      <w:pPr>
        <w:rPr>
          <w:b w:val="0"/>
        </w:rPr>
      </w:pPr>
    </w:p>
    <w:p w:rsidR="006F283F" w:rsidRDefault="006F283F" w:rsidP="006F283F">
      <w:pPr>
        <w:rPr>
          <w:b w:val="0"/>
        </w:rPr>
      </w:pPr>
      <w:r>
        <w:rPr>
          <w:b w:val="0"/>
        </w:rPr>
        <w:t>Сети водоснабжения.</w:t>
      </w:r>
    </w:p>
    <w:p w:rsidR="006F283F" w:rsidRPr="00CE09A5" w:rsidRDefault="006F283F" w:rsidP="006F283F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CE09A5">
        <w:rPr>
          <w:rFonts w:ascii="Times New Roman" w:hAnsi="Times New Roman" w:cs="Times New Roman"/>
          <w:sz w:val="22"/>
          <w:szCs w:val="22"/>
        </w:rPr>
        <w:t>Мероприятия по модернизации систем водоснабжения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39"/>
        <w:gridCol w:w="701"/>
        <w:gridCol w:w="900"/>
        <w:gridCol w:w="1191"/>
        <w:gridCol w:w="1178"/>
        <w:gridCol w:w="1202"/>
        <w:gridCol w:w="1359"/>
      </w:tblGrid>
      <w:tr w:rsidR="006F283F" w:rsidRPr="00CE09A5" w:rsidTr="00DC4368">
        <w:trPr>
          <w:trHeight w:val="201"/>
        </w:trPr>
        <w:tc>
          <w:tcPr>
            <w:tcW w:w="468" w:type="dxa"/>
            <w:vMerge w:val="restart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№№</w:t>
            </w:r>
          </w:p>
          <w:p w:rsidR="006F283F" w:rsidRPr="006F283F" w:rsidRDefault="006F283F" w:rsidP="00DC4368">
            <w:pPr>
              <w:rPr>
                <w:b w:val="0"/>
              </w:rPr>
            </w:pPr>
            <w:proofErr w:type="spellStart"/>
            <w:proofErr w:type="gramStart"/>
            <w:r w:rsidRPr="006F283F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6F283F">
              <w:rPr>
                <w:b w:val="0"/>
                <w:sz w:val="22"/>
                <w:szCs w:val="22"/>
              </w:rPr>
              <w:t>/</w:t>
            </w:r>
            <w:proofErr w:type="spellStart"/>
            <w:r w:rsidRPr="006F283F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39" w:type="dxa"/>
            <w:vMerge w:val="restart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Перечень мероприятий</w:t>
            </w:r>
          </w:p>
        </w:tc>
        <w:tc>
          <w:tcPr>
            <w:tcW w:w="701" w:type="dxa"/>
            <w:vMerge w:val="restart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 xml:space="preserve">Сроки </w:t>
            </w:r>
          </w:p>
          <w:p w:rsidR="006F283F" w:rsidRPr="006F283F" w:rsidRDefault="006F283F" w:rsidP="00DC4368">
            <w:pPr>
              <w:rPr>
                <w:b w:val="0"/>
              </w:rPr>
            </w:pPr>
            <w:proofErr w:type="spellStart"/>
            <w:r w:rsidRPr="006F283F">
              <w:rPr>
                <w:b w:val="0"/>
                <w:sz w:val="22"/>
                <w:szCs w:val="22"/>
              </w:rPr>
              <w:t>реализа</w:t>
            </w:r>
            <w:proofErr w:type="spellEnd"/>
            <w:r w:rsidRPr="006F283F">
              <w:rPr>
                <w:b w:val="0"/>
                <w:sz w:val="22"/>
                <w:szCs w:val="22"/>
              </w:rPr>
              <w:t>-</w:t>
            </w:r>
          </w:p>
          <w:p w:rsidR="006F283F" w:rsidRPr="006F283F" w:rsidRDefault="006F283F" w:rsidP="00DC4368">
            <w:pPr>
              <w:rPr>
                <w:b w:val="0"/>
              </w:rPr>
            </w:pPr>
            <w:proofErr w:type="spellStart"/>
            <w:r w:rsidRPr="006F283F">
              <w:rPr>
                <w:b w:val="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5830" w:type="dxa"/>
            <w:gridSpan w:val="5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Планируемые объемы финансирования, млн. руб.</w:t>
            </w:r>
          </w:p>
        </w:tc>
      </w:tr>
      <w:tr w:rsidR="006F283F" w:rsidRPr="00CE09A5" w:rsidTr="00DC4368">
        <w:trPr>
          <w:trHeight w:val="148"/>
        </w:trPr>
        <w:tc>
          <w:tcPr>
            <w:tcW w:w="468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2539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701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900" w:type="dxa"/>
            <w:vMerge w:val="restart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Всего</w:t>
            </w:r>
          </w:p>
        </w:tc>
        <w:tc>
          <w:tcPr>
            <w:tcW w:w="4930" w:type="dxa"/>
            <w:gridSpan w:val="4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В т.ч. по источникам финансирования</w:t>
            </w:r>
          </w:p>
        </w:tc>
      </w:tr>
      <w:tr w:rsidR="006F283F" w:rsidRPr="00CE09A5" w:rsidTr="00DC4368">
        <w:trPr>
          <w:trHeight w:val="148"/>
        </w:trPr>
        <w:tc>
          <w:tcPr>
            <w:tcW w:w="468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2539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701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900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1191" w:type="dxa"/>
          </w:tcPr>
          <w:p w:rsidR="006F283F" w:rsidRPr="006F283F" w:rsidRDefault="006F283F" w:rsidP="00DC4368">
            <w:pPr>
              <w:rPr>
                <w:b w:val="0"/>
              </w:rPr>
            </w:pPr>
            <w:proofErr w:type="spellStart"/>
            <w:r w:rsidRPr="006F283F">
              <w:rPr>
                <w:b w:val="0"/>
                <w:sz w:val="22"/>
                <w:szCs w:val="22"/>
              </w:rPr>
              <w:t>Федераль</w:t>
            </w:r>
            <w:proofErr w:type="spellEnd"/>
            <w:r w:rsidRPr="006F283F">
              <w:rPr>
                <w:b w:val="0"/>
                <w:sz w:val="22"/>
                <w:szCs w:val="22"/>
              </w:rPr>
              <w:t>-</w:t>
            </w:r>
          </w:p>
          <w:p w:rsidR="006F283F" w:rsidRPr="006F283F" w:rsidRDefault="006F283F" w:rsidP="00DC4368">
            <w:pPr>
              <w:rPr>
                <w:b w:val="0"/>
              </w:rPr>
            </w:pPr>
            <w:proofErr w:type="spellStart"/>
            <w:r w:rsidRPr="006F283F">
              <w:rPr>
                <w:b w:val="0"/>
                <w:sz w:val="22"/>
                <w:szCs w:val="22"/>
              </w:rPr>
              <w:t>ный</w:t>
            </w:r>
            <w:proofErr w:type="spellEnd"/>
            <w:r w:rsidRPr="006F283F">
              <w:rPr>
                <w:b w:val="0"/>
                <w:sz w:val="22"/>
                <w:szCs w:val="22"/>
              </w:rPr>
              <w:t xml:space="preserve"> </w:t>
            </w:r>
          </w:p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бюджет</w:t>
            </w:r>
          </w:p>
        </w:tc>
        <w:tc>
          <w:tcPr>
            <w:tcW w:w="1178" w:type="dxa"/>
          </w:tcPr>
          <w:p w:rsidR="006F283F" w:rsidRPr="006F283F" w:rsidRDefault="006F283F" w:rsidP="00DC4368">
            <w:pPr>
              <w:rPr>
                <w:b w:val="0"/>
              </w:rPr>
            </w:pPr>
            <w:proofErr w:type="spellStart"/>
            <w:r w:rsidRPr="006F283F">
              <w:rPr>
                <w:b w:val="0"/>
                <w:sz w:val="22"/>
                <w:szCs w:val="22"/>
              </w:rPr>
              <w:t>Республи</w:t>
            </w:r>
            <w:proofErr w:type="spellEnd"/>
            <w:r w:rsidRPr="006F283F">
              <w:rPr>
                <w:b w:val="0"/>
                <w:sz w:val="22"/>
                <w:szCs w:val="22"/>
              </w:rPr>
              <w:t>-</w:t>
            </w:r>
          </w:p>
          <w:p w:rsidR="006F283F" w:rsidRPr="006F283F" w:rsidRDefault="006F283F" w:rsidP="00DC4368">
            <w:pPr>
              <w:rPr>
                <w:b w:val="0"/>
              </w:rPr>
            </w:pPr>
            <w:proofErr w:type="spellStart"/>
            <w:r w:rsidRPr="006F283F">
              <w:rPr>
                <w:b w:val="0"/>
                <w:sz w:val="22"/>
                <w:szCs w:val="22"/>
              </w:rPr>
              <w:t>канский</w:t>
            </w:r>
            <w:proofErr w:type="spellEnd"/>
          </w:p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бюджет</w:t>
            </w:r>
          </w:p>
        </w:tc>
        <w:tc>
          <w:tcPr>
            <w:tcW w:w="1202" w:type="dxa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 xml:space="preserve">Местный </w:t>
            </w:r>
          </w:p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бюджет</w:t>
            </w:r>
          </w:p>
        </w:tc>
        <w:tc>
          <w:tcPr>
            <w:tcW w:w="1359" w:type="dxa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 xml:space="preserve">Средства </w:t>
            </w:r>
          </w:p>
          <w:p w:rsidR="006F283F" w:rsidRPr="006F283F" w:rsidRDefault="006F283F" w:rsidP="00DC4368">
            <w:pPr>
              <w:rPr>
                <w:b w:val="0"/>
              </w:rPr>
            </w:pPr>
            <w:proofErr w:type="spellStart"/>
            <w:r w:rsidRPr="006F283F">
              <w:rPr>
                <w:b w:val="0"/>
                <w:sz w:val="22"/>
                <w:szCs w:val="22"/>
              </w:rPr>
              <w:t>предпри</w:t>
            </w:r>
            <w:proofErr w:type="spellEnd"/>
            <w:r w:rsidRPr="006F283F">
              <w:rPr>
                <w:b w:val="0"/>
                <w:sz w:val="22"/>
                <w:szCs w:val="22"/>
              </w:rPr>
              <w:t>-</w:t>
            </w:r>
          </w:p>
          <w:p w:rsidR="006F283F" w:rsidRPr="006F283F" w:rsidRDefault="006F283F" w:rsidP="00DC4368">
            <w:pPr>
              <w:rPr>
                <w:b w:val="0"/>
              </w:rPr>
            </w:pPr>
            <w:proofErr w:type="spellStart"/>
            <w:r w:rsidRPr="006F283F">
              <w:rPr>
                <w:b w:val="0"/>
                <w:sz w:val="22"/>
                <w:szCs w:val="22"/>
              </w:rPr>
              <w:t>ятий</w:t>
            </w:r>
            <w:proofErr w:type="spellEnd"/>
          </w:p>
        </w:tc>
      </w:tr>
      <w:tr w:rsidR="006F283F" w:rsidRPr="00CE09A5" w:rsidTr="00DC4368">
        <w:trPr>
          <w:trHeight w:val="277"/>
        </w:trPr>
        <w:tc>
          <w:tcPr>
            <w:tcW w:w="468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2539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701" w:type="dxa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 xml:space="preserve">2011-2019 </w:t>
            </w:r>
          </w:p>
        </w:tc>
        <w:tc>
          <w:tcPr>
            <w:tcW w:w="900" w:type="dxa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1,006</w:t>
            </w:r>
          </w:p>
        </w:tc>
        <w:tc>
          <w:tcPr>
            <w:tcW w:w="1191" w:type="dxa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1178" w:type="dxa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1202" w:type="dxa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1,006</w:t>
            </w:r>
          </w:p>
        </w:tc>
        <w:tc>
          <w:tcPr>
            <w:tcW w:w="1359" w:type="dxa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</w:tr>
      <w:tr w:rsidR="006F283F" w:rsidRPr="00CE09A5" w:rsidTr="00DC4368">
        <w:trPr>
          <w:trHeight w:val="230"/>
        </w:trPr>
        <w:tc>
          <w:tcPr>
            <w:tcW w:w="468" w:type="dxa"/>
            <w:vMerge w:val="restart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539" w:type="dxa"/>
            <w:vMerge w:val="restart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 xml:space="preserve">Проведение анализа качества питьевой воды в населенных </w:t>
            </w:r>
            <w:proofErr w:type="gramStart"/>
            <w:r w:rsidRPr="006F283F">
              <w:rPr>
                <w:b w:val="0"/>
                <w:sz w:val="22"/>
                <w:szCs w:val="22"/>
              </w:rPr>
              <w:t>пунктах</w:t>
            </w:r>
            <w:proofErr w:type="gramEnd"/>
            <w:r w:rsidRPr="006F283F">
              <w:rPr>
                <w:b w:val="0"/>
                <w:sz w:val="22"/>
                <w:szCs w:val="22"/>
              </w:rPr>
              <w:t xml:space="preserve"> не охваченных контролем</w:t>
            </w:r>
          </w:p>
        </w:tc>
        <w:tc>
          <w:tcPr>
            <w:tcW w:w="701" w:type="dxa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900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1191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1178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1202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1359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</w:tr>
      <w:tr w:rsidR="006F283F" w:rsidRPr="00CE09A5" w:rsidTr="00DC4368">
        <w:trPr>
          <w:trHeight w:val="230"/>
        </w:trPr>
        <w:tc>
          <w:tcPr>
            <w:tcW w:w="468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2539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701" w:type="dxa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2011</w:t>
            </w:r>
          </w:p>
        </w:tc>
        <w:tc>
          <w:tcPr>
            <w:tcW w:w="900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0,003</w:t>
            </w:r>
          </w:p>
        </w:tc>
        <w:tc>
          <w:tcPr>
            <w:tcW w:w="1191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1178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1202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0,003</w:t>
            </w:r>
          </w:p>
        </w:tc>
        <w:tc>
          <w:tcPr>
            <w:tcW w:w="1359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</w:tr>
      <w:tr w:rsidR="006F283F" w:rsidRPr="00CE09A5" w:rsidTr="00DC4368">
        <w:trPr>
          <w:trHeight w:val="230"/>
        </w:trPr>
        <w:tc>
          <w:tcPr>
            <w:tcW w:w="468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2539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701" w:type="dxa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2012-2019</w:t>
            </w:r>
          </w:p>
        </w:tc>
        <w:tc>
          <w:tcPr>
            <w:tcW w:w="900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0,003</w:t>
            </w:r>
          </w:p>
        </w:tc>
        <w:tc>
          <w:tcPr>
            <w:tcW w:w="1191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1178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1202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0,003</w:t>
            </w:r>
          </w:p>
        </w:tc>
        <w:tc>
          <w:tcPr>
            <w:tcW w:w="1359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</w:tr>
      <w:tr w:rsidR="006F283F" w:rsidRPr="00CE09A5" w:rsidTr="00DC4368">
        <w:trPr>
          <w:trHeight w:val="230"/>
        </w:trPr>
        <w:tc>
          <w:tcPr>
            <w:tcW w:w="468" w:type="dxa"/>
            <w:vMerge w:val="restart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2539" w:type="dxa"/>
            <w:vMerge w:val="restart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 xml:space="preserve">Разработка проектной документации на  строительство,  реконструкцию и модернизацию объектов </w:t>
            </w:r>
            <w:r w:rsidRPr="006F283F">
              <w:rPr>
                <w:b w:val="0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701" w:type="dxa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lastRenderedPageBreak/>
              <w:t>2011-2019</w:t>
            </w:r>
          </w:p>
        </w:tc>
        <w:tc>
          <w:tcPr>
            <w:tcW w:w="900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0,1</w:t>
            </w:r>
          </w:p>
        </w:tc>
        <w:tc>
          <w:tcPr>
            <w:tcW w:w="1191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1178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1202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0,1</w:t>
            </w:r>
          </w:p>
        </w:tc>
        <w:tc>
          <w:tcPr>
            <w:tcW w:w="1359" w:type="dxa"/>
            <w:shd w:val="clear" w:color="auto" w:fill="auto"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</w:tr>
      <w:tr w:rsidR="006F283F" w:rsidRPr="00CE09A5" w:rsidTr="00DC4368">
        <w:trPr>
          <w:trHeight w:val="230"/>
        </w:trPr>
        <w:tc>
          <w:tcPr>
            <w:tcW w:w="468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2539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70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2011</w:t>
            </w:r>
          </w:p>
        </w:tc>
        <w:tc>
          <w:tcPr>
            <w:tcW w:w="900" w:type="dxa"/>
            <w:shd w:val="clear" w:color="auto" w:fill="auto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0,4</w:t>
            </w:r>
          </w:p>
        </w:tc>
        <w:tc>
          <w:tcPr>
            <w:tcW w:w="1191" w:type="dxa"/>
            <w:shd w:val="clear" w:color="auto" w:fill="auto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178" w:type="dxa"/>
            <w:shd w:val="clear" w:color="auto" w:fill="auto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202" w:type="dxa"/>
            <w:shd w:val="clear" w:color="auto" w:fill="auto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0,4</w:t>
            </w:r>
          </w:p>
        </w:tc>
        <w:tc>
          <w:tcPr>
            <w:tcW w:w="1359" w:type="dxa"/>
            <w:shd w:val="clear" w:color="auto" w:fill="auto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</w:tr>
      <w:tr w:rsidR="006F283F" w:rsidRPr="00CE09A5" w:rsidTr="00DC4368">
        <w:trPr>
          <w:trHeight w:val="230"/>
        </w:trPr>
        <w:tc>
          <w:tcPr>
            <w:tcW w:w="468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2539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70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900" w:type="dxa"/>
            <w:shd w:val="clear" w:color="auto" w:fill="auto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191" w:type="dxa"/>
            <w:shd w:val="clear" w:color="auto" w:fill="auto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178" w:type="dxa"/>
            <w:shd w:val="clear" w:color="auto" w:fill="auto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202" w:type="dxa"/>
            <w:shd w:val="clear" w:color="auto" w:fill="auto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359" w:type="dxa"/>
            <w:shd w:val="clear" w:color="auto" w:fill="auto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</w:tr>
      <w:tr w:rsidR="006F283F" w:rsidRPr="00CE09A5" w:rsidTr="00DC4368">
        <w:trPr>
          <w:trHeight w:val="277"/>
        </w:trPr>
        <w:tc>
          <w:tcPr>
            <w:tcW w:w="468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2539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70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900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178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202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359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</w:tr>
      <w:tr w:rsidR="006F283F" w:rsidRPr="00CE09A5" w:rsidTr="00DC4368">
        <w:trPr>
          <w:trHeight w:val="277"/>
        </w:trPr>
        <w:tc>
          <w:tcPr>
            <w:tcW w:w="468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2539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70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900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178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202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359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</w:tr>
      <w:tr w:rsidR="006F283F" w:rsidRPr="00CE09A5" w:rsidTr="00DC4368">
        <w:trPr>
          <w:trHeight w:val="277"/>
        </w:trPr>
        <w:tc>
          <w:tcPr>
            <w:tcW w:w="468" w:type="dxa"/>
            <w:vMerge w:val="restart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2539" w:type="dxa"/>
            <w:vMerge w:val="restart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Реконструкция, модернизация водозаборных сооружений (скважин) в селе</w:t>
            </w:r>
            <w:proofErr w:type="gramStart"/>
            <w:r w:rsidRPr="006F283F">
              <w:rPr>
                <w:b w:val="0"/>
                <w:sz w:val="22"/>
                <w:szCs w:val="22"/>
              </w:rPr>
              <w:t xml:space="preserve"> Б</w:t>
            </w:r>
            <w:proofErr w:type="gramEnd"/>
            <w:r w:rsidRPr="006F283F">
              <w:rPr>
                <w:b w:val="0"/>
                <w:sz w:val="22"/>
                <w:szCs w:val="22"/>
              </w:rPr>
              <w:t xml:space="preserve">ом </w:t>
            </w:r>
          </w:p>
        </w:tc>
        <w:tc>
          <w:tcPr>
            <w:tcW w:w="70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900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178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202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359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</w:tr>
      <w:tr w:rsidR="006F283F" w:rsidRPr="00CE09A5" w:rsidTr="00DC4368">
        <w:trPr>
          <w:trHeight w:val="277"/>
        </w:trPr>
        <w:tc>
          <w:tcPr>
            <w:tcW w:w="468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2539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70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2011</w:t>
            </w:r>
          </w:p>
        </w:tc>
        <w:tc>
          <w:tcPr>
            <w:tcW w:w="900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0,1</w:t>
            </w:r>
          </w:p>
        </w:tc>
        <w:tc>
          <w:tcPr>
            <w:tcW w:w="119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178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202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0,1</w:t>
            </w:r>
          </w:p>
        </w:tc>
        <w:tc>
          <w:tcPr>
            <w:tcW w:w="1359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</w:tr>
      <w:tr w:rsidR="006F283F" w:rsidRPr="00CE09A5" w:rsidTr="00DC4368">
        <w:trPr>
          <w:trHeight w:val="277"/>
        </w:trPr>
        <w:tc>
          <w:tcPr>
            <w:tcW w:w="468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2539" w:type="dxa"/>
            <w:vMerge/>
          </w:tcPr>
          <w:p w:rsidR="006F283F" w:rsidRPr="006F283F" w:rsidRDefault="006F283F" w:rsidP="00DC4368">
            <w:pPr>
              <w:rPr>
                <w:b w:val="0"/>
              </w:rPr>
            </w:pPr>
          </w:p>
        </w:tc>
        <w:tc>
          <w:tcPr>
            <w:tcW w:w="70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2012-2019</w:t>
            </w:r>
          </w:p>
        </w:tc>
        <w:tc>
          <w:tcPr>
            <w:tcW w:w="900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0,2</w:t>
            </w:r>
          </w:p>
        </w:tc>
        <w:tc>
          <w:tcPr>
            <w:tcW w:w="119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178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202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0,2</w:t>
            </w:r>
          </w:p>
        </w:tc>
        <w:tc>
          <w:tcPr>
            <w:tcW w:w="1359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</w:tr>
      <w:tr w:rsidR="006F283F" w:rsidRPr="00CE09A5" w:rsidTr="00DC4368">
        <w:trPr>
          <w:trHeight w:val="277"/>
        </w:trPr>
        <w:tc>
          <w:tcPr>
            <w:tcW w:w="468" w:type="dxa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2539" w:type="dxa"/>
          </w:tcPr>
          <w:p w:rsidR="006F283F" w:rsidRPr="006F283F" w:rsidRDefault="006F283F" w:rsidP="00DC4368">
            <w:pPr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Проведение летнего водопровода</w:t>
            </w:r>
          </w:p>
        </w:tc>
        <w:tc>
          <w:tcPr>
            <w:tcW w:w="70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2011-2019</w:t>
            </w:r>
          </w:p>
        </w:tc>
        <w:tc>
          <w:tcPr>
            <w:tcW w:w="900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0,2</w:t>
            </w:r>
          </w:p>
        </w:tc>
        <w:tc>
          <w:tcPr>
            <w:tcW w:w="1191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178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  <w:tc>
          <w:tcPr>
            <w:tcW w:w="1202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  <w:r w:rsidRPr="006F283F">
              <w:rPr>
                <w:b w:val="0"/>
                <w:sz w:val="22"/>
                <w:szCs w:val="22"/>
              </w:rPr>
              <w:t>0,2</w:t>
            </w:r>
          </w:p>
        </w:tc>
        <w:tc>
          <w:tcPr>
            <w:tcW w:w="1359" w:type="dxa"/>
          </w:tcPr>
          <w:p w:rsidR="006F283F" w:rsidRPr="006F283F" w:rsidRDefault="006F283F" w:rsidP="00DC4368">
            <w:pPr>
              <w:jc w:val="center"/>
              <w:rPr>
                <w:b w:val="0"/>
              </w:rPr>
            </w:pPr>
          </w:p>
        </w:tc>
      </w:tr>
    </w:tbl>
    <w:p w:rsidR="006F283F" w:rsidRDefault="006F283F" w:rsidP="006F283F">
      <w:pPr>
        <w:spacing w:line="360" w:lineRule="auto"/>
        <w:jc w:val="center"/>
        <w:rPr>
          <w:b w:val="0"/>
          <w:sz w:val="22"/>
          <w:szCs w:val="22"/>
        </w:rPr>
      </w:pPr>
    </w:p>
    <w:p w:rsidR="006F283F" w:rsidRDefault="006F283F"/>
    <w:p w:rsidR="006F283F" w:rsidRPr="00043667" w:rsidRDefault="006F283F" w:rsidP="006F283F">
      <w:pPr>
        <w:widowControl w:val="0"/>
        <w:autoSpaceDE w:val="0"/>
        <w:autoSpaceDN w:val="0"/>
        <w:adjustRightInd w:val="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Глава 2. СХЕМА ВОДООТВЕДЕНИЯ</w:t>
      </w:r>
    </w:p>
    <w:p w:rsidR="006F283F" w:rsidRDefault="006F283F" w:rsidP="006F28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A6313">
        <w:rPr>
          <w:rFonts w:ascii="Times New Roman" w:hAnsi="Times New Roman"/>
          <w:b/>
          <w:sz w:val="24"/>
          <w:szCs w:val="24"/>
        </w:rPr>
        <w:t xml:space="preserve">Проектное решение водоотведения  </w:t>
      </w:r>
      <w:r>
        <w:rPr>
          <w:rFonts w:ascii="Times New Roman" w:hAnsi="Times New Roman"/>
          <w:b/>
          <w:sz w:val="24"/>
          <w:szCs w:val="24"/>
        </w:rPr>
        <w:t>Бом</w:t>
      </w:r>
      <w:r w:rsidRPr="000A6313">
        <w:rPr>
          <w:rFonts w:ascii="Times New Roman" w:hAnsi="Times New Roman"/>
          <w:b/>
          <w:sz w:val="24"/>
          <w:szCs w:val="24"/>
        </w:rPr>
        <w:t xml:space="preserve">ского сельского поселения базируется </w:t>
      </w:r>
    </w:p>
    <w:p w:rsidR="006F283F" w:rsidRPr="000A6313" w:rsidRDefault="006F283F" w:rsidP="006F283F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6313">
        <w:rPr>
          <w:rFonts w:ascii="Times New Roman" w:hAnsi="Times New Roman"/>
          <w:b/>
          <w:sz w:val="24"/>
          <w:szCs w:val="24"/>
        </w:rPr>
        <w:t>на основе разрабатываемого генерального плана.</w:t>
      </w:r>
    </w:p>
    <w:p w:rsidR="006F283F" w:rsidRDefault="006F283F" w:rsidP="006F283F">
      <w:pPr>
        <w:widowControl w:val="0"/>
        <w:autoSpaceDE w:val="0"/>
        <w:autoSpaceDN w:val="0"/>
        <w:adjustRightInd w:val="0"/>
        <w:rPr>
          <w:b w:val="0"/>
        </w:rPr>
      </w:pPr>
    </w:p>
    <w:p w:rsidR="006F283F" w:rsidRDefault="006F283F" w:rsidP="006F283F">
      <w:pPr>
        <w:widowControl w:val="0"/>
        <w:autoSpaceDE w:val="0"/>
        <w:autoSpaceDN w:val="0"/>
        <w:adjustRightInd w:val="0"/>
        <w:rPr>
          <w:b w:val="0"/>
        </w:rPr>
      </w:pPr>
      <w:r>
        <w:rPr>
          <w:b w:val="0"/>
        </w:rPr>
        <w:t>Централизованная система водоотведения в МО СП «</w:t>
      </w:r>
      <w:proofErr w:type="spellStart"/>
      <w:r w:rsidR="000739A2">
        <w:rPr>
          <w:b w:val="0"/>
        </w:rPr>
        <w:t>Хошун-Узурское</w:t>
      </w:r>
      <w:proofErr w:type="spellEnd"/>
      <w:r>
        <w:rPr>
          <w:b w:val="0"/>
        </w:rPr>
        <w:t xml:space="preserve">» отсутствует: канализация </w:t>
      </w:r>
    </w:p>
    <w:p w:rsidR="006F283F" w:rsidRDefault="006F283F" w:rsidP="006F283F">
      <w:pPr>
        <w:widowControl w:val="0"/>
        <w:autoSpaceDE w:val="0"/>
        <w:autoSpaceDN w:val="0"/>
        <w:adjustRightInd w:val="0"/>
        <w:rPr>
          <w:b w:val="0"/>
        </w:rPr>
      </w:pPr>
      <w:proofErr w:type="gramStart"/>
      <w:r>
        <w:rPr>
          <w:b w:val="0"/>
        </w:rPr>
        <w:t>выгребная</w:t>
      </w:r>
      <w:proofErr w:type="gramEnd"/>
      <w:r>
        <w:rPr>
          <w:b w:val="0"/>
        </w:rPr>
        <w:t xml:space="preserve"> за счет надворных уборных и выгребов, обслуживающих как отдельные здания, так и группу зданий. Вывоз ЖБО осуществляется на свалку. </w:t>
      </w:r>
    </w:p>
    <w:p w:rsidR="006F283F" w:rsidRPr="009A44E2" w:rsidRDefault="006F283F" w:rsidP="006F283F">
      <w:pPr>
        <w:pStyle w:val="1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A44E2">
        <w:rPr>
          <w:rFonts w:ascii="Times New Roman" w:hAnsi="Times New Roman"/>
          <w:b/>
          <w:i/>
          <w:sz w:val="24"/>
          <w:szCs w:val="24"/>
        </w:rPr>
        <w:t>Расчет водоотведения.</w:t>
      </w:r>
    </w:p>
    <w:p w:rsidR="006F283F" w:rsidRPr="006F283F" w:rsidRDefault="006F283F" w:rsidP="006F283F">
      <w:pPr>
        <w:pStyle w:val="1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 xml:space="preserve">Расчет удельное среднесуточное водоотведение от населения принято по </w:t>
      </w:r>
      <w:proofErr w:type="spellStart"/>
      <w:r w:rsidRPr="006F283F">
        <w:rPr>
          <w:rFonts w:ascii="Times New Roman" w:hAnsi="Times New Roman"/>
          <w:sz w:val="24"/>
          <w:szCs w:val="24"/>
        </w:rPr>
        <w:t>СНиП</w:t>
      </w:r>
      <w:proofErr w:type="spellEnd"/>
      <w:r w:rsidRPr="006F283F">
        <w:rPr>
          <w:rFonts w:ascii="Times New Roman" w:hAnsi="Times New Roman"/>
          <w:sz w:val="24"/>
          <w:szCs w:val="24"/>
        </w:rPr>
        <w:t xml:space="preserve"> </w:t>
      </w:r>
    </w:p>
    <w:p w:rsidR="006F283F" w:rsidRPr="006F283F" w:rsidRDefault="006F283F" w:rsidP="006F283F">
      <w:pPr>
        <w:pStyle w:val="1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 xml:space="preserve">2.04.03-85* «Канализация. Наружные сети и сооружения». Согласноп.2.1. </w:t>
      </w:r>
    </w:p>
    <w:p w:rsidR="006F283F" w:rsidRPr="006F283F" w:rsidRDefault="006F283F" w:rsidP="006F283F">
      <w:pPr>
        <w:pStyle w:val="1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 xml:space="preserve">удельное </w:t>
      </w:r>
      <w:proofErr w:type="spellStart"/>
      <w:r w:rsidRPr="006F283F">
        <w:rPr>
          <w:rFonts w:ascii="Times New Roman" w:hAnsi="Times New Roman"/>
          <w:sz w:val="24"/>
          <w:szCs w:val="24"/>
        </w:rPr>
        <w:t>суе</w:t>
      </w:r>
      <w:proofErr w:type="spellEnd"/>
      <w:r w:rsidRPr="006F283F">
        <w:rPr>
          <w:rFonts w:ascii="Times New Roman" w:hAnsi="Times New Roman"/>
          <w:sz w:val="24"/>
          <w:szCs w:val="24"/>
        </w:rPr>
        <w:t xml:space="preserve"> среднесуточное (за год) водоотведение бытовых сточных вод </w:t>
      </w:r>
    </w:p>
    <w:p w:rsidR="006F283F" w:rsidRPr="006F283F" w:rsidRDefault="006F283F" w:rsidP="006F283F">
      <w:pPr>
        <w:pStyle w:val="1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 xml:space="preserve">от жилых зданий принимается </w:t>
      </w:r>
      <w:proofErr w:type="gramStart"/>
      <w:r w:rsidRPr="006F283F">
        <w:rPr>
          <w:rFonts w:ascii="Times New Roman" w:hAnsi="Times New Roman"/>
          <w:sz w:val="24"/>
          <w:szCs w:val="24"/>
        </w:rPr>
        <w:t>равным</w:t>
      </w:r>
      <w:proofErr w:type="gramEnd"/>
      <w:r w:rsidRPr="006F283F">
        <w:rPr>
          <w:rFonts w:ascii="Times New Roman" w:hAnsi="Times New Roman"/>
          <w:sz w:val="24"/>
          <w:szCs w:val="24"/>
        </w:rPr>
        <w:t xml:space="preserve"> расчетному  удельному среднесуточному </w:t>
      </w:r>
    </w:p>
    <w:p w:rsidR="006F283F" w:rsidRPr="006F283F" w:rsidRDefault="006F283F" w:rsidP="006F283F">
      <w:pPr>
        <w:pStyle w:val="1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 xml:space="preserve">(за год) водопотреблению, без учета расхода воды </w:t>
      </w:r>
      <w:proofErr w:type="gramStart"/>
      <w:r w:rsidRPr="006F283F">
        <w:rPr>
          <w:rFonts w:ascii="Times New Roman" w:hAnsi="Times New Roman"/>
          <w:sz w:val="24"/>
          <w:szCs w:val="24"/>
        </w:rPr>
        <w:t>на</w:t>
      </w:r>
      <w:proofErr w:type="gramEnd"/>
      <w:r w:rsidRPr="006F283F">
        <w:rPr>
          <w:rFonts w:ascii="Times New Roman" w:hAnsi="Times New Roman"/>
          <w:sz w:val="24"/>
          <w:szCs w:val="24"/>
        </w:rPr>
        <w:t xml:space="preserve"> </w:t>
      </w:r>
    </w:p>
    <w:p w:rsidR="006F283F" w:rsidRPr="006F283F" w:rsidRDefault="006F283F" w:rsidP="006F283F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>восполнение противопожарного запаса воды и полив территории и зеленых насаждений.</w:t>
      </w:r>
    </w:p>
    <w:p w:rsidR="006F283F" w:rsidRPr="006F283F" w:rsidRDefault="006F283F" w:rsidP="006F283F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 xml:space="preserve">Расчетный расход сточных вод определен с учетом  удельного водоотведения </w:t>
      </w:r>
      <w:proofErr w:type="gramStart"/>
      <w:r w:rsidRPr="006F283F">
        <w:rPr>
          <w:rFonts w:ascii="Times New Roman" w:hAnsi="Times New Roman"/>
          <w:sz w:val="24"/>
          <w:szCs w:val="24"/>
        </w:rPr>
        <w:t>для</w:t>
      </w:r>
      <w:proofErr w:type="gramEnd"/>
      <w:r w:rsidRPr="006F283F">
        <w:rPr>
          <w:rFonts w:ascii="Times New Roman" w:hAnsi="Times New Roman"/>
          <w:sz w:val="24"/>
          <w:szCs w:val="24"/>
        </w:rPr>
        <w:t xml:space="preserve"> </w:t>
      </w:r>
    </w:p>
    <w:p w:rsidR="006F283F" w:rsidRPr="009A44E2" w:rsidRDefault="006F283F" w:rsidP="006F283F">
      <w:pPr>
        <w:pStyle w:val="1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>неблагоустроенной застройки 25 л/</w:t>
      </w:r>
      <w:proofErr w:type="spellStart"/>
      <w:r w:rsidRPr="006F283F">
        <w:rPr>
          <w:rFonts w:ascii="Times New Roman" w:hAnsi="Times New Roman"/>
          <w:sz w:val="24"/>
          <w:szCs w:val="24"/>
        </w:rPr>
        <w:t>сут</w:t>
      </w:r>
      <w:proofErr w:type="spellEnd"/>
      <w:r w:rsidRPr="006F283F">
        <w:rPr>
          <w:rFonts w:ascii="Times New Roman" w:hAnsi="Times New Roman"/>
          <w:sz w:val="24"/>
          <w:szCs w:val="24"/>
        </w:rPr>
        <w:t xml:space="preserve"> на одного жителя</w:t>
      </w:r>
      <w:r w:rsidRPr="009A44E2">
        <w:rPr>
          <w:rFonts w:ascii="Times New Roman" w:hAnsi="Times New Roman"/>
          <w:b/>
          <w:sz w:val="24"/>
          <w:szCs w:val="24"/>
        </w:rPr>
        <w:t>.</w:t>
      </w:r>
    </w:p>
    <w:p w:rsidR="006F283F" w:rsidRPr="009A44E2" w:rsidRDefault="006F283F" w:rsidP="006F28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283F" w:rsidRPr="00A8386D" w:rsidRDefault="006F283F" w:rsidP="006F283F">
      <w:pPr>
        <w:widowControl w:val="0"/>
        <w:autoSpaceDE w:val="0"/>
        <w:autoSpaceDN w:val="0"/>
        <w:adjustRightInd w:val="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Глава 3. ОЖИДАЕМЫЕ РЕЗУЛЬТАТЫ</w:t>
      </w:r>
    </w:p>
    <w:p w:rsidR="006F283F" w:rsidRPr="006F283F" w:rsidRDefault="006F283F" w:rsidP="006F283F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>Создание современной коммунальной инфраструктуры сельского населенного пункта.</w:t>
      </w:r>
    </w:p>
    <w:p w:rsidR="006F283F" w:rsidRPr="006F283F" w:rsidRDefault="006F283F" w:rsidP="006F283F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>Повышения качества предоставления коммунальных услуг.</w:t>
      </w:r>
    </w:p>
    <w:p w:rsidR="006F283F" w:rsidRPr="006F283F" w:rsidRDefault="006F283F" w:rsidP="006F283F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>Снижение уровня износа объектов водоснабжения и водоотведения.</w:t>
      </w:r>
    </w:p>
    <w:p w:rsidR="006F283F" w:rsidRPr="006F283F" w:rsidRDefault="006F283F" w:rsidP="006F283F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 xml:space="preserve">Улучшение экологической ситуации на территории </w:t>
      </w:r>
      <w:proofErr w:type="spellStart"/>
      <w:r w:rsidR="000739A2">
        <w:rPr>
          <w:rFonts w:ascii="Times New Roman" w:hAnsi="Times New Roman"/>
          <w:sz w:val="24"/>
          <w:szCs w:val="24"/>
        </w:rPr>
        <w:t>Хошун-Узурского</w:t>
      </w:r>
      <w:proofErr w:type="spellEnd"/>
      <w:r w:rsidRPr="006F283F">
        <w:rPr>
          <w:rFonts w:ascii="Times New Roman" w:hAnsi="Times New Roman"/>
          <w:sz w:val="24"/>
          <w:szCs w:val="24"/>
        </w:rPr>
        <w:t xml:space="preserve"> сельского </w:t>
      </w:r>
      <w:r w:rsidR="000739A2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0739A2">
        <w:rPr>
          <w:rFonts w:ascii="Times New Roman" w:hAnsi="Times New Roman"/>
          <w:sz w:val="24"/>
          <w:szCs w:val="24"/>
        </w:rPr>
        <w:t>Мухоршибирского</w:t>
      </w:r>
      <w:proofErr w:type="spellEnd"/>
      <w:r w:rsidR="000739A2">
        <w:rPr>
          <w:rFonts w:ascii="Times New Roman" w:hAnsi="Times New Roman"/>
          <w:sz w:val="24"/>
          <w:szCs w:val="24"/>
        </w:rPr>
        <w:t xml:space="preserve"> района Республики Бурятия</w:t>
      </w:r>
    </w:p>
    <w:p w:rsidR="006F283F" w:rsidRPr="006F283F" w:rsidRDefault="006F283F" w:rsidP="000739A2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>Обеспечения сетями водоснабжения и водоотведения земельных участков,  определенных для вновь строящегося производство, рекреационного и социально- культурного социального назначения.</w:t>
      </w:r>
    </w:p>
    <w:p w:rsidR="006F283F" w:rsidRPr="006F283F" w:rsidRDefault="006F283F" w:rsidP="006F283F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83F">
        <w:rPr>
          <w:rFonts w:ascii="Times New Roman" w:hAnsi="Times New Roman"/>
          <w:sz w:val="24"/>
          <w:szCs w:val="24"/>
        </w:rPr>
        <w:t>Увеличения мощности системы водоснабжения и водоотведения.</w:t>
      </w:r>
    </w:p>
    <w:p w:rsidR="006F283F" w:rsidRPr="006F283F" w:rsidRDefault="006F283F" w:rsidP="006F28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283F" w:rsidRPr="006F283F" w:rsidRDefault="006F283F">
      <w:pPr>
        <w:rPr>
          <w:b w:val="0"/>
        </w:rPr>
      </w:pPr>
    </w:p>
    <w:sectPr w:rsidR="006F283F" w:rsidRPr="006F283F" w:rsidSect="0094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3C8"/>
    <w:multiLevelType w:val="hybridMultilevel"/>
    <w:tmpl w:val="C97AF98A"/>
    <w:lvl w:ilvl="0" w:tplc="F8B4ADD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AE87C20"/>
    <w:multiLevelType w:val="hybridMultilevel"/>
    <w:tmpl w:val="259C4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80064"/>
    <w:multiLevelType w:val="hybridMultilevel"/>
    <w:tmpl w:val="CD78F344"/>
    <w:lvl w:ilvl="0" w:tplc="3EACA5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585"/>
    <w:rsid w:val="0001353B"/>
    <w:rsid w:val="000739A2"/>
    <w:rsid w:val="003C0161"/>
    <w:rsid w:val="00590C50"/>
    <w:rsid w:val="006F283F"/>
    <w:rsid w:val="00785647"/>
    <w:rsid w:val="00941469"/>
    <w:rsid w:val="00A6504C"/>
    <w:rsid w:val="00AF0C90"/>
    <w:rsid w:val="00C32585"/>
    <w:rsid w:val="00D82604"/>
    <w:rsid w:val="00E35BC0"/>
    <w:rsid w:val="00F8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90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83F"/>
    <w:pPr>
      <w:keepNext/>
      <w:keepLines/>
      <w:spacing w:before="480" w:line="276" w:lineRule="auto"/>
      <w:jc w:val="center"/>
      <w:outlineLvl w:val="0"/>
    </w:pPr>
    <w:rPr>
      <w:rFonts w:eastAsia="Times New Roman"/>
      <w:bCs/>
      <w:color w:val="0070C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83F"/>
    <w:rPr>
      <w:rFonts w:ascii="Times New Roman" w:eastAsia="Times New Roman" w:hAnsi="Times New Roman" w:cs="Times New Roman"/>
      <w:b/>
      <w:bCs/>
      <w:color w:val="0070C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283F"/>
    <w:pPr>
      <w:spacing w:after="200" w:line="276" w:lineRule="auto"/>
      <w:ind w:left="720"/>
      <w:contextualSpacing/>
    </w:pPr>
    <w:rPr>
      <w:rFonts w:eastAsia="Times New Roman"/>
      <w:b w:val="0"/>
      <w:szCs w:val="22"/>
    </w:rPr>
  </w:style>
  <w:style w:type="paragraph" w:styleId="a4">
    <w:name w:val="TOC Heading"/>
    <w:basedOn w:val="1"/>
    <w:next w:val="a"/>
    <w:uiPriority w:val="39"/>
    <w:qFormat/>
    <w:rsid w:val="006F283F"/>
    <w:pPr>
      <w:outlineLvl w:val="9"/>
    </w:pPr>
    <w:rPr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6F283F"/>
    <w:pPr>
      <w:tabs>
        <w:tab w:val="right" w:leader="dot" w:pos="9344"/>
      </w:tabs>
      <w:spacing w:after="100" w:line="276" w:lineRule="auto"/>
    </w:pPr>
    <w:rPr>
      <w:rFonts w:eastAsia="Times New Roman"/>
      <w:b w:val="0"/>
      <w:noProof/>
      <w:sz w:val="28"/>
      <w:szCs w:val="28"/>
    </w:rPr>
  </w:style>
  <w:style w:type="paragraph" w:customStyle="1" w:styleId="ConsPlusNormal">
    <w:name w:val="ConsPlusNormal"/>
    <w:rsid w:val="006F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F283F"/>
    <w:pPr>
      <w:spacing w:after="200" w:line="276" w:lineRule="auto"/>
      <w:ind w:left="720"/>
      <w:contextualSpacing/>
    </w:pPr>
    <w:rPr>
      <w:rFonts w:ascii="Calibri" w:eastAsia="Times New Roman" w:hAnsi="Calibr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3</cp:revision>
  <cp:lastPrinted>2017-08-04T01:39:00Z</cp:lastPrinted>
  <dcterms:created xsi:type="dcterms:W3CDTF">2017-08-04T01:12:00Z</dcterms:created>
  <dcterms:modified xsi:type="dcterms:W3CDTF">2017-08-04T01:41:00Z</dcterms:modified>
</cp:coreProperties>
</file>