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6D" w:rsidRPr="007D052B" w:rsidRDefault="001B006D" w:rsidP="001B00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6D" w:rsidRPr="00AD0BDA" w:rsidRDefault="001B006D" w:rsidP="001B006D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1B006D" w:rsidRPr="00AD0BDA" w:rsidRDefault="001B006D" w:rsidP="001B006D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1B006D" w:rsidRPr="00AD0BDA" w:rsidRDefault="001B006D" w:rsidP="001B006D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1B006D" w:rsidRPr="00AD0BDA" w:rsidRDefault="001B006D" w:rsidP="001B006D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06D" w:rsidRPr="00AD0BDA" w:rsidRDefault="001B006D" w:rsidP="001B006D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B006D" w:rsidRPr="00AD0BDA" w:rsidRDefault="001B006D" w:rsidP="001B006D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1B006D" w:rsidRPr="00AD0BDA" w:rsidRDefault="001B006D" w:rsidP="001B006D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1B006D" w:rsidRPr="00AD0BDA" w:rsidRDefault="001B006D" w:rsidP="001B006D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6D" w:rsidRPr="00AD0BDA" w:rsidRDefault="001B006D" w:rsidP="001B006D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1B006D" w:rsidRPr="00AD0BDA" w:rsidRDefault="001B006D" w:rsidP="001B006D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6D" w:rsidRPr="00AD0BDA" w:rsidRDefault="001B006D" w:rsidP="001B006D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1B006D" w:rsidRPr="00AD0BDA" w:rsidRDefault="001B006D" w:rsidP="001B006D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6D" w:rsidRPr="00AD0BDA" w:rsidRDefault="001B006D" w:rsidP="001B006D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6D" w:rsidRPr="007D052B" w:rsidRDefault="001B006D" w:rsidP="001B00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D052B">
        <w:rPr>
          <w:rFonts w:ascii="Times New Roman" w:eastAsia="Times New Roman" w:hAnsi="Times New Roman" w:cs="Times New Roman"/>
          <w:b/>
          <w:lang w:eastAsia="ru-RU"/>
        </w:rPr>
        <w:t xml:space="preserve">О ВНЕСЕНИИ ИЗМЕНЕНИЙ В </w:t>
      </w:r>
    </w:p>
    <w:p w:rsidR="001B006D" w:rsidRPr="007D052B" w:rsidRDefault="001B006D" w:rsidP="001B00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D052B">
        <w:rPr>
          <w:rFonts w:ascii="Times New Roman" w:eastAsia="Times New Roman" w:hAnsi="Times New Roman" w:cs="Times New Roman"/>
          <w:b/>
          <w:lang w:eastAsia="ru-RU"/>
        </w:rPr>
        <w:t xml:space="preserve">ОТДЕЛЬНЫЕ РЕШЕНИЯ СОВЕТА </w:t>
      </w:r>
    </w:p>
    <w:p w:rsidR="001B006D" w:rsidRPr="007D052B" w:rsidRDefault="001B006D" w:rsidP="001B00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D052B">
        <w:rPr>
          <w:rFonts w:ascii="Times New Roman" w:eastAsia="Times New Roman" w:hAnsi="Times New Roman" w:cs="Times New Roman"/>
          <w:b/>
          <w:lang w:eastAsia="ru-RU"/>
        </w:rPr>
        <w:t>ДЕПУТАТОВ МО СП «</w:t>
      </w:r>
      <w:r>
        <w:rPr>
          <w:rFonts w:ascii="Times New Roman" w:eastAsia="Times New Roman" w:hAnsi="Times New Roman" w:cs="Times New Roman"/>
          <w:b/>
          <w:lang w:eastAsia="ru-RU"/>
        </w:rPr>
        <w:t>ТУГНУЙСКОЕ</w:t>
      </w:r>
      <w:r w:rsidRPr="007D052B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1B006D" w:rsidRPr="007D052B" w:rsidRDefault="001B006D" w:rsidP="001B00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B006D" w:rsidRPr="007D052B" w:rsidRDefault="001B006D" w:rsidP="001B00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B006D" w:rsidRPr="007D052B" w:rsidRDefault="001B006D" w:rsidP="001B006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законодательством, руководствуясь </w:t>
      </w:r>
      <w:hyperlink r:id="rId4" w:history="1">
        <w:r w:rsidRPr="007D0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 w:rsidRPr="007D052B">
        <w:rPr>
          <w:rFonts w:ascii="Times New Roman" w:eastAsia="Times New Roman" w:hAnsi="Times New Roman" w:cs="Times New Roman"/>
          <w:sz w:val="28"/>
          <w:szCs w:val="28"/>
          <w:lang w:eastAsia="ru-RU"/>
        </w:rPr>
        <w:t>21 Устава 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7D05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депутатов 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7D052B">
        <w:rPr>
          <w:rFonts w:ascii="Times New Roman" w:eastAsia="Times New Roman" w:hAnsi="Times New Roman" w:cs="Times New Roman"/>
          <w:sz w:val="28"/>
          <w:szCs w:val="28"/>
          <w:lang w:eastAsia="ru-RU"/>
        </w:rPr>
        <w:t>»  решил:</w:t>
      </w:r>
    </w:p>
    <w:p w:rsidR="001B006D" w:rsidRPr="007D052B" w:rsidRDefault="001B006D" w:rsidP="001B006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21.11.2014г. N 39</w:t>
      </w:r>
      <w:r w:rsidRPr="007D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D0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</w:t>
      </w:r>
      <w:r w:rsidRPr="007D05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лиц, замещающих муниципальные должности, в связи с утратой доверия</w:t>
      </w:r>
      <w:r w:rsidRPr="007D0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 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Тугнуйское</w:t>
      </w:r>
      <w:proofErr w:type="spellEnd"/>
      <w:r w:rsidRPr="007D0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от 31.03.2016г. № 79</w:t>
      </w:r>
      <w:r w:rsidRPr="007D052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1B006D" w:rsidRPr="007D052B" w:rsidRDefault="001B006D" w:rsidP="001B00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52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hyperlink r:id="rId5" w:history="1">
        <w:r w:rsidRPr="007D052B">
          <w:rPr>
            <w:rFonts w:ascii="Times New Roman" w:eastAsia="Calibri" w:hAnsi="Times New Roman" w:cs="Times New Roman"/>
            <w:sz w:val="28"/>
            <w:szCs w:val="28"/>
          </w:rPr>
          <w:t>пункт</w:t>
        </w:r>
      </w:hyperlink>
      <w:r w:rsidRPr="007D052B">
        <w:rPr>
          <w:rFonts w:ascii="Times New Roman" w:eastAsia="Calibri" w:hAnsi="Times New Roman" w:cs="Times New Roman"/>
          <w:sz w:val="28"/>
          <w:szCs w:val="28"/>
        </w:rPr>
        <w:t xml:space="preserve"> 3 изложить в следующей редакции:</w:t>
      </w:r>
    </w:p>
    <w:p w:rsidR="001B006D" w:rsidRPr="007D052B" w:rsidRDefault="001B006D" w:rsidP="001B00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52B">
        <w:rPr>
          <w:rFonts w:ascii="Times New Roman" w:eastAsia="Calibri" w:hAnsi="Times New Roman" w:cs="Times New Roman"/>
          <w:sz w:val="28"/>
          <w:szCs w:val="28"/>
        </w:rPr>
        <w:t>"3. Решение об освобождении от должности лица, замещающего муниципальную должность, в связи с утратой доверия принимается Советом депутатов МО СП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Тугнуйское</w:t>
      </w:r>
      <w:proofErr w:type="spellEnd"/>
      <w:r w:rsidRPr="007D052B">
        <w:rPr>
          <w:rFonts w:ascii="Times New Roman" w:eastAsia="Calibri" w:hAnsi="Times New Roman" w:cs="Times New Roman"/>
          <w:sz w:val="28"/>
          <w:szCs w:val="28"/>
        </w:rPr>
        <w:t>» (далее – Совет депутатов) по результатам проверки, проведенной уполномоченным Главой Республики Бурятия исполнительным органом государственной власти, на основании материалов, подтверждающих:".</w:t>
      </w:r>
    </w:p>
    <w:p w:rsidR="001B006D" w:rsidRPr="007D052B" w:rsidRDefault="001B006D" w:rsidP="001B00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7D052B">
        <w:rPr>
          <w:rFonts w:ascii="Times New Roman" w:eastAsia="Calibri" w:hAnsi="Times New Roman" w:cs="Times New Roman"/>
          <w:sz w:val="28"/>
          <w:szCs w:val="28"/>
        </w:rPr>
        <w:t xml:space="preserve"> Дополнить пункт 3 абзацем следующего содержания:</w:t>
      </w:r>
    </w:p>
    <w:p w:rsidR="001B006D" w:rsidRPr="007D052B" w:rsidRDefault="001B006D" w:rsidP="001B006D">
      <w:pPr>
        <w:spacing w:after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отношении депутатов Совета депутатов, осуществляющих свои полномочия на непостоянной основе, вопрос об освобождении от </w:t>
      </w:r>
    </w:p>
    <w:p w:rsidR="001B006D" w:rsidRPr="007D052B" w:rsidRDefault="001B006D" w:rsidP="001B006D">
      <w:pPr>
        <w:spacing w:after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6D" w:rsidRPr="007D052B" w:rsidRDefault="001B006D" w:rsidP="001B006D">
      <w:pPr>
        <w:spacing w:after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в связи с утратой доверия может быть инициирован на основании материалов, подтверждающих факты, установленные в </w:t>
      </w:r>
      <w:hyperlink r:id="rId6" w:history="1">
        <w:r w:rsidRPr="007D0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7D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7D0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7D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пункта.». </w:t>
      </w:r>
    </w:p>
    <w:p w:rsidR="001B006D" w:rsidRPr="007D052B" w:rsidRDefault="001B006D" w:rsidP="001B00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05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8" w:history="1">
        <w:r w:rsidRPr="007D052B">
          <w:rPr>
            <w:rFonts w:ascii="Times New Roman" w:eastAsia="Calibri" w:hAnsi="Times New Roman" w:cs="Times New Roman"/>
            <w:sz w:val="28"/>
            <w:szCs w:val="28"/>
          </w:rPr>
          <w:t>Дополнить</w:t>
        </w:r>
      </w:hyperlink>
      <w:r w:rsidRPr="007D052B">
        <w:rPr>
          <w:rFonts w:ascii="Times New Roman" w:eastAsia="Calibri" w:hAnsi="Times New Roman" w:cs="Times New Roman"/>
          <w:sz w:val="28"/>
          <w:szCs w:val="28"/>
        </w:rPr>
        <w:t xml:space="preserve"> пунктом 5 следующего содержания:</w:t>
      </w:r>
    </w:p>
    <w:p w:rsidR="001B006D" w:rsidRPr="007D052B" w:rsidRDefault="001B006D" w:rsidP="001B00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52B">
        <w:rPr>
          <w:rFonts w:ascii="Times New Roman" w:eastAsia="Calibri" w:hAnsi="Times New Roman" w:cs="Times New Roman"/>
          <w:sz w:val="28"/>
          <w:szCs w:val="28"/>
        </w:rPr>
        <w:t>"5. Сведения о применении к лицу, замещающему муниципальную должность, взыскания в виде освобождения от должности в связи с утратой доверия за совершение коррупционного правонарушения включаются Советом депутатов в реестр лиц, уволенных в связи с утратой доверия.".</w:t>
      </w:r>
    </w:p>
    <w:p w:rsidR="001B006D" w:rsidRDefault="001B006D" w:rsidP="001B006D">
      <w:pPr>
        <w:spacing w:after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6D" w:rsidRDefault="001B006D" w:rsidP="001B006D">
      <w:pPr>
        <w:spacing w:after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6D" w:rsidRPr="007D052B" w:rsidRDefault="001B006D" w:rsidP="001B006D">
      <w:pPr>
        <w:spacing w:after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6D" w:rsidRPr="007D052B" w:rsidRDefault="001B006D" w:rsidP="001B00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6D" w:rsidRPr="007D052B" w:rsidRDefault="001B006D" w:rsidP="001B00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6D" w:rsidRDefault="001B006D" w:rsidP="001B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1B006D" w:rsidRPr="007D052B" w:rsidRDefault="001B006D" w:rsidP="001B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gramStart"/>
      <w:r w:rsidRPr="007D0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  «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7D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Э.Ю.Прохоров</w:t>
      </w:r>
      <w:proofErr w:type="spellEnd"/>
    </w:p>
    <w:p w:rsidR="00E631D0" w:rsidRDefault="00E631D0"/>
    <w:sectPr w:rsidR="00E6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6D"/>
    <w:rsid w:val="001B006D"/>
    <w:rsid w:val="00E6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77F8"/>
  <w15:chartTrackingRefBased/>
  <w15:docId w15:val="{8132ECB6-28A8-4332-B813-6D041F08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D6D2C3C9434C2C3BE0DF1F9E1B39925B3FD328261BF7B67BCF29001E0D3FBC664483053338A208060BAg6W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72D3AFBC275F6CD7B42D2917E1475511725CE78BFDD300E9F26B97A02E18E2A1C307454E3583773B0025QCj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72D3AFBC275F6CD7B42D2917E1475511725CE78BFDD300E9F26B97A02E18E2A1C307454E3583773B0025QCj7C" TargetMode="External"/><Relationship Id="rId5" Type="http://schemas.openxmlformats.org/officeDocument/2006/relationships/hyperlink" Target="consultantplus://offline/ref=065D6D2C3C9434C2C3BE0DF1F9E1B39925B3FD328261BF7B67BCF29001E0D3FBC664483053338A208060B8g6W9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51DCB89D428F7891D3528DEC2A5A64548E3DBA2B3D6366209FF8C3D600C46182565C66AD0D0A414351ECAJF19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2018-05-16T00:25:00Z</cp:lastPrinted>
  <dcterms:created xsi:type="dcterms:W3CDTF">2018-05-16T00:19:00Z</dcterms:created>
  <dcterms:modified xsi:type="dcterms:W3CDTF">2018-05-16T00:26:00Z</dcterms:modified>
</cp:coreProperties>
</file>