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202B87" w:rsidRPr="006D5BF3" w:rsidRDefault="00202B87" w:rsidP="00202B87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202B87" w:rsidRPr="006D5BF3" w:rsidRDefault="00202B87" w:rsidP="00202B87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6D5BF3">
        <w:rPr>
          <w:b/>
          <w:bCs/>
          <w:sz w:val="28"/>
          <w:szCs w:val="28"/>
        </w:rPr>
        <w:t xml:space="preserve">сельского поселения «ХОШУН-УЗУРСКОЕ» </w:t>
      </w:r>
    </w:p>
    <w:p w:rsidR="00202B87" w:rsidRPr="006D5BF3" w:rsidRDefault="00202B87" w:rsidP="00202B87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6D5BF3">
        <w:rPr>
          <w:b/>
          <w:bCs/>
          <w:sz w:val="28"/>
          <w:szCs w:val="28"/>
        </w:rPr>
        <w:t>Мухоршибирского района Республики Бурятия</w:t>
      </w:r>
    </w:p>
    <w:p w:rsidR="00202B87" w:rsidRPr="006D5BF3" w:rsidRDefault="00202B87" w:rsidP="00202B87">
      <w:pPr>
        <w:ind w:left="57" w:right="-57"/>
        <w:jc w:val="center"/>
      </w:pPr>
      <w:r w:rsidRPr="006D5BF3">
        <w:t xml:space="preserve">Индекс 671345, Республика Бурятия, Мухоршибирский район,                                                         улус </w:t>
      </w:r>
      <w:proofErr w:type="spellStart"/>
      <w:r w:rsidRPr="006D5BF3">
        <w:t>Хошун-Узур</w:t>
      </w:r>
      <w:proofErr w:type="spellEnd"/>
      <w:r w:rsidRPr="006D5BF3">
        <w:t>, ул</w:t>
      </w:r>
      <w:proofErr w:type="gramStart"/>
      <w:r w:rsidRPr="006D5BF3">
        <w:t>.Л</w:t>
      </w:r>
      <w:proofErr w:type="gramEnd"/>
      <w:r w:rsidRPr="006D5BF3">
        <w:t>енина дом, 20</w:t>
      </w:r>
    </w:p>
    <w:p w:rsidR="00202B87" w:rsidRPr="006D5BF3" w:rsidRDefault="00202B87" w:rsidP="00202B87">
      <w:pPr>
        <w:ind w:left="57" w:right="-57"/>
        <w:jc w:val="center"/>
      </w:pPr>
      <w:r w:rsidRPr="006D5BF3">
        <w:t>телефон/факс 8 (30143) 28-324</w:t>
      </w:r>
    </w:p>
    <w:p w:rsidR="00202B87" w:rsidRPr="006D5BF3" w:rsidRDefault="00202B87" w:rsidP="00202B87">
      <w:pPr>
        <w:ind w:left="57" w:right="-57"/>
        <w:jc w:val="center"/>
      </w:pPr>
    </w:p>
    <w:p w:rsidR="00202B87" w:rsidRPr="006D5BF3" w:rsidRDefault="00202B87" w:rsidP="00202B87">
      <w:pPr>
        <w:ind w:left="57" w:right="-57"/>
        <w:jc w:val="center"/>
      </w:pPr>
      <w:r w:rsidRPr="006D5BF3">
        <w:t xml:space="preserve">РЕШЕНИЕ </w:t>
      </w:r>
    </w:p>
    <w:p w:rsidR="00202B87" w:rsidRPr="006D5BF3" w:rsidRDefault="00202B87" w:rsidP="00202B87">
      <w:pPr>
        <w:ind w:left="57" w:right="-57"/>
        <w:jc w:val="center"/>
      </w:pPr>
    </w:p>
    <w:p w:rsidR="00202B87" w:rsidRPr="006D5BF3" w:rsidRDefault="00202B87" w:rsidP="00202B87">
      <w:pPr>
        <w:ind w:left="57" w:right="-57"/>
      </w:pPr>
      <w:r w:rsidRPr="006D5BF3">
        <w:t xml:space="preserve">улус </w:t>
      </w:r>
      <w:proofErr w:type="spellStart"/>
      <w:r w:rsidRPr="006D5BF3">
        <w:t>Хошун-Узур</w:t>
      </w:r>
      <w:proofErr w:type="spellEnd"/>
      <w:r w:rsidRPr="006D5BF3">
        <w:tab/>
      </w:r>
      <w:r w:rsidRPr="006D5BF3">
        <w:tab/>
      </w:r>
      <w:r w:rsidRPr="006D5BF3">
        <w:tab/>
      </w:r>
      <w:r w:rsidRPr="006D5BF3">
        <w:tab/>
        <w:t xml:space="preserve">№ </w:t>
      </w:r>
      <w:r>
        <w:t>111</w:t>
      </w:r>
      <w:r w:rsidRPr="006D5BF3">
        <w:t xml:space="preserve">                         </w:t>
      </w:r>
      <w:r w:rsidRPr="006D5BF3">
        <w:tab/>
        <w:t>от «</w:t>
      </w:r>
      <w:r w:rsidR="00AF4CB2">
        <w:t>23</w:t>
      </w:r>
      <w:r w:rsidRPr="006D5BF3">
        <w:t xml:space="preserve">» </w:t>
      </w:r>
      <w:r>
        <w:t>июля</w:t>
      </w:r>
      <w:r w:rsidRPr="006D5BF3">
        <w:t xml:space="preserve"> 201</w:t>
      </w:r>
      <w:r>
        <w:t>8</w:t>
      </w:r>
      <w:r w:rsidRPr="006D5BF3">
        <w:t xml:space="preserve"> г. </w:t>
      </w:r>
    </w:p>
    <w:p w:rsidR="00202B87" w:rsidRPr="006D5BF3" w:rsidRDefault="00202B87" w:rsidP="00202B87">
      <w:pPr>
        <w:ind w:left="57" w:right="-57"/>
      </w:pPr>
    </w:p>
    <w:p w:rsidR="00644759" w:rsidRDefault="00630A85" w:rsidP="00202B87">
      <w:r>
        <w:t xml:space="preserve">О </w:t>
      </w:r>
      <w:r w:rsidR="00202B87" w:rsidRPr="006D5BF3">
        <w:t xml:space="preserve"> внесении изменений и дополнений </w:t>
      </w:r>
    </w:p>
    <w:p w:rsidR="00202B87" w:rsidRDefault="00202B87" w:rsidP="00202B87">
      <w:r w:rsidRPr="006D5BF3">
        <w:t>в Устав</w:t>
      </w:r>
      <w:r w:rsidR="00644759">
        <w:t xml:space="preserve"> </w:t>
      </w:r>
      <w:r w:rsidR="00D641EF">
        <w:t>МО СП «Хошун-Узурское»</w:t>
      </w:r>
    </w:p>
    <w:p w:rsidR="00202B87" w:rsidRDefault="00202B87" w:rsidP="00202B87">
      <w:r>
        <w:t xml:space="preserve">           </w:t>
      </w:r>
    </w:p>
    <w:p w:rsidR="00202B87" w:rsidRPr="0031087F" w:rsidRDefault="00202B87" w:rsidP="00202B87"/>
    <w:p w:rsidR="00202B87" w:rsidRPr="0031087F" w:rsidRDefault="00202B87" w:rsidP="00202B87">
      <w:pPr>
        <w:ind w:left="57" w:right="-57" w:firstLine="708"/>
        <w:jc w:val="both"/>
      </w:pPr>
      <w:r w:rsidRPr="0031087F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«Хошун-Узурское</w:t>
      </w:r>
      <w:r w:rsidRPr="0031087F">
        <w:rPr>
          <w:bCs/>
        </w:rPr>
        <w:t>»</w:t>
      </w:r>
      <w:r w:rsidRPr="0031087F">
        <w:t xml:space="preserve"> в соответствие с действующим законодательством, Совет депутатов сельского поселения</w:t>
      </w:r>
    </w:p>
    <w:p w:rsidR="00202B87" w:rsidRPr="0031087F" w:rsidRDefault="00202B87" w:rsidP="00202B87">
      <w:pPr>
        <w:rPr>
          <w:sz w:val="28"/>
          <w:szCs w:val="28"/>
        </w:rPr>
      </w:pPr>
    </w:p>
    <w:p w:rsidR="00202B87" w:rsidRPr="0031087F" w:rsidRDefault="00202B87" w:rsidP="00202B87">
      <w:pPr>
        <w:ind w:left="57" w:right="-57" w:firstLine="708"/>
        <w:jc w:val="center"/>
      </w:pPr>
      <w:r w:rsidRPr="0031087F">
        <w:t>РЕШИЛ:</w:t>
      </w:r>
    </w:p>
    <w:p w:rsidR="00202B87" w:rsidRPr="0048222C" w:rsidRDefault="00202B87" w:rsidP="00202B87">
      <w:pPr>
        <w:jc w:val="both"/>
        <w:rPr>
          <w:b/>
          <w:spacing w:val="40"/>
        </w:rPr>
      </w:pPr>
    </w:p>
    <w:p w:rsidR="00202B87" w:rsidRDefault="00202B87" w:rsidP="00202B87">
      <w:pPr>
        <w:ind w:firstLine="708"/>
        <w:jc w:val="both"/>
      </w:pPr>
      <w:r w:rsidRPr="0048222C">
        <w:rPr>
          <w:spacing w:val="40"/>
        </w:rPr>
        <w:t>1.</w:t>
      </w:r>
      <w:r w:rsidRPr="0048222C">
        <w:rPr>
          <w:b/>
          <w:spacing w:val="40"/>
        </w:rPr>
        <w:t xml:space="preserve"> </w:t>
      </w:r>
      <w:proofErr w:type="gramStart"/>
      <w:r w:rsidRPr="0048222C">
        <w:t>Внести в Устав муниципального образования сельского поселения «Хошун-Узурское» Мухоршибирского района, принятый решением Советом депутатов от 24.06.2008 №53 (в редакции решений Совета депутатов от 16.11.2009 №24, от 25.10.2010 №53, от 15.11.2011 №76, от 12.12.2012 №107, от 16.07.2013 №122, от 02.12.2013 №15, от 24.02.2014 № 24, от 22.12.2014 №38, от 18.05.2015 №43, от 28.12.2015 №53, от 28.06.2016 г. №69, от 20.12.2016г №76</w:t>
      </w:r>
      <w:proofErr w:type="gramEnd"/>
      <w:r w:rsidRPr="0048222C">
        <w:t>, от 15.08.2017 г. №88,от 20.12.2017 г. № 95), следующие изменения и дополнения:</w:t>
      </w:r>
    </w:p>
    <w:p w:rsidR="00E81E3A" w:rsidRPr="0048222C" w:rsidRDefault="00E81E3A" w:rsidP="00202B87">
      <w:pPr>
        <w:ind w:firstLine="708"/>
        <w:jc w:val="both"/>
      </w:pPr>
    </w:p>
    <w:p w:rsidR="00202B87" w:rsidRPr="0048222C" w:rsidRDefault="00202B87" w:rsidP="00202B87">
      <w:pPr>
        <w:ind w:firstLine="708"/>
        <w:jc w:val="both"/>
      </w:pPr>
      <w:r w:rsidRPr="00E81E3A">
        <w:rPr>
          <w:b/>
        </w:rPr>
        <w:t>1.1.</w:t>
      </w:r>
      <w:r w:rsidRPr="0048222C">
        <w:t xml:space="preserve"> Пункт 9 части 1 статьи 2 изложить в следующей редакции:</w:t>
      </w:r>
    </w:p>
    <w:p w:rsidR="00202B87" w:rsidRPr="0048222C" w:rsidRDefault="00202B87" w:rsidP="00202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48222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48222C">
        <w:rPr>
          <w:rFonts w:ascii="Times New Roman" w:hAnsi="Times New Roman" w:cs="Times New Roman"/>
          <w:sz w:val="24"/>
          <w:szCs w:val="24"/>
        </w:rPr>
        <w:t>;</w:t>
      </w:r>
    </w:p>
    <w:p w:rsidR="00202B87" w:rsidRPr="0048222C" w:rsidRDefault="00202B87" w:rsidP="00E81E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3A">
        <w:rPr>
          <w:rFonts w:ascii="Times New Roman" w:hAnsi="Times New Roman" w:cs="Times New Roman"/>
          <w:b/>
          <w:sz w:val="24"/>
          <w:szCs w:val="24"/>
        </w:rPr>
        <w:t>1.2.</w:t>
      </w:r>
      <w:r w:rsidRPr="0048222C">
        <w:rPr>
          <w:rFonts w:ascii="Times New Roman" w:hAnsi="Times New Roman" w:cs="Times New Roman"/>
          <w:sz w:val="24"/>
          <w:szCs w:val="24"/>
        </w:rPr>
        <w:t xml:space="preserve"> Пункт 11 части 1 статьи 3 признать утратившим силу.</w:t>
      </w:r>
    </w:p>
    <w:p w:rsidR="00202B87" w:rsidRPr="0048222C" w:rsidRDefault="00202B87" w:rsidP="00E81E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E3A">
        <w:rPr>
          <w:rFonts w:ascii="Times New Roman" w:hAnsi="Times New Roman" w:cs="Times New Roman"/>
          <w:b/>
          <w:sz w:val="24"/>
          <w:szCs w:val="24"/>
        </w:rPr>
        <w:t>1.3.</w:t>
      </w:r>
      <w:r w:rsidRPr="0048222C">
        <w:rPr>
          <w:rFonts w:ascii="Times New Roman" w:hAnsi="Times New Roman" w:cs="Times New Roman"/>
          <w:sz w:val="24"/>
          <w:szCs w:val="24"/>
        </w:rPr>
        <w:t xml:space="preserve"> В статье 13:</w:t>
      </w:r>
    </w:p>
    <w:p w:rsidR="00202B87" w:rsidRPr="0048222C" w:rsidRDefault="00202B87" w:rsidP="00E81E3A">
      <w:pPr>
        <w:jc w:val="both"/>
      </w:pPr>
      <w:r w:rsidRPr="0048222C">
        <w:t>а)  Наименование изложить в следующей редакции:</w:t>
      </w:r>
    </w:p>
    <w:p w:rsidR="00202B87" w:rsidRPr="0048222C" w:rsidRDefault="00202B87" w:rsidP="00202B87">
      <w:pPr>
        <w:ind w:left="1134" w:hanging="414"/>
        <w:jc w:val="both"/>
        <w:rPr>
          <w:bCs/>
        </w:rPr>
      </w:pPr>
      <w:r w:rsidRPr="0048222C">
        <w:t xml:space="preserve">«Статья 13. </w:t>
      </w:r>
      <w:r w:rsidRPr="0048222C">
        <w:rPr>
          <w:bCs/>
        </w:rPr>
        <w:t>Публичные слушания, общественные обсуждения»;</w:t>
      </w:r>
    </w:p>
    <w:p w:rsidR="00202B87" w:rsidRPr="0048222C" w:rsidRDefault="00202B87" w:rsidP="00E81E3A">
      <w:pPr>
        <w:jc w:val="both"/>
        <w:rPr>
          <w:bCs/>
        </w:rPr>
      </w:pPr>
      <w:r w:rsidRPr="0048222C">
        <w:rPr>
          <w:bCs/>
        </w:rPr>
        <w:t>б) Дополнить частью 6 следующего содержания:</w:t>
      </w:r>
    </w:p>
    <w:p w:rsidR="00202B87" w:rsidRDefault="00202B87" w:rsidP="00202B87">
      <w:pPr>
        <w:ind w:firstLine="720"/>
        <w:jc w:val="both"/>
      </w:pPr>
      <w:r w:rsidRPr="0048222C">
        <w:rPr>
          <w:bCs/>
        </w:rPr>
        <w:t>«6</w:t>
      </w:r>
      <w:r w:rsidRPr="0048222C">
        <w:t xml:space="preserve">. </w:t>
      </w:r>
      <w:proofErr w:type="gramStart"/>
      <w:r w:rsidRPr="0048222C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8222C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Pr="0048222C">
        <w:lastRenderedPageBreak/>
        <w:t>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</w:t>
      </w:r>
      <w:proofErr w:type="gramStart"/>
      <w:r w:rsidRPr="0048222C">
        <w:t>.».</w:t>
      </w:r>
      <w:proofErr w:type="gramEnd"/>
    </w:p>
    <w:p w:rsidR="00E81E3A" w:rsidRPr="0048222C" w:rsidRDefault="00E81E3A" w:rsidP="00202B87">
      <w:pPr>
        <w:ind w:firstLine="720"/>
        <w:jc w:val="both"/>
        <w:rPr>
          <w:bCs/>
        </w:rPr>
      </w:pPr>
    </w:p>
    <w:p w:rsidR="00202B87" w:rsidRPr="0048222C" w:rsidRDefault="00202B87" w:rsidP="00202B87">
      <w:pPr>
        <w:ind w:left="57" w:right="-57" w:firstLine="709"/>
        <w:jc w:val="both"/>
        <w:rPr>
          <w:rStyle w:val="a3"/>
          <w:b w:val="0"/>
        </w:rPr>
      </w:pPr>
      <w:r w:rsidRPr="00E81E3A">
        <w:rPr>
          <w:b/>
        </w:rPr>
        <w:t>1.4.</w:t>
      </w:r>
      <w:r w:rsidRPr="0048222C">
        <w:t xml:space="preserve"> дополнить статьей 18.1,</w:t>
      </w:r>
      <w:r w:rsidRPr="0048222C">
        <w:rPr>
          <w:rStyle w:val="a3"/>
          <w:b w:val="0"/>
        </w:rPr>
        <w:t xml:space="preserve"> изложив в следующей редакции: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22C">
        <w:rPr>
          <w:rFonts w:ascii="Times New Roman" w:hAnsi="Times New Roman" w:cs="Times New Roman"/>
          <w:b/>
          <w:sz w:val="24"/>
          <w:szCs w:val="24"/>
        </w:rPr>
        <w:t>«Статья 18.1. Староста сельского населенного пункта</w:t>
      </w:r>
    </w:p>
    <w:p w:rsidR="00202B87" w:rsidRPr="0048222C" w:rsidRDefault="00202B87" w:rsidP="00202B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8222C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48222C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8222C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48222C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8222C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48222C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5. Срок полномочий старосты сельского населенного пункта составляет три года.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22C">
        <w:rPr>
          <w:rFonts w:ascii="Times New Roman" w:hAnsi="Times New Roman" w:cs="Times New Roman"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02B87" w:rsidRPr="0048222C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02B87" w:rsidRDefault="00202B87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22C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</w:t>
      </w:r>
      <w:proofErr w:type="gramStart"/>
      <w:r w:rsidRPr="0048222C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E81E3A" w:rsidRPr="0048222C" w:rsidRDefault="00E81E3A" w:rsidP="00202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B87" w:rsidRPr="0048222C" w:rsidRDefault="00202B87" w:rsidP="00202B87">
      <w:pPr>
        <w:ind w:left="57" w:right="-57" w:firstLine="709"/>
        <w:jc w:val="both"/>
        <w:rPr>
          <w:rStyle w:val="a3"/>
          <w:b w:val="0"/>
        </w:rPr>
      </w:pPr>
      <w:r w:rsidRPr="00E81E3A">
        <w:rPr>
          <w:b/>
        </w:rPr>
        <w:t>1.5.</w:t>
      </w:r>
      <w:r w:rsidRPr="0048222C">
        <w:t xml:space="preserve"> </w:t>
      </w:r>
      <w:r w:rsidRPr="0048222C">
        <w:rPr>
          <w:rStyle w:val="a3"/>
          <w:b w:val="0"/>
        </w:rPr>
        <w:t>часть 3 статьи 20 изложить в следующей редакции:</w:t>
      </w:r>
    </w:p>
    <w:p w:rsidR="00202B87" w:rsidRDefault="00202B87" w:rsidP="00202B87">
      <w:pPr>
        <w:ind w:left="57" w:right="-57" w:firstLine="709"/>
        <w:jc w:val="both"/>
        <w:rPr>
          <w:rStyle w:val="a3"/>
          <w:b w:val="0"/>
        </w:rPr>
      </w:pPr>
      <w:r w:rsidRPr="0048222C">
        <w:rPr>
          <w:rStyle w:val="a3"/>
          <w:b w:val="0"/>
        </w:rPr>
        <w:t xml:space="preserve">«3. Депутаты Совета депутатов </w:t>
      </w:r>
      <w:r w:rsidRPr="0048222C">
        <w:t>осуществляют свои полномочия на непостоянной основе</w:t>
      </w:r>
      <w:proofErr w:type="gramStart"/>
      <w:r w:rsidRPr="0048222C">
        <w:t>.»;</w:t>
      </w:r>
      <w:r w:rsidRPr="0048222C">
        <w:rPr>
          <w:rStyle w:val="a3"/>
          <w:b w:val="0"/>
        </w:rPr>
        <w:t xml:space="preserve"> </w:t>
      </w:r>
      <w:proofErr w:type="gramEnd"/>
    </w:p>
    <w:p w:rsidR="00E81E3A" w:rsidRPr="0048222C" w:rsidRDefault="00E81E3A" w:rsidP="00202B87">
      <w:pPr>
        <w:ind w:left="57" w:right="-57" w:firstLine="709"/>
        <w:jc w:val="both"/>
        <w:rPr>
          <w:rStyle w:val="a3"/>
          <w:b w:val="0"/>
        </w:rPr>
      </w:pPr>
    </w:p>
    <w:p w:rsidR="00202B87" w:rsidRPr="00DA0CB9" w:rsidRDefault="00202B87" w:rsidP="00202B87">
      <w:pPr>
        <w:ind w:firstLine="708"/>
        <w:jc w:val="both"/>
      </w:pPr>
      <w:r w:rsidRPr="00E81E3A">
        <w:rPr>
          <w:b/>
        </w:rPr>
        <w:t>1.6.</w:t>
      </w:r>
      <w:r w:rsidRPr="00DA0CB9">
        <w:t xml:space="preserve"> Часть 1 статьи 21 дополнить пунктом  16 следующего содержания:</w:t>
      </w:r>
    </w:p>
    <w:p w:rsidR="00202B87" w:rsidRDefault="00202B87" w:rsidP="00202B87">
      <w:pPr>
        <w:ind w:firstLine="709"/>
        <w:jc w:val="both"/>
        <w:rPr>
          <w:rFonts w:eastAsia="Calibri"/>
        </w:rPr>
      </w:pPr>
      <w:r w:rsidRPr="00DA0CB9">
        <w:rPr>
          <w:rFonts w:eastAsia="Calibri"/>
        </w:rPr>
        <w:t>16) утверждение правил благоустройства территории муниципального образования</w:t>
      </w:r>
      <w:proofErr w:type="gramStart"/>
      <w:r w:rsidRPr="00DA0CB9">
        <w:rPr>
          <w:rFonts w:eastAsia="Calibri"/>
        </w:rPr>
        <w:t>.»;</w:t>
      </w:r>
      <w:proofErr w:type="gramEnd"/>
    </w:p>
    <w:p w:rsidR="00E81E3A" w:rsidRPr="0048222C" w:rsidRDefault="00E81E3A" w:rsidP="00202B87">
      <w:pPr>
        <w:ind w:firstLine="709"/>
        <w:jc w:val="both"/>
        <w:rPr>
          <w:rFonts w:eastAsia="Calibri"/>
        </w:rPr>
      </w:pPr>
    </w:p>
    <w:p w:rsidR="00202B87" w:rsidRPr="0048222C" w:rsidRDefault="00202B87" w:rsidP="00202B87">
      <w:pPr>
        <w:ind w:firstLine="709"/>
        <w:jc w:val="both"/>
      </w:pPr>
      <w:r w:rsidRPr="00E81E3A">
        <w:rPr>
          <w:rStyle w:val="a3"/>
        </w:rPr>
        <w:t>1.7.</w:t>
      </w:r>
      <w:r w:rsidRPr="0048222C">
        <w:rPr>
          <w:rStyle w:val="a3"/>
          <w:b w:val="0"/>
        </w:rPr>
        <w:t xml:space="preserve"> ч</w:t>
      </w:r>
      <w:r w:rsidRPr="0048222C">
        <w:t xml:space="preserve">асти 4-8 статьи 22 </w:t>
      </w:r>
      <w:r w:rsidRPr="0048222C">
        <w:rPr>
          <w:rStyle w:val="a3"/>
          <w:b w:val="0"/>
        </w:rPr>
        <w:t>изложить в следующей редакции:</w:t>
      </w:r>
    </w:p>
    <w:p w:rsidR="00202B87" w:rsidRPr="0048222C" w:rsidRDefault="00202B87" w:rsidP="00202B87">
      <w:pPr>
        <w:shd w:val="clear" w:color="auto" w:fill="FFFFFF"/>
        <w:tabs>
          <w:tab w:val="left" w:pos="595"/>
        </w:tabs>
        <w:ind w:firstLine="709"/>
        <w:jc w:val="both"/>
        <w:rPr>
          <w:color w:val="000000"/>
        </w:rPr>
      </w:pPr>
      <w:r w:rsidRPr="0048222C">
        <w:t xml:space="preserve">«4. </w:t>
      </w:r>
      <w:r w:rsidRPr="0048222C">
        <w:rPr>
          <w:color w:val="000000"/>
        </w:rPr>
        <w:t>Председатель Совета депутатов поселения избирается из состава депутатов в порядке, предусмотренном Регламентом Совета депутатов, и осуществляет свою деятельность на непостоянной основе.</w:t>
      </w:r>
    </w:p>
    <w:p w:rsidR="00202B87" w:rsidRPr="0048222C" w:rsidRDefault="00202B87" w:rsidP="00202B87">
      <w:pPr>
        <w:shd w:val="clear" w:color="auto" w:fill="FFFFFF"/>
        <w:ind w:left="91" w:right="5" w:firstLine="618"/>
        <w:jc w:val="both"/>
      </w:pPr>
      <w:r w:rsidRPr="0048222C">
        <w:rPr>
          <w:color w:val="000000"/>
        </w:rPr>
        <w:t xml:space="preserve">5. Председатель Совета депутатов поселения руководит работой Совета депутатов, организует процесс подготовки и принятия решений Совета депутатов, издает постановления и распоряжения по вопросам </w:t>
      </w:r>
      <w:proofErr w:type="gramStart"/>
      <w:r w:rsidRPr="0048222C">
        <w:rPr>
          <w:color w:val="000000"/>
        </w:rPr>
        <w:t>организации деятельности Совета депутатов поселения</w:t>
      </w:r>
      <w:proofErr w:type="gramEnd"/>
      <w:r w:rsidRPr="0048222C">
        <w:rPr>
          <w:color w:val="000000"/>
        </w:rPr>
        <w:t>.</w:t>
      </w:r>
    </w:p>
    <w:p w:rsidR="00202B87" w:rsidRPr="0048222C" w:rsidRDefault="00E81E3A" w:rsidP="00202B87">
      <w:pPr>
        <w:shd w:val="clear" w:color="auto" w:fill="FFFFFF"/>
        <w:tabs>
          <w:tab w:val="left" w:pos="643"/>
        </w:tabs>
        <w:ind w:left="427" w:firstLine="282"/>
        <w:jc w:val="both"/>
      </w:pPr>
      <w:r>
        <w:rPr>
          <w:color w:val="000000"/>
        </w:rPr>
        <w:t xml:space="preserve">6.  </w:t>
      </w:r>
      <w:r w:rsidR="00202B87" w:rsidRPr="0048222C">
        <w:rPr>
          <w:color w:val="000000"/>
        </w:rPr>
        <w:t>Председатель Совета депутатов поселения:</w:t>
      </w:r>
    </w:p>
    <w:p w:rsidR="00202B87" w:rsidRPr="0048222C" w:rsidRDefault="00202B87" w:rsidP="00202B87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86" w:firstLine="350"/>
        <w:jc w:val="both"/>
        <w:rPr>
          <w:color w:val="000000"/>
        </w:rPr>
      </w:pPr>
      <w:r w:rsidRPr="0048222C">
        <w:rPr>
          <w:color w:val="000000"/>
        </w:rPr>
        <w:t>осуществляет руководство подготовкой заседаний Совета депутатов поселения и вопросов, вносимых на рассмотрение Совета депутатов;</w:t>
      </w:r>
    </w:p>
    <w:p w:rsidR="00202B87" w:rsidRPr="0048222C" w:rsidRDefault="00202B87" w:rsidP="00202B87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86" w:firstLine="350"/>
        <w:jc w:val="both"/>
        <w:rPr>
          <w:color w:val="000000"/>
        </w:rPr>
      </w:pPr>
      <w:r w:rsidRPr="0048222C">
        <w:rPr>
          <w:color w:val="000000"/>
        </w:rPr>
        <w:t>созывает заседания Совета депутатов, доводит до сведения депутатов время и место их проведения, а также проект повестки дня;</w:t>
      </w:r>
    </w:p>
    <w:p w:rsidR="00202B87" w:rsidRPr="0048222C" w:rsidRDefault="00202B87" w:rsidP="00202B87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437"/>
        <w:jc w:val="both"/>
        <w:rPr>
          <w:color w:val="000000"/>
        </w:rPr>
      </w:pPr>
      <w:r w:rsidRPr="0048222C">
        <w:rPr>
          <w:color w:val="000000"/>
        </w:rPr>
        <w:t>ведет заседания Совета депутатов поселения;</w:t>
      </w:r>
    </w:p>
    <w:p w:rsidR="00202B87" w:rsidRPr="0048222C" w:rsidRDefault="00202B87" w:rsidP="00202B87">
      <w:pPr>
        <w:shd w:val="clear" w:color="auto" w:fill="FFFFFF"/>
        <w:tabs>
          <w:tab w:val="left" w:pos="538"/>
        </w:tabs>
        <w:ind w:firstLine="437"/>
        <w:jc w:val="both"/>
      </w:pPr>
      <w:r w:rsidRPr="0048222C">
        <w:rPr>
          <w:color w:val="000000"/>
        </w:rPr>
        <w:t>-</w:t>
      </w:r>
      <w:r w:rsidRPr="0048222C">
        <w:rPr>
          <w:color w:val="000000"/>
        </w:rPr>
        <w:tab/>
        <w:t>оказывает содействие депутатам Совета в осуществлении ими своих полномочий, организует обеспечение их необходимой информацией;</w:t>
      </w:r>
    </w:p>
    <w:p w:rsidR="00202B87" w:rsidRPr="0048222C" w:rsidRDefault="00202B87" w:rsidP="00202B87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91" w:firstLine="346"/>
        <w:jc w:val="both"/>
        <w:rPr>
          <w:color w:val="000000"/>
        </w:rPr>
      </w:pPr>
      <w:r w:rsidRPr="0048222C">
        <w:rPr>
          <w:color w:val="000000"/>
        </w:rPr>
        <w:t>принимает меры по обеспечению гласности и учету общественного мнения в работе Совета депутатов поселения;</w:t>
      </w:r>
    </w:p>
    <w:p w:rsidR="00202B87" w:rsidRPr="0048222C" w:rsidRDefault="00202B87" w:rsidP="00202B87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91" w:firstLine="346"/>
        <w:jc w:val="both"/>
        <w:rPr>
          <w:color w:val="000000"/>
        </w:rPr>
      </w:pPr>
      <w:r w:rsidRPr="0048222C">
        <w:rPr>
          <w:color w:val="000000"/>
        </w:rPr>
        <w:t>подписывает протоколы заседаний и другие документы Совета депутатов поселения;</w:t>
      </w:r>
    </w:p>
    <w:p w:rsidR="00202B87" w:rsidRPr="0048222C" w:rsidRDefault="00202B87" w:rsidP="00202B87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91" w:firstLine="346"/>
        <w:jc w:val="both"/>
        <w:rPr>
          <w:color w:val="000000"/>
        </w:rPr>
      </w:pPr>
      <w:r w:rsidRPr="0048222C">
        <w:rPr>
          <w:color w:val="000000"/>
        </w:rPr>
        <w:t xml:space="preserve"> издает постановления и распоряжения по вопросам организации деятельности Совета депутатов поселения, подписывает решения Совета депутатов, не имеющие нормативного характера;</w:t>
      </w:r>
    </w:p>
    <w:p w:rsidR="00202B87" w:rsidRPr="0048222C" w:rsidRDefault="00202B87" w:rsidP="00202B87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91" w:firstLine="346"/>
        <w:jc w:val="both"/>
        <w:rPr>
          <w:color w:val="000000"/>
        </w:rPr>
      </w:pPr>
      <w:r w:rsidRPr="0048222C">
        <w:rPr>
          <w:color w:val="000000"/>
        </w:rPr>
        <w:t>организует прием граждан, рассмотрение их обращений, заявлений и жалоб;</w:t>
      </w:r>
    </w:p>
    <w:p w:rsidR="00202B87" w:rsidRPr="0048222C" w:rsidRDefault="00202B87" w:rsidP="00202B87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37"/>
        <w:jc w:val="both"/>
        <w:rPr>
          <w:color w:val="000000"/>
        </w:rPr>
      </w:pPr>
      <w:r w:rsidRPr="0048222C">
        <w:rPr>
          <w:color w:val="000000"/>
        </w:rPr>
        <w:t>координирует деятельность постоянных комиссий, депутатских групп;</w:t>
      </w:r>
    </w:p>
    <w:p w:rsidR="00202B87" w:rsidRPr="0048222C" w:rsidRDefault="00202B87" w:rsidP="00202B87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91" w:firstLine="346"/>
        <w:jc w:val="both"/>
        <w:rPr>
          <w:color w:val="000000"/>
        </w:rPr>
      </w:pPr>
      <w:r w:rsidRPr="0048222C">
        <w:rPr>
          <w:color w:val="000000"/>
        </w:rPr>
        <w:t>открывает и закрывает расчетные счета районного Совета депутатов в банках;</w:t>
      </w:r>
    </w:p>
    <w:p w:rsidR="00202B87" w:rsidRPr="0048222C" w:rsidRDefault="00202B87" w:rsidP="00202B87">
      <w:pPr>
        <w:shd w:val="clear" w:color="auto" w:fill="FFFFFF"/>
        <w:tabs>
          <w:tab w:val="left" w:pos="547"/>
        </w:tabs>
        <w:ind w:left="91" w:firstLine="346"/>
        <w:jc w:val="both"/>
      </w:pPr>
      <w:r w:rsidRPr="0048222C">
        <w:rPr>
          <w:color w:val="000000"/>
        </w:rPr>
        <w:t>-</w:t>
      </w:r>
      <w:r w:rsidRPr="0048222C">
        <w:rPr>
          <w:color w:val="000000"/>
        </w:rPr>
        <w:tab/>
        <w:t>осуществляет иные полномочия в соответствии с регламентом Совета депутатов поселения.</w:t>
      </w:r>
    </w:p>
    <w:p w:rsidR="00202B87" w:rsidRPr="0048222C" w:rsidRDefault="00202B87" w:rsidP="00202B87">
      <w:pPr>
        <w:shd w:val="clear" w:color="auto" w:fill="FFFFFF"/>
        <w:tabs>
          <w:tab w:val="left" w:pos="643"/>
        </w:tabs>
        <w:ind w:left="91" w:firstLine="336"/>
        <w:jc w:val="both"/>
        <w:rPr>
          <w:color w:val="000000"/>
        </w:rPr>
      </w:pPr>
      <w:r w:rsidRPr="0048222C">
        <w:rPr>
          <w:color w:val="000000"/>
        </w:rPr>
        <w:t xml:space="preserve"> 7.</w:t>
      </w:r>
      <w:r w:rsidRPr="0048222C">
        <w:rPr>
          <w:color w:val="000000"/>
        </w:rPr>
        <w:tab/>
        <w:t xml:space="preserve"> В случае </w:t>
      </w:r>
      <w:proofErr w:type="gramStart"/>
      <w:r w:rsidRPr="0048222C">
        <w:rPr>
          <w:color w:val="000000"/>
        </w:rPr>
        <w:t>отсутствия председателя Совета депутатов поселения</w:t>
      </w:r>
      <w:proofErr w:type="gramEnd"/>
      <w:r w:rsidRPr="0048222C">
        <w:rPr>
          <w:color w:val="000000"/>
        </w:rPr>
        <w:t xml:space="preserve"> или невозможности исполнения им должностных обязанностей его полномочия осуществляет заместитель председателя Совета депутатов поселения.</w:t>
      </w:r>
    </w:p>
    <w:p w:rsidR="00202B87" w:rsidRDefault="00202B87" w:rsidP="00202B87">
      <w:pPr>
        <w:ind w:firstLine="540"/>
        <w:jc w:val="both"/>
        <w:rPr>
          <w:color w:val="000000"/>
        </w:rPr>
      </w:pPr>
      <w:r w:rsidRPr="0048222C">
        <w:t xml:space="preserve">8. Порядок проведения заседаний и иные вопросы </w:t>
      </w:r>
      <w:proofErr w:type="gramStart"/>
      <w:r w:rsidRPr="0048222C">
        <w:t>организации деятельности Совета депутатов поселения</w:t>
      </w:r>
      <w:proofErr w:type="gramEnd"/>
      <w:r w:rsidRPr="0048222C">
        <w:t xml:space="preserve"> устанавливаются Регламентом Совета, принимаемым Советом депутатов поселения в соответствии с федеральными и республиканскими законами, настоящим Уставом.</w:t>
      </w:r>
      <w:r w:rsidRPr="0048222C">
        <w:rPr>
          <w:color w:val="000000"/>
        </w:rPr>
        <w:t>»;</w:t>
      </w:r>
    </w:p>
    <w:p w:rsidR="00E81E3A" w:rsidRPr="0048222C" w:rsidRDefault="00E81E3A" w:rsidP="00202B87">
      <w:pPr>
        <w:ind w:firstLine="540"/>
        <w:jc w:val="both"/>
        <w:rPr>
          <w:color w:val="000000"/>
        </w:rPr>
      </w:pPr>
    </w:p>
    <w:p w:rsidR="00202B87" w:rsidRPr="0048222C" w:rsidRDefault="00202B87" w:rsidP="00202B87">
      <w:pPr>
        <w:tabs>
          <w:tab w:val="left" w:pos="3822"/>
        </w:tabs>
        <w:ind w:firstLine="540"/>
        <w:jc w:val="both"/>
        <w:rPr>
          <w:color w:val="000000"/>
        </w:rPr>
      </w:pPr>
      <w:r w:rsidRPr="00E81E3A">
        <w:rPr>
          <w:b/>
          <w:color w:val="000000"/>
        </w:rPr>
        <w:t>1.8.</w:t>
      </w:r>
      <w:r w:rsidRPr="0048222C">
        <w:rPr>
          <w:color w:val="000000"/>
        </w:rPr>
        <w:t xml:space="preserve"> В статье 23:</w:t>
      </w:r>
      <w:r>
        <w:rPr>
          <w:color w:val="000000"/>
        </w:rPr>
        <w:tab/>
      </w:r>
    </w:p>
    <w:p w:rsidR="00202B87" w:rsidRPr="0048222C" w:rsidRDefault="007A7F48" w:rsidP="00202B8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а) в части 2 исключить слова; «и исполняет полномочия председателя </w:t>
      </w:r>
      <w:r w:rsidRPr="0048222C">
        <w:rPr>
          <w:color w:val="000000"/>
        </w:rPr>
        <w:t>Совета депутатов поселения</w:t>
      </w:r>
      <w:proofErr w:type="gramStart"/>
      <w:r w:rsidR="00202B87" w:rsidRPr="0048222C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;</w:t>
      </w:r>
    </w:p>
    <w:p w:rsidR="00202B87" w:rsidRPr="0048222C" w:rsidRDefault="00202B87" w:rsidP="00202B87">
      <w:pPr>
        <w:ind w:firstLine="540"/>
        <w:jc w:val="both"/>
        <w:rPr>
          <w:color w:val="000000"/>
        </w:rPr>
      </w:pPr>
      <w:r w:rsidRPr="0048222C">
        <w:rPr>
          <w:color w:val="000000"/>
        </w:rPr>
        <w:t xml:space="preserve">б) в части 6 исключить слова: «,за исключением </w:t>
      </w:r>
      <w:proofErr w:type="gramStart"/>
      <w:r w:rsidRPr="0048222C">
        <w:rPr>
          <w:color w:val="000000"/>
        </w:rPr>
        <w:t>полномочий председателя Совета депутатов поселения</w:t>
      </w:r>
      <w:proofErr w:type="gramEnd"/>
      <w:r w:rsidRPr="0048222C">
        <w:rPr>
          <w:color w:val="000000"/>
        </w:rPr>
        <w:t>,»;</w:t>
      </w:r>
    </w:p>
    <w:p w:rsidR="00E81E3A" w:rsidRDefault="00E81E3A" w:rsidP="00202B87">
      <w:pPr>
        <w:ind w:firstLine="540"/>
        <w:jc w:val="both"/>
        <w:rPr>
          <w:color w:val="000000"/>
        </w:rPr>
      </w:pPr>
    </w:p>
    <w:p w:rsidR="00202B87" w:rsidRPr="0048222C" w:rsidRDefault="00202B87" w:rsidP="00202B87">
      <w:pPr>
        <w:ind w:firstLine="540"/>
        <w:jc w:val="both"/>
        <w:rPr>
          <w:color w:val="000000"/>
        </w:rPr>
      </w:pPr>
      <w:r w:rsidRPr="00E81E3A">
        <w:rPr>
          <w:b/>
          <w:color w:val="000000"/>
        </w:rPr>
        <w:t>1.9.</w:t>
      </w:r>
      <w:r w:rsidRPr="0048222C">
        <w:rPr>
          <w:color w:val="000000"/>
        </w:rPr>
        <w:t xml:space="preserve"> пункт 6 части 1 статьи 24 признать утратившим силу</w:t>
      </w:r>
    </w:p>
    <w:p w:rsidR="00202B87" w:rsidRPr="0048222C" w:rsidRDefault="00202B87" w:rsidP="00202B87">
      <w:pPr>
        <w:spacing w:after="1" w:line="240" w:lineRule="atLeast"/>
        <w:ind w:firstLine="567"/>
        <w:jc w:val="both"/>
      </w:pPr>
      <w:r w:rsidRPr="00E81E3A">
        <w:rPr>
          <w:b/>
        </w:rPr>
        <w:lastRenderedPageBreak/>
        <w:t>1.10.</w:t>
      </w:r>
      <w:r w:rsidRPr="0048222C">
        <w:t xml:space="preserve"> в пункте 2 части 6 статьи 25 слова: «садоводческого, огороднического, дачного потребительских кооперативов» исключить;</w:t>
      </w:r>
    </w:p>
    <w:p w:rsidR="00202B87" w:rsidRPr="0048222C" w:rsidRDefault="00202B87" w:rsidP="00202B87">
      <w:pPr>
        <w:tabs>
          <w:tab w:val="left" w:pos="10065"/>
        </w:tabs>
        <w:spacing w:line="360" w:lineRule="exact"/>
        <w:ind w:firstLine="567"/>
        <w:jc w:val="both"/>
        <w:rPr>
          <w:rStyle w:val="a3"/>
          <w:b w:val="0"/>
        </w:rPr>
      </w:pPr>
      <w:r w:rsidRPr="00E81E3A">
        <w:rPr>
          <w:rStyle w:val="a3"/>
        </w:rPr>
        <w:t>1.11.</w:t>
      </w:r>
      <w:r w:rsidRPr="0048222C">
        <w:rPr>
          <w:rStyle w:val="a3"/>
          <w:b w:val="0"/>
        </w:rPr>
        <w:t xml:space="preserve"> в статье 30:</w:t>
      </w:r>
    </w:p>
    <w:p w:rsidR="00202B87" w:rsidRPr="0048222C" w:rsidRDefault="00202B87" w:rsidP="00202B87">
      <w:pPr>
        <w:tabs>
          <w:tab w:val="left" w:pos="10065"/>
        </w:tabs>
        <w:spacing w:line="360" w:lineRule="exact"/>
        <w:ind w:firstLine="567"/>
        <w:jc w:val="both"/>
        <w:rPr>
          <w:rStyle w:val="a3"/>
          <w:b w:val="0"/>
        </w:rPr>
      </w:pPr>
      <w:r w:rsidRPr="0048222C">
        <w:rPr>
          <w:rStyle w:val="a3"/>
          <w:b w:val="0"/>
        </w:rPr>
        <w:t>а) в части 7 исключить второе предложение;</w:t>
      </w:r>
    </w:p>
    <w:p w:rsidR="00202B87" w:rsidRPr="0048222C" w:rsidRDefault="00202B87" w:rsidP="00202B87">
      <w:pPr>
        <w:tabs>
          <w:tab w:val="left" w:pos="10065"/>
        </w:tabs>
        <w:spacing w:line="360" w:lineRule="exact"/>
        <w:ind w:firstLine="567"/>
        <w:jc w:val="both"/>
        <w:rPr>
          <w:rStyle w:val="a3"/>
          <w:b w:val="0"/>
        </w:rPr>
      </w:pPr>
      <w:r w:rsidRPr="0048222C">
        <w:rPr>
          <w:rStyle w:val="a3"/>
          <w:b w:val="0"/>
        </w:rPr>
        <w:t>б) в первом предлож</w:t>
      </w:r>
      <w:r>
        <w:rPr>
          <w:rStyle w:val="a3"/>
          <w:b w:val="0"/>
        </w:rPr>
        <w:t>ении части 8 исключить слова: «</w:t>
      </w:r>
      <w:r w:rsidRPr="0048222C">
        <w:rPr>
          <w:rStyle w:val="a3"/>
          <w:b w:val="0"/>
        </w:rPr>
        <w:t xml:space="preserve"> постановления и распоряжения по вопросам </w:t>
      </w:r>
      <w:proofErr w:type="gramStart"/>
      <w:r w:rsidRPr="0048222C">
        <w:rPr>
          <w:rStyle w:val="a3"/>
          <w:b w:val="0"/>
        </w:rPr>
        <w:t>организации деятельности Совета депутатов поселения</w:t>
      </w:r>
      <w:proofErr w:type="gramEnd"/>
      <w:r w:rsidRPr="0048222C">
        <w:rPr>
          <w:rStyle w:val="a3"/>
          <w:b w:val="0"/>
        </w:rPr>
        <w:t>»;</w:t>
      </w:r>
    </w:p>
    <w:p w:rsidR="00202B87" w:rsidRPr="0048222C" w:rsidRDefault="00202B87" w:rsidP="00202B87">
      <w:pPr>
        <w:tabs>
          <w:tab w:val="left" w:pos="10065"/>
        </w:tabs>
        <w:spacing w:line="360" w:lineRule="exact"/>
        <w:ind w:firstLine="567"/>
        <w:jc w:val="both"/>
        <w:rPr>
          <w:rStyle w:val="a3"/>
          <w:b w:val="0"/>
        </w:rPr>
      </w:pPr>
      <w:r w:rsidRPr="00E81E3A">
        <w:rPr>
          <w:rStyle w:val="a3"/>
        </w:rPr>
        <w:t>1.12.</w:t>
      </w:r>
      <w:r w:rsidRPr="0048222C">
        <w:rPr>
          <w:rStyle w:val="a3"/>
          <w:b w:val="0"/>
        </w:rPr>
        <w:t xml:space="preserve"> в части 3 статьи 31 исключить второе предложение;</w:t>
      </w:r>
    </w:p>
    <w:p w:rsidR="00202B87" w:rsidRPr="0048222C" w:rsidRDefault="00202B87" w:rsidP="00202B87">
      <w:pPr>
        <w:tabs>
          <w:tab w:val="left" w:pos="10065"/>
        </w:tabs>
        <w:spacing w:line="360" w:lineRule="exact"/>
        <w:ind w:firstLine="567"/>
        <w:jc w:val="both"/>
        <w:rPr>
          <w:rStyle w:val="a3"/>
          <w:b w:val="0"/>
        </w:rPr>
      </w:pPr>
      <w:r w:rsidRPr="00E81E3A">
        <w:rPr>
          <w:rStyle w:val="a3"/>
        </w:rPr>
        <w:t>1.13.</w:t>
      </w:r>
      <w:r w:rsidR="00E81E3A">
        <w:rPr>
          <w:rStyle w:val="a3"/>
          <w:b w:val="0"/>
        </w:rPr>
        <w:t xml:space="preserve"> </w:t>
      </w:r>
      <w:r w:rsidRPr="0048222C">
        <w:rPr>
          <w:rStyle w:val="a3"/>
          <w:b w:val="0"/>
        </w:rPr>
        <w:t xml:space="preserve">в части 4 статьи 33 слова: «Главой поселения» заменить словами «председателем Совета депутатов поселения».   </w:t>
      </w:r>
    </w:p>
    <w:p w:rsidR="00202B87" w:rsidRPr="0048222C" w:rsidRDefault="00202B87" w:rsidP="00202B87">
      <w:pPr>
        <w:ind w:firstLine="709"/>
        <w:jc w:val="both"/>
      </w:pPr>
    </w:p>
    <w:p w:rsidR="00202B87" w:rsidRPr="0048222C" w:rsidRDefault="00202B87" w:rsidP="00202B87">
      <w:pPr>
        <w:ind w:firstLine="709"/>
        <w:jc w:val="both"/>
      </w:pPr>
      <w:r w:rsidRPr="0048222C">
        <w:t>2. Обеспечить официальное обнародование муниципального правового акта о внесении изменений и дополнений в Устав муниципального образования сельского поселения «</w:t>
      </w:r>
      <w:r>
        <w:t>Хошун-Узурское</w:t>
      </w:r>
      <w:r w:rsidRPr="0048222C">
        <w:t>» путем его размещения на информационных стендах администрации поселения, а также на официальном сайте администрации муниципального образования  «Мухоршибирский район» – «</w:t>
      </w:r>
      <w:proofErr w:type="spellStart"/>
      <w:r w:rsidRPr="0048222C">
        <w:t>мухоршибирский-район</w:t>
      </w:r>
      <w:proofErr w:type="gramStart"/>
      <w:r w:rsidRPr="0048222C">
        <w:t>.р</w:t>
      </w:r>
      <w:proofErr w:type="gramEnd"/>
      <w:r w:rsidRPr="0048222C">
        <w:t>ф</w:t>
      </w:r>
      <w:proofErr w:type="spellEnd"/>
      <w:r w:rsidRPr="0048222C">
        <w:t xml:space="preserve">» (закладка – «сельские поселения»). в соответствии с требованиями части 8 статьи 44 Федерального закона «Об общих принципах организации местного самоуправления в Российской Федерации» от 06.10.2003г. № 131-ФЗ, после его государственной регистрации в установленном законом порядке. </w:t>
      </w:r>
    </w:p>
    <w:p w:rsidR="00202B87" w:rsidRPr="0048222C" w:rsidRDefault="00202B87" w:rsidP="00202B87">
      <w:pPr>
        <w:ind w:firstLine="709"/>
        <w:jc w:val="both"/>
      </w:pPr>
      <w:r w:rsidRPr="0048222C">
        <w:t xml:space="preserve">3. Решение вступает в силу после его официального обнародования, а пункт 1.10. вступает в силу с 1 января 2019 года. </w:t>
      </w:r>
    </w:p>
    <w:p w:rsidR="00202B87" w:rsidRPr="0048222C" w:rsidRDefault="00202B87" w:rsidP="00202B87">
      <w:pPr>
        <w:ind w:firstLine="709"/>
        <w:jc w:val="both"/>
      </w:pPr>
      <w:r w:rsidRPr="0048222C">
        <w:t xml:space="preserve">5. </w:t>
      </w:r>
      <w:proofErr w:type="gramStart"/>
      <w:r w:rsidRPr="0048222C">
        <w:t>Контроль за</w:t>
      </w:r>
      <w:proofErr w:type="gramEnd"/>
      <w:r w:rsidRPr="0048222C">
        <w:t xml:space="preserve"> исполнением настоящего решения оставляю за собой.</w:t>
      </w:r>
    </w:p>
    <w:p w:rsidR="00202B87" w:rsidRPr="0048222C" w:rsidRDefault="00202B87" w:rsidP="00202B87"/>
    <w:p w:rsidR="00202B87" w:rsidRPr="00F1558A" w:rsidRDefault="00202B87" w:rsidP="00202B87">
      <w:pPr>
        <w:ind w:firstLine="709"/>
        <w:jc w:val="both"/>
      </w:pPr>
    </w:p>
    <w:p w:rsidR="00202B87" w:rsidRPr="00F1558A" w:rsidRDefault="00202B87" w:rsidP="00202B87"/>
    <w:p w:rsidR="00202B87" w:rsidRPr="00F1558A" w:rsidRDefault="00202B87" w:rsidP="00202B87"/>
    <w:p w:rsidR="00202B87" w:rsidRPr="00F1558A" w:rsidRDefault="00202B87" w:rsidP="00202B87">
      <w:pPr>
        <w:jc w:val="center"/>
      </w:pPr>
      <w:r w:rsidRPr="00F1558A">
        <w:rPr>
          <w:b/>
        </w:rPr>
        <w:t xml:space="preserve">Глава  МО СП «Хошун-Узурское»                                  Ж.Д.Иванов          </w:t>
      </w:r>
      <w:r w:rsidRPr="00F1558A">
        <w:t xml:space="preserve">  </w:t>
      </w:r>
      <w:r w:rsidRPr="00F1558A">
        <w:tab/>
      </w:r>
    </w:p>
    <w:p w:rsidR="00202B87" w:rsidRPr="00F1558A" w:rsidRDefault="00202B87" w:rsidP="00202B87">
      <w:pPr>
        <w:jc w:val="center"/>
      </w:pPr>
    </w:p>
    <w:p w:rsidR="00202B87" w:rsidRPr="00F1558A" w:rsidRDefault="00202B87" w:rsidP="00202B87"/>
    <w:p w:rsidR="00202B87" w:rsidRPr="00F1558A" w:rsidRDefault="00202B87" w:rsidP="00202B87">
      <w:pPr>
        <w:spacing w:after="120"/>
        <w:jc w:val="both"/>
        <w:rPr>
          <w:u w:val="single"/>
        </w:rPr>
      </w:pPr>
    </w:p>
    <w:p w:rsidR="00202B87" w:rsidRPr="00F1558A" w:rsidRDefault="00202B87" w:rsidP="00202B87">
      <w:pPr>
        <w:pStyle w:val="ad"/>
        <w:shd w:val="clear" w:color="auto" w:fill="FFFFFF"/>
        <w:jc w:val="both"/>
      </w:pPr>
      <w:r w:rsidRPr="00F1558A">
        <w:tab/>
      </w:r>
    </w:p>
    <w:p w:rsidR="00202B87" w:rsidRDefault="00202B87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E94803" w:rsidRDefault="00D06955" w:rsidP="00D06955">
      <w:pPr>
        <w:shd w:val="clear" w:color="auto" w:fill="FFFFFF"/>
        <w:jc w:val="center"/>
        <w:rPr>
          <w:color w:val="000000"/>
        </w:rPr>
      </w:pPr>
      <w:r>
        <w:t xml:space="preserve">               </w:t>
      </w:r>
    </w:p>
    <w:sectPr w:rsidR="00E94803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87" w:rsidRDefault="00160C87" w:rsidP="00815213">
      <w:r>
        <w:separator/>
      </w:r>
    </w:p>
  </w:endnote>
  <w:endnote w:type="continuationSeparator" w:id="0">
    <w:p w:rsidR="00160C87" w:rsidRDefault="00160C87" w:rsidP="008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87" w:rsidRDefault="00160C87" w:rsidP="00815213">
      <w:r>
        <w:separator/>
      </w:r>
    </w:p>
  </w:footnote>
  <w:footnote w:type="continuationSeparator" w:id="0">
    <w:p w:rsidR="00160C87" w:rsidRDefault="00160C87" w:rsidP="0081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E4C3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1309"/>
    <w:multiLevelType w:val="hybridMultilevel"/>
    <w:tmpl w:val="CCD800A6"/>
    <w:lvl w:ilvl="0" w:tplc="BBB21BA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70"/>
    <w:rsid w:val="000127B2"/>
    <w:rsid w:val="0001325A"/>
    <w:rsid w:val="00016F41"/>
    <w:rsid w:val="000207EF"/>
    <w:rsid w:val="00024A4D"/>
    <w:rsid w:val="00055FCE"/>
    <w:rsid w:val="00063120"/>
    <w:rsid w:val="00087DFF"/>
    <w:rsid w:val="000A18A8"/>
    <w:rsid w:val="000B35EA"/>
    <w:rsid w:val="000C2B52"/>
    <w:rsid w:val="000E1F88"/>
    <w:rsid w:val="00107773"/>
    <w:rsid w:val="00114C83"/>
    <w:rsid w:val="00130EE5"/>
    <w:rsid w:val="00160C87"/>
    <w:rsid w:val="00161A28"/>
    <w:rsid w:val="00174AA7"/>
    <w:rsid w:val="001A492B"/>
    <w:rsid w:val="001D00DB"/>
    <w:rsid w:val="001E00B2"/>
    <w:rsid w:val="00202B87"/>
    <w:rsid w:val="00205D95"/>
    <w:rsid w:val="002276D6"/>
    <w:rsid w:val="00234B81"/>
    <w:rsid w:val="0027145C"/>
    <w:rsid w:val="002B04A5"/>
    <w:rsid w:val="002D33F6"/>
    <w:rsid w:val="00363495"/>
    <w:rsid w:val="00392184"/>
    <w:rsid w:val="003C0D73"/>
    <w:rsid w:val="003D2A95"/>
    <w:rsid w:val="00400646"/>
    <w:rsid w:val="00406049"/>
    <w:rsid w:val="004064AB"/>
    <w:rsid w:val="004357D7"/>
    <w:rsid w:val="00442D00"/>
    <w:rsid w:val="00473AEF"/>
    <w:rsid w:val="00476385"/>
    <w:rsid w:val="00482981"/>
    <w:rsid w:val="004A1774"/>
    <w:rsid w:val="004A4623"/>
    <w:rsid w:val="004B7C96"/>
    <w:rsid w:val="004D5265"/>
    <w:rsid w:val="004F0E5B"/>
    <w:rsid w:val="0050357D"/>
    <w:rsid w:val="00525B4E"/>
    <w:rsid w:val="00555DD6"/>
    <w:rsid w:val="00563787"/>
    <w:rsid w:val="00564FB6"/>
    <w:rsid w:val="005B300D"/>
    <w:rsid w:val="005B4B06"/>
    <w:rsid w:val="00630A85"/>
    <w:rsid w:val="00644759"/>
    <w:rsid w:val="00654F8A"/>
    <w:rsid w:val="006632F1"/>
    <w:rsid w:val="0066564A"/>
    <w:rsid w:val="0069282A"/>
    <w:rsid w:val="006B4043"/>
    <w:rsid w:val="006E1EFB"/>
    <w:rsid w:val="006E4DD4"/>
    <w:rsid w:val="00710A21"/>
    <w:rsid w:val="007348F6"/>
    <w:rsid w:val="00757A6D"/>
    <w:rsid w:val="007A7F48"/>
    <w:rsid w:val="007E000F"/>
    <w:rsid w:val="007E51FD"/>
    <w:rsid w:val="007E59CB"/>
    <w:rsid w:val="00815213"/>
    <w:rsid w:val="00830B96"/>
    <w:rsid w:val="00841E22"/>
    <w:rsid w:val="008437C0"/>
    <w:rsid w:val="00867F34"/>
    <w:rsid w:val="008C162F"/>
    <w:rsid w:val="008D58F9"/>
    <w:rsid w:val="008D6EE6"/>
    <w:rsid w:val="008F6018"/>
    <w:rsid w:val="008F63A3"/>
    <w:rsid w:val="009109CF"/>
    <w:rsid w:val="0092203F"/>
    <w:rsid w:val="00930D01"/>
    <w:rsid w:val="00932FC2"/>
    <w:rsid w:val="009668E0"/>
    <w:rsid w:val="0098549D"/>
    <w:rsid w:val="00997367"/>
    <w:rsid w:val="009B1825"/>
    <w:rsid w:val="009C0A00"/>
    <w:rsid w:val="009C3DD8"/>
    <w:rsid w:val="009C6F6F"/>
    <w:rsid w:val="009C753A"/>
    <w:rsid w:val="009E6DC6"/>
    <w:rsid w:val="00A04766"/>
    <w:rsid w:val="00A04C6B"/>
    <w:rsid w:val="00A166C7"/>
    <w:rsid w:val="00A31677"/>
    <w:rsid w:val="00A40A36"/>
    <w:rsid w:val="00A8785D"/>
    <w:rsid w:val="00A97D6A"/>
    <w:rsid w:val="00AB5D24"/>
    <w:rsid w:val="00AB5E30"/>
    <w:rsid w:val="00AC7139"/>
    <w:rsid w:val="00AD2B13"/>
    <w:rsid w:val="00AE672E"/>
    <w:rsid w:val="00AF4CB2"/>
    <w:rsid w:val="00B06562"/>
    <w:rsid w:val="00B471AB"/>
    <w:rsid w:val="00B47BD1"/>
    <w:rsid w:val="00B569A3"/>
    <w:rsid w:val="00B7570B"/>
    <w:rsid w:val="00BA06CE"/>
    <w:rsid w:val="00BD3C61"/>
    <w:rsid w:val="00BF0C2A"/>
    <w:rsid w:val="00C21926"/>
    <w:rsid w:val="00C669AA"/>
    <w:rsid w:val="00C72775"/>
    <w:rsid w:val="00C842C4"/>
    <w:rsid w:val="00C86C37"/>
    <w:rsid w:val="00C9067E"/>
    <w:rsid w:val="00C949D8"/>
    <w:rsid w:val="00CB13C5"/>
    <w:rsid w:val="00CE5C8B"/>
    <w:rsid w:val="00CF022E"/>
    <w:rsid w:val="00D06955"/>
    <w:rsid w:val="00D20680"/>
    <w:rsid w:val="00D22E05"/>
    <w:rsid w:val="00D32C5D"/>
    <w:rsid w:val="00D55079"/>
    <w:rsid w:val="00D641EF"/>
    <w:rsid w:val="00D85CEB"/>
    <w:rsid w:val="00DA6970"/>
    <w:rsid w:val="00DC3521"/>
    <w:rsid w:val="00DE4EB8"/>
    <w:rsid w:val="00DE7899"/>
    <w:rsid w:val="00DF3CCC"/>
    <w:rsid w:val="00E01F62"/>
    <w:rsid w:val="00E06D0C"/>
    <w:rsid w:val="00E1414B"/>
    <w:rsid w:val="00E240A2"/>
    <w:rsid w:val="00E33391"/>
    <w:rsid w:val="00E47C26"/>
    <w:rsid w:val="00E81E3A"/>
    <w:rsid w:val="00E874F2"/>
    <w:rsid w:val="00E9422C"/>
    <w:rsid w:val="00E94803"/>
    <w:rsid w:val="00E96C55"/>
    <w:rsid w:val="00EA2CF3"/>
    <w:rsid w:val="00EE28BC"/>
    <w:rsid w:val="00EE4F3B"/>
    <w:rsid w:val="00F24AF6"/>
    <w:rsid w:val="00F27877"/>
    <w:rsid w:val="00F44FE6"/>
    <w:rsid w:val="00F80528"/>
    <w:rsid w:val="00F81497"/>
    <w:rsid w:val="00FC204F"/>
    <w:rsid w:val="00FF691B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213"/>
    <w:rPr>
      <w:b/>
      <w:bCs/>
    </w:rPr>
  </w:style>
  <w:style w:type="paragraph" w:styleId="a4">
    <w:name w:val="List Paragraph"/>
    <w:basedOn w:val="a"/>
    <w:uiPriority w:val="34"/>
    <w:qFormat/>
    <w:rsid w:val="008152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2068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0680"/>
    <w:rPr>
      <w:vertAlign w:val="superscript"/>
    </w:rPr>
  </w:style>
  <w:style w:type="character" w:customStyle="1" w:styleId="10">
    <w:name w:val="Заголовок 1 Знак"/>
    <w:basedOn w:val="a0"/>
    <w:link w:val="1"/>
    <w:rsid w:val="0050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035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35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3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1414B"/>
    <w:pPr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</w:rPr>
  </w:style>
  <w:style w:type="paragraph" w:styleId="ad">
    <w:name w:val="Normal (Web)"/>
    <w:basedOn w:val="a"/>
    <w:uiPriority w:val="99"/>
    <w:unhideWhenUsed/>
    <w:rsid w:val="00A97D6A"/>
    <w:pPr>
      <w:spacing w:before="100" w:beforeAutospacing="1" w:after="119"/>
    </w:pPr>
  </w:style>
  <w:style w:type="paragraph" w:styleId="ae">
    <w:name w:val="Body Text Indent"/>
    <w:basedOn w:val="a"/>
    <w:link w:val="af"/>
    <w:uiPriority w:val="99"/>
    <w:semiHidden/>
    <w:unhideWhenUsed/>
    <w:rsid w:val="00CB13C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B13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cp:lastPrinted>2018-08-25T04:55:00Z</cp:lastPrinted>
  <dcterms:created xsi:type="dcterms:W3CDTF">2018-08-06T08:06:00Z</dcterms:created>
  <dcterms:modified xsi:type="dcterms:W3CDTF">2018-08-25T04:56:00Z</dcterms:modified>
</cp:coreProperties>
</file>