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АДМИНИСТРАЦИЯ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МУНИЦИПАЛЬНОГО ОБРАЗОВАНИЯ  «</w:t>
      </w:r>
      <w:r>
        <w:rPr>
          <w:rFonts w:ascii="Times New Roman" w:hAnsi="Times New Roman"/>
          <w:b/>
          <w:sz w:val="24"/>
          <w:szCs w:val="24"/>
        </w:rPr>
        <w:t>ХОШУН-УЗУРСКОЕ</w:t>
      </w:r>
      <w:r w:rsidRPr="00B73C04">
        <w:rPr>
          <w:rFonts w:ascii="Times New Roman" w:hAnsi="Times New Roman"/>
          <w:b/>
          <w:sz w:val="24"/>
          <w:szCs w:val="24"/>
        </w:rPr>
        <w:t xml:space="preserve">» 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 xml:space="preserve">Мухоршибирского района Республики Бурятия </w:t>
      </w: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>(сельское поселение)</w:t>
      </w:r>
    </w:p>
    <w:tbl>
      <w:tblPr>
        <w:tblW w:w="0" w:type="auto"/>
        <w:tblLook w:val="01E0"/>
      </w:tblPr>
      <w:tblGrid>
        <w:gridCol w:w="9495"/>
      </w:tblGrid>
      <w:tr w:rsidR="006A1621" w:rsidRPr="001E65C3" w:rsidTr="00F64A3E">
        <w:tc>
          <w:tcPr>
            <w:tcW w:w="9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1621" w:rsidRPr="001E65C3" w:rsidRDefault="006A1621" w:rsidP="00F64A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621" w:rsidRPr="00B73C04" w:rsidRDefault="006A1621" w:rsidP="006A16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1621" w:rsidRPr="00B73C04" w:rsidRDefault="006A1621" w:rsidP="006A16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3C0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6A1621" w:rsidRPr="00B73C04" w:rsidRDefault="006A1621" w:rsidP="006A1621">
      <w:pPr>
        <w:spacing w:after="0"/>
        <w:rPr>
          <w:rFonts w:ascii="Times New Roman" w:hAnsi="Times New Roman"/>
          <w:sz w:val="24"/>
          <w:szCs w:val="24"/>
        </w:rPr>
      </w:pPr>
    </w:p>
    <w:p w:rsidR="006A1621" w:rsidRDefault="00A026AE" w:rsidP="006A162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6A1621">
        <w:rPr>
          <w:rFonts w:ascii="Times New Roman" w:hAnsi="Times New Roman"/>
        </w:rPr>
        <w:t>26</w:t>
      </w:r>
      <w:r w:rsidR="006A1621" w:rsidRPr="00567AB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</w:t>
      </w:r>
      <w:r w:rsidR="006A1621">
        <w:rPr>
          <w:rFonts w:ascii="Times New Roman" w:hAnsi="Times New Roman"/>
        </w:rPr>
        <w:t>сентября</w:t>
      </w:r>
      <w:r w:rsidR="006A1621" w:rsidRPr="00567AB0">
        <w:rPr>
          <w:rFonts w:ascii="Times New Roman" w:hAnsi="Times New Roman"/>
        </w:rPr>
        <w:t xml:space="preserve">   201</w:t>
      </w:r>
      <w:r w:rsidR="006A1621">
        <w:rPr>
          <w:rFonts w:ascii="Times New Roman" w:hAnsi="Times New Roman"/>
        </w:rPr>
        <w:t>3</w:t>
      </w:r>
      <w:r w:rsidR="006A1621" w:rsidRPr="00567AB0">
        <w:rPr>
          <w:rFonts w:ascii="Times New Roman" w:hAnsi="Times New Roman"/>
        </w:rPr>
        <w:t xml:space="preserve"> г.                                            </w:t>
      </w:r>
      <w:r w:rsidR="006A1621">
        <w:rPr>
          <w:rFonts w:ascii="Times New Roman" w:hAnsi="Times New Roman"/>
        </w:rPr>
        <w:t xml:space="preserve">              </w:t>
      </w:r>
      <w:r w:rsidR="006A1621" w:rsidRPr="00567AB0">
        <w:rPr>
          <w:rFonts w:ascii="Times New Roman" w:hAnsi="Times New Roman"/>
        </w:rPr>
        <w:t xml:space="preserve">                  </w:t>
      </w:r>
      <w:r w:rsidR="006A1621">
        <w:rPr>
          <w:rFonts w:ascii="Times New Roman" w:hAnsi="Times New Roman"/>
        </w:rPr>
        <w:t xml:space="preserve">    </w:t>
      </w:r>
      <w:r w:rsidR="006A1621" w:rsidRPr="00567AB0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        </w:t>
      </w:r>
      <w:r w:rsidR="006A1621" w:rsidRPr="00567AB0">
        <w:rPr>
          <w:rFonts w:ascii="Times New Roman" w:hAnsi="Times New Roman"/>
        </w:rPr>
        <w:t xml:space="preserve">  №   _</w:t>
      </w:r>
      <w:r w:rsidR="000764B2">
        <w:rPr>
          <w:rFonts w:ascii="Times New Roman" w:hAnsi="Times New Roman"/>
        </w:rPr>
        <w:t>5</w:t>
      </w:r>
    </w:p>
    <w:p w:rsidR="006A1621" w:rsidRPr="00567AB0" w:rsidRDefault="006A1621" w:rsidP="006A1621">
      <w:pPr>
        <w:spacing w:after="0"/>
        <w:jc w:val="center"/>
        <w:rPr>
          <w:rFonts w:ascii="Times New Roman" w:hAnsi="Times New Roman"/>
        </w:rPr>
      </w:pPr>
    </w:p>
    <w:p w:rsidR="006A1621" w:rsidRPr="00567AB0" w:rsidRDefault="006A1621" w:rsidP="006A1621">
      <w:pPr>
        <w:spacing w:after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</w:t>
      </w:r>
      <w:proofErr w:type="gramStart"/>
      <w:r>
        <w:rPr>
          <w:rFonts w:ascii="Times New Roman" w:hAnsi="Times New Roman"/>
        </w:rPr>
        <w:t>.Х</w:t>
      </w:r>
      <w:proofErr w:type="gramEnd"/>
      <w:r>
        <w:rPr>
          <w:rFonts w:ascii="Times New Roman" w:hAnsi="Times New Roman"/>
        </w:rPr>
        <w:t>ошун-Узур</w:t>
      </w:r>
      <w:proofErr w:type="spellEnd"/>
    </w:p>
    <w:p w:rsidR="006A1621" w:rsidRPr="00567AB0" w:rsidRDefault="006A1621" w:rsidP="006A1621">
      <w:pPr>
        <w:spacing w:after="0"/>
        <w:rPr>
          <w:rFonts w:ascii="Times New Roman" w:hAnsi="Times New Roman"/>
        </w:rPr>
      </w:pP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7AB0">
        <w:rPr>
          <w:rFonts w:ascii="Times New Roman" w:hAnsi="Times New Roman" w:cs="Times New Roman"/>
          <w:sz w:val="24"/>
          <w:szCs w:val="24"/>
        </w:rPr>
        <w:t>рием заявлений,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AB0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ab/>
      </w:r>
      <w:proofErr w:type="gramStart"/>
      <w:r w:rsidRPr="00567AB0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Жилищным </w:t>
      </w:r>
      <w:r w:rsidRPr="00567AB0">
        <w:rPr>
          <w:rFonts w:ascii="Times New Roman" w:hAnsi="Times New Roman"/>
        </w:rPr>
        <w:t xml:space="preserve">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02.05.2006 N 59-ФЗ "О порядке рассмотрения обращений граждан Российской Федерации", Федеральным законом от 27.07.2010 N 210-ФЗ "Об организации предоставления государственных и муниципальных услуг"</w:t>
      </w:r>
      <w:r>
        <w:rPr>
          <w:rFonts w:ascii="Times New Roman" w:hAnsi="Times New Roman"/>
        </w:rPr>
        <w:t xml:space="preserve">, </w:t>
      </w:r>
      <w:r w:rsidRPr="00567AB0">
        <w:rPr>
          <w:rFonts w:ascii="Times New Roman" w:hAnsi="Times New Roman"/>
          <w:sz w:val="24"/>
          <w:szCs w:val="24"/>
        </w:rPr>
        <w:t>Законом Республики Бурятия от 07.07.2006 № 1732-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 порядке ведения учета граждан в</w:t>
      </w:r>
      <w:proofErr w:type="gramEnd"/>
      <w:r w:rsidRPr="00567A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7AB0">
        <w:rPr>
          <w:rFonts w:ascii="Times New Roman" w:hAnsi="Times New Roman"/>
          <w:sz w:val="24"/>
          <w:szCs w:val="24"/>
        </w:rPr>
        <w:t>качестве нуждающихся в жилых помещениях, предоставляемых по договорам социального найма»</w:t>
      </w:r>
      <w:r w:rsidRPr="00567AB0">
        <w:rPr>
          <w:rFonts w:ascii="Times New Roman" w:hAnsi="Times New Roman"/>
        </w:rPr>
        <w:t>, а также в целях 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  <w:proofErr w:type="gramEnd"/>
    </w:p>
    <w:p w:rsidR="006A1621" w:rsidRPr="00567AB0" w:rsidRDefault="006A1621" w:rsidP="006A1621">
      <w:pPr>
        <w:spacing w:after="0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ПОСТАНОВЛЯЮ: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Утвердить Административный регламент предоставления муниципальной услуги  «</w:t>
      </w:r>
      <w:r w:rsidRPr="00567AB0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67AB0">
        <w:rPr>
          <w:rFonts w:ascii="Times New Roman" w:hAnsi="Times New Roman"/>
        </w:rPr>
        <w:t>», согласно приложению.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Специалисту </w:t>
      </w:r>
      <w:r w:rsidRPr="00567AB0">
        <w:rPr>
          <w:rFonts w:ascii="Times New Roman" w:hAnsi="Times New Roman"/>
        </w:rPr>
        <w:t>Администрации муниципального образования 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</w:t>
      </w:r>
      <w:proofErr w:type="spellStart"/>
      <w:r>
        <w:rPr>
          <w:rFonts w:ascii="Times New Roman" w:hAnsi="Times New Roman"/>
        </w:rPr>
        <w:t>Дашиевой</w:t>
      </w:r>
      <w:proofErr w:type="spellEnd"/>
      <w:r>
        <w:rPr>
          <w:rFonts w:ascii="Times New Roman" w:hAnsi="Times New Roman"/>
        </w:rPr>
        <w:t xml:space="preserve"> Е.Б.</w:t>
      </w:r>
      <w:r w:rsidRPr="00567AB0">
        <w:rPr>
          <w:rFonts w:ascii="Times New Roman" w:hAnsi="Times New Roman"/>
        </w:rPr>
        <w:t xml:space="preserve"> организовать работу по предоставлению муниципальной услуги «</w:t>
      </w:r>
      <w:r w:rsidRPr="00567AB0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</w:t>
      </w:r>
      <w:r w:rsidRPr="00567AB0">
        <w:rPr>
          <w:rFonts w:ascii="Times New Roman" w:hAnsi="Times New Roman"/>
        </w:rPr>
        <w:t>»  в соответствии  с данным Административным регламентом.</w:t>
      </w:r>
    </w:p>
    <w:p w:rsidR="006A1621" w:rsidRPr="00567AB0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567AB0">
        <w:rPr>
          <w:rFonts w:ascii="Times New Roman" w:hAnsi="Times New Roman"/>
        </w:rPr>
        <w:t>Обнародовать настоящее постановление путем размещения на информационных стендах поселения.</w:t>
      </w:r>
    </w:p>
    <w:p w:rsidR="006A1621" w:rsidRDefault="006A1621" w:rsidP="006A162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67AB0">
        <w:rPr>
          <w:rFonts w:ascii="Times New Roman" w:hAnsi="Times New Roman"/>
        </w:rPr>
        <w:t>Контроль за</w:t>
      </w:r>
      <w:proofErr w:type="gramEnd"/>
      <w:r w:rsidRPr="00567AB0">
        <w:rPr>
          <w:rFonts w:ascii="Times New Roman" w:hAnsi="Times New Roman"/>
        </w:rPr>
        <w:t xml:space="preserve"> исполнением настоящего постановления возложить на  специалиста </w:t>
      </w:r>
      <w:r>
        <w:rPr>
          <w:rFonts w:ascii="Times New Roman" w:hAnsi="Times New Roman"/>
        </w:rPr>
        <w:t xml:space="preserve"> 1 категории</w:t>
      </w:r>
      <w:r w:rsidRPr="00567AB0">
        <w:rPr>
          <w:rFonts w:ascii="Times New Roman" w:hAnsi="Times New Roman"/>
        </w:rPr>
        <w:t xml:space="preserve"> Администрации муниципального образования 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 </w:t>
      </w:r>
      <w:proofErr w:type="spellStart"/>
      <w:r>
        <w:rPr>
          <w:rFonts w:ascii="Times New Roman" w:hAnsi="Times New Roman"/>
        </w:rPr>
        <w:t>Л.Б.Гомбожапову</w:t>
      </w:r>
      <w:proofErr w:type="spellEnd"/>
      <w:r w:rsidRPr="00567AB0">
        <w:rPr>
          <w:rFonts w:ascii="Times New Roman" w:hAnsi="Times New Roman"/>
        </w:rPr>
        <w:t>.</w:t>
      </w:r>
    </w:p>
    <w:p w:rsidR="006A1621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spacing w:after="0" w:line="240" w:lineRule="auto"/>
        <w:jc w:val="both"/>
        <w:rPr>
          <w:rFonts w:ascii="Times New Roman" w:hAnsi="Times New Roman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 xml:space="preserve">Глава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 xml:space="preserve">муниципального образования </w:t>
      </w:r>
    </w:p>
    <w:p w:rsidR="006A1621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  <w:r w:rsidRPr="00567AB0">
        <w:rPr>
          <w:rFonts w:ascii="Times New Roman" w:hAnsi="Times New Roman"/>
        </w:rPr>
        <w:t>сельского поселения «</w:t>
      </w:r>
      <w:r>
        <w:rPr>
          <w:rFonts w:ascii="Times New Roman" w:hAnsi="Times New Roman"/>
        </w:rPr>
        <w:t>Хошун-Узурское</w:t>
      </w:r>
      <w:r w:rsidRPr="00567AB0">
        <w:rPr>
          <w:rFonts w:ascii="Times New Roman" w:hAnsi="Times New Roman"/>
        </w:rPr>
        <w:t xml:space="preserve">»                                                                </w:t>
      </w:r>
      <w:r>
        <w:rPr>
          <w:rFonts w:ascii="Times New Roman" w:hAnsi="Times New Roman"/>
        </w:rPr>
        <w:t>Ж.Д.Иванов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3EE7" w:rsidRDefault="00A13EE7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13EE7" w:rsidRDefault="00A13EE7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567AB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567AB0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56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567AB0">
        <w:rPr>
          <w:rFonts w:ascii="Times New Roman" w:hAnsi="Times New Roman"/>
          <w:sz w:val="24"/>
          <w:szCs w:val="24"/>
        </w:rPr>
        <w:t>бразования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67AB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567AB0">
        <w:rPr>
          <w:rFonts w:ascii="Times New Roman" w:hAnsi="Times New Roman"/>
          <w:sz w:val="24"/>
          <w:szCs w:val="24"/>
        </w:rPr>
        <w:t>»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 сентября 2013 № _</w:t>
      </w:r>
      <w:r w:rsidR="000764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_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67AB0">
        <w:rPr>
          <w:rFonts w:ascii="Times New Roman" w:hAnsi="Times New Roman" w:cs="Times New Roman"/>
          <w:sz w:val="24"/>
          <w:szCs w:val="24"/>
        </w:rPr>
        <w:t>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"П</w:t>
      </w:r>
      <w:r w:rsidRPr="00567AB0">
        <w:rPr>
          <w:rFonts w:ascii="Times New Roman" w:hAnsi="Times New Roman" w:cs="Times New Roman"/>
          <w:sz w:val="24"/>
          <w:szCs w:val="24"/>
        </w:rPr>
        <w:t>рием заявлений,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7AB0">
        <w:rPr>
          <w:rFonts w:ascii="Times New Roman" w:hAnsi="Times New Roman" w:cs="Times New Roman"/>
          <w:sz w:val="24"/>
          <w:szCs w:val="24"/>
        </w:rPr>
        <w:t>документов, а также постановка граждан на учет в качестве</w:t>
      </w:r>
    </w:p>
    <w:p w:rsidR="006A1621" w:rsidRPr="00567AB0" w:rsidRDefault="006A1621" w:rsidP="006A16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7AB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67AB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422F0C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67AB0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приему заявлений, документов, а также постановке граждан на учет в качестве нуждающихся в жилых помещениях (далее - Административный регламент) разработан в целях повышения качества и доступности результатов предоставления муниципальной услуги по приему заявлений, документов, а также постановке граждан на учет в качестве нуждающихся в жилых помещениях и определяет административные процедуры (</w:t>
      </w:r>
      <w:r w:rsidRPr="00422F0C">
        <w:rPr>
          <w:rFonts w:ascii="Times New Roman" w:hAnsi="Times New Roman"/>
          <w:sz w:val="24"/>
          <w:szCs w:val="24"/>
        </w:rPr>
        <w:t>действия) и порядок взаимодействия с</w:t>
      </w:r>
      <w:proofErr w:type="gramEnd"/>
      <w:r w:rsidRPr="00422F0C">
        <w:rPr>
          <w:rFonts w:ascii="Times New Roman" w:hAnsi="Times New Roman"/>
          <w:sz w:val="24"/>
          <w:szCs w:val="24"/>
        </w:rPr>
        <w:t xml:space="preserve"> заявителями.</w:t>
      </w:r>
    </w:p>
    <w:p w:rsidR="006A1621" w:rsidRPr="00AE69FE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2F0C">
        <w:rPr>
          <w:rFonts w:ascii="Times New Roman" w:hAnsi="Times New Roman"/>
          <w:sz w:val="24"/>
          <w:szCs w:val="24"/>
        </w:rPr>
        <w:t>1.2. Заявителями муниципальной услуги</w:t>
      </w:r>
      <w:r>
        <w:rPr>
          <w:rFonts w:ascii="Times New Roman" w:hAnsi="Times New Roman"/>
          <w:sz w:val="24"/>
          <w:szCs w:val="24"/>
        </w:rPr>
        <w:t xml:space="preserve"> являются</w:t>
      </w:r>
      <w:r w:rsidRPr="00422F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1FA">
        <w:rPr>
          <w:rFonts w:ascii="Times New Roman" w:hAnsi="Times New Roman"/>
          <w:sz w:val="24"/>
          <w:szCs w:val="24"/>
        </w:rPr>
        <w:t xml:space="preserve">граждане </w:t>
      </w:r>
      <w:r w:rsidRPr="00AE69FE">
        <w:rPr>
          <w:rFonts w:ascii="Times New Roman" w:hAnsi="Times New Roman"/>
          <w:sz w:val="24"/>
          <w:szCs w:val="24"/>
        </w:rPr>
        <w:t>Российской Федерации, постоянно проживающие на территории муниципального образования сельского поселения 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AE69FE">
        <w:rPr>
          <w:rFonts w:ascii="Times New Roman" w:hAnsi="Times New Roman"/>
          <w:sz w:val="24"/>
          <w:szCs w:val="24"/>
        </w:rPr>
        <w:t>», которые: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 xml:space="preserve"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менее учетной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нормы.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r w:rsidRPr="00422F0C">
        <w:rPr>
          <w:rFonts w:ascii="Times New Roman" w:hAnsi="Times New Roman"/>
          <w:color w:val="000000"/>
          <w:sz w:val="24"/>
          <w:szCs w:val="24"/>
        </w:rPr>
        <w:t>Проживают в жилом помещении, не отвечающем установленным для жилых помещений требованиям.</w:t>
      </w:r>
    </w:p>
    <w:p w:rsidR="006A1621" w:rsidRPr="00422F0C" w:rsidRDefault="006A1621" w:rsidP="006A1621">
      <w:pPr>
        <w:numPr>
          <w:ilvl w:val="1"/>
          <w:numId w:val="14"/>
        </w:numPr>
        <w:spacing w:after="0" w:line="240" w:lineRule="auto"/>
        <w:ind w:left="993" w:right="14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 и не имеющими иного жилого помещения, занимаемого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по договору социального </w:t>
      </w:r>
      <w:proofErr w:type="gramStart"/>
      <w:r w:rsidRPr="00422F0C">
        <w:rPr>
          <w:rFonts w:ascii="Times New Roman" w:hAnsi="Times New Roman"/>
          <w:color w:val="000000"/>
          <w:sz w:val="24"/>
          <w:szCs w:val="24"/>
        </w:rPr>
        <w:t>найма</w:t>
      </w:r>
      <w:proofErr w:type="gramEnd"/>
      <w:r w:rsidRPr="00422F0C">
        <w:rPr>
          <w:rFonts w:ascii="Times New Roman" w:hAnsi="Times New Roman"/>
          <w:color w:val="000000"/>
          <w:sz w:val="24"/>
          <w:szCs w:val="24"/>
        </w:rPr>
        <w:t xml:space="preserve"> не принадлежащего на праве собственности. 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2F0C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</w:t>
      </w:r>
      <w:r w:rsidRPr="00567AB0">
        <w:rPr>
          <w:rFonts w:ascii="Times New Roman" w:hAnsi="Times New Roman"/>
          <w:sz w:val="24"/>
          <w:szCs w:val="24"/>
        </w:rPr>
        <w:t xml:space="preserve">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 поселения и организаций, участвующих в предоставлении муниципальной услуги: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Место нахождения: 6713</w:t>
      </w:r>
      <w:r>
        <w:rPr>
          <w:rFonts w:ascii="Times New Roman" w:hAnsi="Times New Roman"/>
          <w:sz w:val="24"/>
          <w:szCs w:val="24"/>
        </w:rPr>
        <w:t>45</w:t>
      </w:r>
      <w:r w:rsidRPr="00567AB0">
        <w:rPr>
          <w:rFonts w:ascii="Times New Roman" w:hAnsi="Times New Roman"/>
          <w:sz w:val="24"/>
          <w:szCs w:val="24"/>
          <w:u w:val="single"/>
        </w:rPr>
        <w:t xml:space="preserve">, Республика Бурятия, Мухоршибирский район,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у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ошун-Узур</w:t>
      </w:r>
      <w:proofErr w:type="spellEnd"/>
      <w:r w:rsidRPr="00567AB0">
        <w:rPr>
          <w:rFonts w:ascii="Times New Roman" w:hAnsi="Times New Roman"/>
          <w:sz w:val="24"/>
          <w:szCs w:val="24"/>
          <w:u w:val="single"/>
        </w:rPr>
        <w:t>, ул. Ле</w:t>
      </w:r>
      <w:r>
        <w:rPr>
          <w:rFonts w:ascii="Times New Roman" w:hAnsi="Times New Roman"/>
          <w:sz w:val="24"/>
          <w:szCs w:val="24"/>
          <w:u w:val="single"/>
        </w:rPr>
        <w:t>нина</w:t>
      </w:r>
      <w:r w:rsidRPr="00567AB0">
        <w:rPr>
          <w:rFonts w:ascii="Times New Roman" w:hAnsi="Times New Roman"/>
          <w:sz w:val="24"/>
          <w:szCs w:val="24"/>
          <w:u w:val="single"/>
        </w:rPr>
        <w:t>, 2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 еже</w:t>
      </w:r>
      <w:r w:rsidRPr="00BC21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невно</w:t>
      </w:r>
      <w:r w:rsidRPr="00BC21FA">
        <w:rPr>
          <w:rFonts w:ascii="Times New Roman" w:hAnsi="Times New Roman" w:cs="Times New Roman"/>
          <w:sz w:val="24"/>
          <w:szCs w:val="24"/>
        </w:rPr>
        <w:t>,</w:t>
      </w:r>
    </w:p>
    <w:p w:rsidR="006A1621" w:rsidRPr="00824B12" w:rsidRDefault="006A1621" w:rsidP="006A16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- пятница,  с 08:00 до 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24B12">
        <w:rPr>
          <w:rFonts w:ascii="Times New Roman" w:hAnsi="Times New Roman" w:cs="Times New Roman"/>
          <w:sz w:val="24"/>
          <w:szCs w:val="24"/>
        </w:rPr>
        <w:t>,</w:t>
      </w:r>
      <w:r w:rsidRPr="00A134A6">
        <w:rPr>
          <w:rFonts w:ascii="Times New Roman" w:hAnsi="Times New Roman" w:cs="Times New Roman"/>
          <w:sz w:val="24"/>
          <w:szCs w:val="24"/>
        </w:rPr>
        <w:t xml:space="preserve"> </w:t>
      </w:r>
      <w:r w:rsidRPr="00BC21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ед с 12:00 до 13:</w:t>
      </w:r>
      <w:r w:rsidRPr="00BC21FA">
        <w:rPr>
          <w:rFonts w:ascii="Times New Roman" w:hAnsi="Times New Roman" w:cs="Times New Roman"/>
          <w:sz w:val="24"/>
          <w:szCs w:val="24"/>
        </w:rPr>
        <w:t>00, в порядке живой очереди.</w:t>
      </w:r>
    </w:p>
    <w:p w:rsidR="006A1621" w:rsidRPr="00824B12" w:rsidRDefault="006A1621" w:rsidP="006A1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B12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lastRenderedPageBreak/>
        <w:t>Справочные телефоны, факс: 8(30143) 2</w:t>
      </w:r>
      <w:r>
        <w:rPr>
          <w:rFonts w:ascii="Times New Roman" w:hAnsi="Times New Roman"/>
          <w:sz w:val="24"/>
          <w:szCs w:val="24"/>
        </w:rPr>
        <w:t>8</w:t>
      </w:r>
      <w:r w:rsidRPr="00567AB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324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Адрес официального сайта Админист</w:t>
      </w:r>
      <w:r>
        <w:rPr>
          <w:rFonts w:ascii="Times New Roman" w:hAnsi="Times New Roman"/>
          <w:sz w:val="24"/>
          <w:szCs w:val="24"/>
        </w:rPr>
        <w:t>рации поселения в сети Интернет,</w:t>
      </w:r>
      <w:r w:rsidRPr="00567AB0">
        <w:rPr>
          <w:rFonts w:ascii="Times New Roman" w:hAnsi="Times New Roman"/>
          <w:sz w:val="24"/>
          <w:szCs w:val="24"/>
        </w:rPr>
        <w:t xml:space="preserve">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mosphoshun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может быть предоставлена заявителям: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67AB0">
        <w:rPr>
          <w:rFonts w:ascii="Times New Roman" w:hAnsi="Times New Roman"/>
          <w:sz w:val="24"/>
          <w:szCs w:val="24"/>
        </w:rPr>
        <w:t xml:space="preserve"> непосредственно в помещении здания Администрации поселения на информационных стендах;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по адресу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mosphoshun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с использованием средств телефонной связи по телефонам: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8(30143) 2</w:t>
      </w:r>
      <w:r w:rsidRPr="00FD18A1">
        <w:rPr>
          <w:rFonts w:ascii="Times New Roman" w:hAnsi="Times New Roman"/>
          <w:sz w:val="24"/>
          <w:szCs w:val="24"/>
        </w:rPr>
        <w:t>8</w:t>
      </w:r>
      <w:r w:rsidRPr="00567AB0">
        <w:rPr>
          <w:rFonts w:ascii="Times New Roman" w:hAnsi="Times New Roman"/>
          <w:sz w:val="24"/>
          <w:szCs w:val="24"/>
        </w:rPr>
        <w:t>-</w:t>
      </w:r>
      <w:r w:rsidRPr="00FD18A1">
        <w:rPr>
          <w:rFonts w:ascii="Times New Roman" w:hAnsi="Times New Roman"/>
          <w:sz w:val="24"/>
          <w:szCs w:val="24"/>
        </w:rPr>
        <w:t>324</w:t>
      </w:r>
      <w:r w:rsidRPr="00567AB0">
        <w:rPr>
          <w:rFonts w:ascii="Times New Roman" w:hAnsi="Times New Roman"/>
          <w:sz w:val="24"/>
          <w:szCs w:val="24"/>
        </w:rPr>
        <w:t xml:space="preserve">;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по письменному обращению граждан или обращению в форме электронного документа, направленного с использованием информационно-телекоммуникационных сетей общего пользования, в том числе сети Интернет в Администрацию.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1.3.2. На информационных стендах в помещении Администрации размещаются: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содержащие нормы, регулирующие деятельность по предоставлению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AB0">
        <w:rPr>
          <w:rFonts w:ascii="Times New Roman" w:hAnsi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график работы Администрации поселения.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1.3.3. При ответах на телефонные звонки и устные обращения граждан специалисты Администрации 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должен принять все необходимые меры для дачи полного и оперативного ответа на поставленные вопросы.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1.3.4. При устном личном обращении заявитель информируется в режиме общей очереди в дни приема специалиста  Администрации поселения, уполномоченного для информирования.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В случае если подготовка ответа требует продолжительного времени, специалист Администрации поселения назначает заявителю удобное для него время для получения окончательного и полного ответа на поставленные вопросы.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1.3.5. Информация по телефону, а также при устном личном обращении предоставляется по следующим вопросам: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1) режим работы Администрации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2) полный почтовый адрес Администрации поселения для предоставления комплекта документов по почте;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3) способы заполнения заявления;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4) перечень услуг, предоставляемых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5) перечень категорий заявителей, имеющих право на получение муниципальных услуг, предоставляемых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6) основания отказа в предоставлении муниципальных услуг 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lastRenderedPageBreak/>
        <w:t>7) порядок обжалования решений, действий (бездействия) уполномоченных органов, их должностных лиц и сотрудников при предоставлении услуг, предоставляемых  Администрацией поселения;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8) требования к комплекту документов, необходимых для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9) последовательность административных процедур при предоставлении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10) сроки предоставления муниципальной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1.3.6</w:t>
      </w:r>
      <w:r w:rsidRPr="00567AB0">
        <w:rPr>
          <w:rFonts w:ascii="Times New Roman" w:hAnsi="Times New Roman"/>
          <w:sz w:val="24"/>
          <w:szCs w:val="24"/>
        </w:rPr>
        <w:t xml:space="preserve">. Информацию по вопросам предоставления муниципальной услуги можно получить у специалистов Администрации </w:t>
      </w:r>
      <w:r>
        <w:rPr>
          <w:rFonts w:ascii="Times New Roman" w:hAnsi="Times New Roman"/>
          <w:sz w:val="24"/>
          <w:szCs w:val="24"/>
        </w:rPr>
        <w:t>поселения</w:t>
      </w:r>
      <w:r w:rsidRPr="00567AB0">
        <w:rPr>
          <w:rFonts w:ascii="Times New Roman" w:hAnsi="Times New Roman"/>
          <w:sz w:val="24"/>
          <w:szCs w:val="24"/>
        </w:rPr>
        <w:t>, при личном обращении, а также с использованием телефонной связи, по электронной почте или на сайте 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9650C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размещена на информационных стендах в зданиях </w:t>
      </w:r>
      <w:r w:rsidRPr="0059650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59650C">
        <w:rPr>
          <w:rFonts w:ascii="Times New Roman" w:hAnsi="Times New Roman"/>
          <w:sz w:val="24"/>
          <w:szCs w:val="24"/>
        </w:rPr>
        <w:t xml:space="preserve">, в сети Интернет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hyperlink r:id="rId7" w:history="1"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59650C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admynis</w:t>
        </w:r>
        <w:proofErr w:type="spellEnd"/>
        <w:r w:rsidRPr="0059650C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59650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9650C">
        <w:rPr>
          <w:rFonts w:ascii="Times New Roman" w:hAnsi="Times New Roman"/>
          <w:sz w:val="24"/>
          <w:szCs w:val="24"/>
        </w:rPr>
        <w:t>. в разделе</w:t>
      </w:r>
      <w:r>
        <w:rPr>
          <w:rFonts w:ascii="Times New Roman" w:hAnsi="Times New Roman"/>
          <w:sz w:val="24"/>
          <w:szCs w:val="24"/>
        </w:rPr>
        <w:t xml:space="preserve"> муниципальные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>Информация предоставляется по следующим в</w:t>
      </w:r>
      <w:r w:rsidRPr="00567AB0">
        <w:rPr>
          <w:rFonts w:ascii="Times New Roman" w:hAnsi="Times New Roman"/>
          <w:sz w:val="24"/>
          <w:szCs w:val="24"/>
        </w:rPr>
        <w:t>опросам: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время приема и выдачи документов;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порядок и сроки предоставления муниципальной услуги;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порядок обжалования решений или действий (бездействия), принятых или осуществленных в ходе предоставления муниципальной услуги.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67AB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2.1. Наименование муниципальной услуги: "Прием заявлений, документов, а также постановка граждан на учет в качестве нуждающихся в жилых помещениях".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567AB0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услугу: муниципальную услугу предоставляет Администрация </w:t>
      </w:r>
      <w:r>
        <w:rPr>
          <w:rFonts w:ascii="Times New Roman" w:hAnsi="Times New Roman"/>
          <w:sz w:val="24"/>
          <w:szCs w:val="24"/>
        </w:rPr>
        <w:t>муниципального о</w:t>
      </w:r>
      <w:r w:rsidRPr="00567AB0">
        <w:rPr>
          <w:rFonts w:ascii="Times New Roman" w:hAnsi="Times New Roman"/>
          <w:sz w:val="24"/>
          <w:szCs w:val="24"/>
        </w:rPr>
        <w:t xml:space="preserve">бразования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567AB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Хошун-Узурское</w:t>
      </w:r>
      <w:r w:rsidRPr="00567AB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(далее – Администрация поселения)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выдача извещения о постановке гражданина на учет в качестве нуждающегося в жилом помещении;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- выдача решения </w:t>
      </w:r>
      <w:proofErr w:type="gramStart"/>
      <w:r w:rsidRPr="00567AB0"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 w:rsidRPr="00567AB0">
        <w:rPr>
          <w:rFonts w:ascii="Times New Roman" w:hAnsi="Times New Roman"/>
          <w:sz w:val="24"/>
          <w:szCs w:val="24"/>
        </w:rPr>
        <w:t>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извещение о перерегистрации;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- выдача решения о снятии с учета.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30 рабочих дней со дня представления заявления и документов, необходимых для предоставления муниципальной услуги. Выдача результатов предоставления услуги осуществляется в течение трех рабочих дней со дня принятия решения.</w:t>
      </w:r>
    </w:p>
    <w:p w:rsidR="006A1621" w:rsidRPr="00567AB0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 нормативно-правовыми актами: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567AB0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2) Федеральным законом от 27.07.2010 № 210-ФЗ «Об организации предоставления государственных и муниципальных услуг»; 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3) </w:t>
      </w:r>
      <w:r w:rsidRPr="0059650C">
        <w:rPr>
          <w:rFonts w:ascii="Times New Roman" w:hAnsi="Times New Roman"/>
          <w:sz w:val="24"/>
          <w:szCs w:val="24"/>
        </w:rPr>
        <w:t xml:space="preserve">Федеральным </w:t>
      </w:r>
      <w:hyperlink r:id="rId8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4) Жилищным </w:t>
      </w:r>
      <w:hyperlink r:id="rId9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кодексом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Российской Федерации (далее - ЖК РФ);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lastRenderedPageBreak/>
        <w:t xml:space="preserve">           5) Федеральным </w:t>
      </w:r>
      <w:hyperlink r:id="rId10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29.12.2004 N 189-ФЗ «О введении в действие Жилищного кодекса Российской Федерации»;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6) Гражданским кодексом Российской Федерации;</w:t>
      </w:r>
    </w:p>
    <w:p w:rsidR="006A1621" w:rsidRPr="0059650C" w:rsidRDefault="006A1621" w:rsidP="006A162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         7) Федеральным </w:t>
      </w:r>
      <w:hyperlink r:id="rId11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9650C">
        <w:rPr>
          <w:rFonts w:ascii="Times New Roman" w:hAnsi="Times New Roman"/>
          <w:sz w:val="24"/>
          <w:szCs w:val="24"/>
        </w:rPr>
        <w:t xml:space="preserve"> от 02.05.2006 N 59-ФЗ «О порядке рассмотрения обращений граждан Российской Федерации» (далее - Закон об обращениях граждан);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9650C">
        <w:rPr>
          <w:rFonts w:ascii="Times New Roman" w:hAnsi="Times New Roman"/>
          <w:sz w:val="24"/>
          <w:szCs w:val="24"/>
        </w:rPr>
        <w:t xml:space="preserve">  8) Федеральным </w:t>
      </w:r>
      <w:hyperlink r:id="rId12" w:history="1">
        <w:r w:rsidRPr="0059650C">
          <w:rPr>
            <w:rStyle w:val="aa"/>
            <w:rFonts w:ascii="Times New Roman" w:hAnsi="Times New Roman"/>
            <w:sz w:val="24"/>
            <w:szCs w:val="24"/>
          </w:rPr>
          <w:t>законом</w:t>
        </w:r>
      </w:hyperlink>
      <w:r w:rsidRPr="00567AB0">
        <w:rPr>
          <w:rFonts w:ascii="Times New Roman" w:hAnsi="Times New Roman"/>
          <w:sz w:val="24"/>
          <w:szCs w:val="24"/>
        </w:rPr>
        <w:t xml:space="preserve"> от 17.12.2001 N 173-ФЗ «О трудовых пенсиях в Российской Федерации»;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9) Постановлением Правительства Российской Федерации от 16.06.2006 № 378 «Об утверждении тяжелых форм хронических заболеваний, при которых невозможно совместное проживание граждан в одной квартире»;  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10) Законом Республики Бурятия от 07.07.2006 № 1732-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 порядке ведения учета граждан в качестве нуждающихся в жилых помещениях, предоставляемых по договорам социального найма»;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 11) Законом Республики Бурятия от 29.12.2005 № 1440-</w:t>
      </w:r>
      <w:r w:rsidRPr="00567AB0">
        <w:rPr>
          <w:rFonts w:ascii="Times New Roman" w:hAnsi="Times New Roman"/>
          <w:sz w:val="24"/>
          <w:szCs w:val="24"/>
          <w:lang w:val="en-US"/>
        </w:rPr>
        <w:t>III</w:t>
      </w:r>
      <w:r w:rsidRPr="00567AB0">
        <w:rPr>
          <w:rFonts w:ascii="Times New Roman" w:hAnsi="Times New Roman"/>
          <w:sz w:val="24"/>
          <w:szCs w:val="24"/>
        </w:rPr>
        <w:t xml:space="preserve"> «Об установлении порядка признания </w:t>
      </w:r>
      <w:proofErr w:type="gramStart"/>
      <w:r w:rsidRPr="00567AB0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567AB0">
        <w:rPr>
          <w:rFonts w:ascii="Times New Roman" w:hAnsi="Times New Roman"/>
          <w:sz w:val="24"/>
          <w:szCs w:val="24"/>
        </w:rPr>
        <w:t xml:space="preserve"> граждан, нуждающихся в жилых помещениях муниципального жилищного фонда, предоставляемых по договорам социального найма»;</w:t>
      </w:r>
    </w:p>
    <w:p w:rsidR="006A1621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 12</w:t>
      </w:r>
      <w:r w:rsidRPr="0059650C">
        <w:rPr>
          <w:rFonts w:ascii="Times New Roman" w:hAnsi="Times New Roman"/>
          <w:sz w:val="24"/>
          <w:szCs w:val="24"/>
        </w:rPr>
        <w:t xml:space="preserve">) </w:t>
      </w:r>
      <w:hyperlink r:id="rId13" w:history="1">
        <w:r w:rsidRPr="0059650C">
          <w:rPr>
            <w:rStyle w:val="aa"/>
            <w:rFonts w:ascii="Times New Roman" w:hAnsi="Times New Roman"/>
            <w:sz w:val="24"/>
            <w:szCs w:val="24"/>
          </w:rPr>
          <w:t>Уставом</w:t>
        </w:r>
      </w:hyperlink>
      <w:r w:rsidRPr="00567AB0">
        <w:rPr>
          <w:rFonts w:ascii="Times New Roman" w:hAnsi="Times New Roman"/>
          <w:sz w:val="24"/>
          <w:szCs w:val="24"/>
        </w:rPr>
        <w:t xml:space="preserve">  муниципального образования сел</w:t>
      </w:r>
      <w:r>
        <w:rPr>
          <w:rFonts w:ascii="Times New Roman" w:hAnsi="Times New Roman"/>
          <w:sz w:val="24"/>
          <w:szCs w:val="24"/>
        </w:rPr>
        <w:t>ьского поселения «Хошун-Узурское».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Документы, необходимые для предоставления муниципальной услуги по принятию на учет граждан в качестве нуждающихся в жилых помещениях, предоставляемых по договору социального найма в муниципальном жилищном фонде по категории малоимущие.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2.6.1.1. Перечень документов, необходимых в соответствии с нормативно-правовыми актами для признания граждан малоимущими в целях постановки на учет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признании </w:t>
      </w:r>
      <w:proofErr w:type="gramStart"/>
      <w:r>
        <w:rPr>
          <w:rFonts w:ascii="Times New Roman" w:hAnsi="Times New Roman"/>
          <w:sz w:val="24"/>
          <w:szCs w:val="24"/>
        </w:rPr>
        <w:t>малоимущим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1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размер заработной платы, стипендии за 12 календарных месяцев, следующих подряд и непосредственно предшествующих месяцу подачи заявления;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суммы уплачиваемых (получаемых) алиментов;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суммах начисленных пенсий, доплат к ним и пособий;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из органа социальной защиты населения о размере получаемых компенсационных (кроме компенсационных выплат неработающим трудоспособным лицам, осуществляющим уход за нетрудоспособными гражданами) и социальных выплат на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выплатах, производимых органом службы занятости по месту жительства гражданина на каждого члена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 сверки расчетов налогоплательщика по платежам в бюджет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справки органов государственной регистрации о наличии или отсутствии в собственности жилых помещений на праве собственности, предоставляемые из органов, осуществляющих техническую инвентаризацию с каждого места жительства заявителя и членов его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справки органов государственной регистрации о наличии или отсутствии в собственности недвижимого имущества, предоставляемые на каждого члена семьи заявителя из Управления Федеральной службы государственной регистрации, кадастра и картографии по Республике Бурятия (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а) о государственной регистрации прав на недвижимое имущество (при наличии в собственности гражданина и (или) членов его семьи имущества, указанного в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2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свидетельств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а) о государственной регистрации транспортного(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средства (средств) (при наличии в собственности гражданина и (или) членов его семьи имущества, указанного в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а) транспортного(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 xml:space="preserve">) средств (при наличии в собственности гражданина и (или) членов его семьи имущества, указанного в </w:t>
      </w:r>
      <w:hyperlink r:id="rId18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документы, подтверждающие стоимость недвижимого имущества, или справка о стоимости недвижимого имущества из органа, осуществляющего техническую инвентаризацию объектов капитального строительства, по месту нахождения такого имущества (при наличии в собственности гражданина и (или) членов его семьи недвижимого имущества);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 о кадастровой стоимости или нормативной цене земли;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документы, подтверждающие стоимость транспортного средства (при наличии в собственности гражданина и (или) членов его семьи имущества, указанного в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3 пункта 1</w:t>
        </w:r>
      </w:hyperlink>
      <w:r>
        <w:rPr>
          <w:rFonts w:ascii="Times New Roman" w:hAnsi="Times New Roman"/>
          <w:sz w:val="24"/>
          <w:szCs w:val="24"/>
        </w:rPr>
        <w:t xml:space="preserve"> приложения 2 к Закону Республики Бурятия N 1440-III от 29.12.2005);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номер индивидуального лицевого счета в системе обязательного пенсионного страхования на каждого члена семьи.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 Перечень документов, необходимых в соответствии с нормативно-правовыми актами для постановки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принятии на учет (приложение 2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1" w:history="1">
        <w:r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уполномоченного органа, осуществляющего функции по государственной регистрации прав на недвижимое имущество и сделок с ним, и (или) справка организаций по государственному техническому учету и (или) технической инвентаризации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 Перечень документов, необходимых в соответствии с нормативно-правовыми актами для предоставления муниципальной услуги по принятию на учет в качестве нуждающихся в жилых помещениях, предоставляемых по договору социального найма в </w:t>
      </w:r>
      <w:r>
        <w:rPr>
          <w:rFonts w:ascii="Times New Roman" w:hAnsi="Times New Roman"/>
          <w:sz w:val="24"/>
          <w:szCs w:val="24"/>
        </w:rPr>
        <w:lastRenderedPageBreak/>
        <w:t>государственном жилищном фонде Республики Бурятия по следующим категориям граждан: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граждане, имеющие право на улучшение жилищных условий в соответствии с федеральными законами </w:t>
      </w:r>
      <w:hyperlink r:id="rId22" w:history="1">
        <w:r>
          <w:rPr>
            <w:rFonts w:ascii="Times New Roman" w:hAnsi="Times New Roman"/>
            <w:color w:val="0000FF"/>
            <w:sz w:val="24"/>
            <w:szCs w:val="24"/>
          </w:rPr>
          <w:t>"О ветеранах"</w:t>
        </w:r>
      </w:hyperlink>
      <w:r>
        <w:rPr>
          <w:rFonts w:ascii="Times New Roman" w:hAnsi="Times New Roman"/>
          <w:sz w:val="24"/>
          <w:szCs w:val="24"/>
        </w:rPr>
        <w:t>, "</w:t>
      </w:r>
      <w:hyperlink r:id="rId23" w:history="1">
        <w:r>
          <w:rPr>
            <w:rFonts w:ascii="Times New Roman" w:hAnsi="Times New Roman"/>
            <w:color w:val="0000FF"/>
            <w:sz w:val="24"/>
            <w:szCs w:val="24"/>
          </w:rPr>
          <w:t>О социальной</w:t>
        </w:r>
      </w:hyperlink>
      <w:r>
        <w:rPr>
          <w:rFonts w:ascii="Times New Roman" w:hAnsi="Times New Roman"/>
          <w:sz w:val="24"/>
          <w:szCs w:val="24"/>
        </w:rPr>
        <w:t xml:space="preserve"> защите инвалидов в Российской Федерации", в том числе: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Великой Отечественной войны;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участники Великой Отечественной войны;</w:t>
      </w:r>
    </w:p>
    <w:p w:rsidR="006A1621" w:rsidRDefault="006A1621" w:rsidP="005110FC">
      <w:pPr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ветераны боевых действий;</w:t>
      </w:r>
      <w:r w:rsidR="005110FC">
        <w:rPr>
          <w:rFonts w:ascii="Times New Roman" w:hAnsi="Times New Roman"/>
          <w:sz w:val="24"/>
          <w:szCs w:val="24"/>
        </w:rPr>
        <w:tab/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боевых действий;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помещений;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лица, награжденные знаком "Жителю блокадного Ленинграда";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признанные инвалидами, в случае выселения из занимаемых ими служебных помещений;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члены семей погибших (умерших) инвалидов Великой Отечественной войны, участников Великой Отечественной войны, инвалидов и ветеранов боевых действий;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инвалиды и семьи, имеющие детей-инвалидов;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Герои Советского Союза;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Герои Социалистического Труда;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Герои Российской Федерации;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реабилитированные лица, утратившие жилые помещения на территории Республики Бурятия в связи с репрессиями, в случае возвращения на прежнее место жительства, в том числе члены их семей, другие родственники, проживавшие совместно с репрессированными лицами до применения к ним репрессий, а также дети, родившиеся в местах лишения свободы, ссылке, высылке, на </w:t>
      </w:r>
      <w:proofErr w:type="spellStart"/>
      <w:r>
        <w:rPr>
          <w:rFonts w:ascii="Times New Roman" w:hAnsi="Times New Roman"/>
          <w:sz w:val="24"/>
          <w:szCs w:val="24"/>
        </w:rPr>
        <w:t>спецпоселении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граждане, страдающие тяжелой формой хронических заболеваний, при которой совместное проживание с ними в одной квартире невозможно, согласно перечню, установленному Правительством Российской Федерации, и не имеющие иного жилого помещения, занимаемого по договору социального найма или принадлежащего им на праве собственности;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члены семей погибших при исполнении служебных обязанностей лиц рядового и начальствующего состава, лиц, не имеющих специальных и воинских званий противопожарной службы Республики Бурятия;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граждане, жилые помещения которых независимо от формы собственности признаны в установленном порядке непригодными для проживания;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семьи, среднедушевой доход которых ниже прожиточного минимума, установленного в Республике Бурятия, имеющие пять и более несовершеннолетних детей;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4" w:history="1">
        <w:r>
          <w:rPr>
            <w:rFonts w:ascii="Times New Roman" w:hAnsi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/>
          <w:sz w:val="24"/>
          <w:szCs w:val="24"/>
        </w:rPr>
        <w:t xml:space="preserve"> о принятии на учет (приложение 3 к настоящему Административному регламенту), которое подписывается всеми дееспособными членами семьи, указанными в заявлении;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или иной документ, удостоверяющий личность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5" w:history="1">
        <w:r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>
        <w:rPr>
          <w:rFonts w:ascii="Times New Roman" w:hAnsi="Times New Roman"/>
          <w:sz w:val="24"/>
          <w:szCs w:val="24"/>
        </w:rPr>
        <w:t xml:space="preserve"> с места жительства по форме N 2, установленной Законом Республики Бурятия N 1732-III от 07.07.2006;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документы о составе семьи гражданина-заявителя (свидетельства о рождении, о заключении брака, решение об усыновлении (удочерении), судебные решения и др.);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страховой номер индивидуального лицевого счета в системе обязательного пенсионного страхования;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помещения, свидетельство о государственной регистрации права);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уполномоченного органа, осуществляющего функции по государственной регистрации прав на недвижимое имущество и сделок с ним, и (или) справка организаций по государственному техническому учету и (или) технической инвентаризации о наличии или отсутствии жилых помещений на праве собственности по месту постоянного жительства членов семьи, предоставляемая на каждого члена семьи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документы, подтверждающие факт отнесения к указанным категориям граждан (удостоверение ветерана Великой Отечественной войны, удостоверение или справка вдовы ветерана Великой Отечественной войны, справка медико-социальной экспертизы об инвалидности, справка врачебной комиссии о наличии у гражданина тяжелой формы хронического заболевания, среднедушевой доход для многодетной семьи);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документы, подтверждающие получение </w:t>
      </w:r>
      <w:hyperlink r:id="rId26" w:history="1">
        <w:r>
          <w:rPr>
            <w:rFonts w:ascii="Times New Roman" w:hAnsi="Times New Roman"/>
            <w:color w:val="0000FF"/>
            <w:sz w:val="24"/>
            <w:szCs w:val="24"/>
          </w:rPr>
          <w:t>согласия</w:t>
        </w:r>
      </w:hyperlink>
      <w:r>
        <w:rPr>
          <w:rFonts w:ascii="Times New Roman" w:hAnsi="Times New Roman"/>
          <w:sz w:val="24"/>
          <w:szCs w:val="24"/>
        </w:rPr>
        <w:t xml:space="preserve"> на обработку персональных данных лица, не являющегося заявителем, но являющегося членом семьи в соответствии с Жилищным </w:t>
      </w:r>
      <w:hyperlink r:id="rId27" w:history="1">
        <w:r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РФ (приложение 4 к настоящему Административному регламенту).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</w:t>
      </w:r>
      <w:proofErr w:type="gramStart"/>
      <w:r>
        <w:rPr>
          <w:rFonts w:ascii="Times New Roman" w:hAnsi="Times New Roman"/>
          <w:sz w:val="24"/>
          <w:szCs w:val="24"/>
        </w:rPr>
        <w:t>Для прохождения перерегистрации гражданин, состоящий на учете граждан в качестве нуждающихся в жилых помещениях, обязан предоставить расписку (</w:t>
      </w:r>
      <w:hyperlink r:id="rId28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приложения 5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29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регламенту) и документы, подтверждающие его статус малоимущего и нуждающегося в жилом помещении, либо документы, перечисленные в </w:t>
      </w:r>
      <w:hyperlink r:id="rId30" w:history="1">
        <w:r>
          <w:rPr>
            <w:rFonts w:ascii="Times New Roman" w:hAnsi="Times New Roman"/>
            <w:color w:val="0000FF"/>
            <w:sz w:val="24"/>
            <w:szCs w:val="24"/>
          </w:rPr>
          <w:t>п. 2.6.1.1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1" w:history="1">
        <w:r>
          <w:rPr>
            <w:rFonts w:ascii="Times New Roman" w:hAnsi="Times New Roman"/>
            <w:color w:val="0000FF"/>
            <w:sz w:val="24"/>
            <w:szCs w:val="24"/>
          </w:rPr>
          <w:t>п. 2.6.1.2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2" w:history="1">
        <w:r>
          <w:rPr>
            <w:rFonts w:ascii="Times New Roman" w:hAnsi="Times New Roman"/>
            <w:color w:val="0000FF"/>
            <w:sz w:val="24"/>
            <w:szCs w:val="24"/>
          </w:rPr>
          <w:t>п.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Регламента, за исключением документов, получаемых по межведомственным запросам.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Администрация поселения, предоставляющая муниципальную услугу, не вправе требовать от заявителя: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3" w:history="1">
        <w:r>
          <w:rPr>
            <w:rFonts w:ascii="Times New Roman" w:hAnsi="Times New Roman"/>
            <w:color w:val="0000FF"/>
            <w:sz w:val="24"/>
            <w:szCs w:val="24"/>
          </w:rPr>
          <w:t>части 6 статьи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</w:t>
      </w:r>
      <w:proofErr w:type="gramEnd"/>
      <w:r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документы и информацию, которые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администрацию района по собственной инициативе.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Отказ в приеме документов, необходимых для предоставления муниципальной услуги, законодательством не предусмотрен.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законодательством не предусмотрены.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не представлены предусмотренные </w:t>
      </w:r>
      <w:hyperlink r:id="rId34" w:history="1">
        <w:r>
          <w:rPr>
            <w:rFonts w:ascii="Times New Roman" w:hAnsi="Times New Roman"/>
            <w:color w:val="0000FF"/>
            <w:sz w:val="24"/>
            <w:szCs w:val="24"/>
          </w:rPr>
          <w:t>пунктами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5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 документы, обязанность по представлению которых возложена на граждан, подающих заявление о принятии на учет;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распоряжении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истек пятилетний срок со дня совершения намеренных действий, в результате которых заявитель может быть признан нуждающимся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При предоставлении муниципальной услуги администрации районов осуществляют взаимодействие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Республике Бурятия (</w:t>
      </w:r>
      <w:proofErr w:type="spellStart"/>
      <w:r>
        <w:rPr>
          <w:rFonts w:ascii="Times New Roman" w:hAnsi="Times New Roman"/>
          <w:sz w:val="24"/>
          <w:szCs w:val="24"/>
        </w:rPr>
        <w:t>Росреестр</w:t>
      </w:r>
      <w:proofErr w:type="spellEnd"/>
      <w:r>
        <w:rPr>
          <w:rFonts w:ascii="Times New Roman" w:hAnsi="Times New Roman"/>
          <w:sz w:val="24"/>
          <w:szCs w:val="24"/>
        </w:rPr>
        <w:t>) - с целью получения выписок из Единого государственного реестра прав на недвижимое имущество и сделок с ним: о правах отдельного лица на имевшиеся (имеющиеся) у него объекты недвижимого имущества на территории; о переходе прав на объект недвижимого имущества; о кадастровой стоимости земельного участка;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Отделением Пенсионного фонда России по Республике Бурятия, Министерством обороны Российской Федерации - в целях получения сведений о суммах начисленных пенсий, доплат к ним и пособий;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социальной защиты населения по г. Улан-Удэ РГУ "Центр социальной поддержки населения" Министерства социальной защиты населения Республики Бурятия - в целях получения </w:t>
      </w:r>
      <w:proofErr w:type="gramStart"/>
      <w:r>
        <w:rPr>
          <w:rFonts w:ascii="Times New Roman" w:hAnsi="Times New Roman"/>
          <w:sz w:val="24"/>
          <w:szCs w:val="24"/>
        </w:rPr>
        <w:t>сведений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 размере получаемых компенсационных и социальных выплат;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ГКУ "Центр занятости населения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Улан-Удэ" - в целях получения сведений о выплатах, производимых органом службы занятости;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Федеральной налоговой службы России по Республике Бурятия - в целях </w:t>
      </w:r>
      <w:proofErr w:type="gramStart"/>
      <w:r>
        <w:rPr>
          <w:rFonts w:ascii="Times New Roman" w:hAnsi="Times New Roman"/>
          <w:sz w:val="24"/>
          <w:szCs w:val="24"/>
        </w:rPr>
        <w:t>получения акта сверки расчетов налогоплательщика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платежам в бюджет (для индивидуальных предпринимателей);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Управлением Государственной </w:t>
      </w:r>
      <w:proofErr w:type="gramStart"/>
      <w:r>
        <w:rPr>
          <w:rFonts w:ascii="Times New Roman" w:hAnsi="Times New Roman"/>
          <w:sz w:val="24"/>
          <w:szCs w:val="24"/>
        </w:rPr>
        <w:t>инспекции безопасности дорожного движения Министерства внутренних дел</w:t>
      </w:r>
      <w:proofErr w:type="gramEnd"/>
      <w:r>
        <w:rPr>
          <w:rFonts w:ascii="Times New Roman" w:hAnsi="Times New Roman"/>
          <w:sz w:val="24"/>
          <w:szCs w:val="24"/>
        </w:rPr>
        <w:t xml:space="preserve"> по Республике Бурятия - в целях получения сведений о наличии зарегистрированных транспортных средств.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proofErr w:type="gramStart"/>
      <w:r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 Срок и порядок регистрации заявления гражданина о предоставлении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личном обращении заявителя в администрацию района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r:id="rId36" w:history="1">
        <w:r>
          <w:rPr>
            <w:rFonts w:ascii="Times New Roman" w:hAnsi="Times New Roman"/>
            <w:color w:val="0000FF"/>
            <w:sz w:val="24"/>
            <w:szCs w:val="24"/>
          </w:rPr>
          <w:t>пунктах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37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запроса заявления о предоставлении муниципальной услуги не должен превышать 3 рабочих дней.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регистрации заявления гражданина о предоставлении муниципальной услуги. Заявление о принятии на учет регистрируется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найма. Книга регистрации заявлений должна быть пронумерована, прошнурована, скреплена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 Требования к местам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заявлений, перечне необходимых документов, мебелью для возможного оформления документов.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2.16. Показателями доступности и качества муниципальной услуги являются: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(100%);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официальном сайте органа местного самоуправления (100%);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портале государственных и муниципальных услуг Республики Бурятия (100%).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 Перерегистрация граждан, состоящих на учете в качестве нуждающихся в жилом помещении, проводится один раз в два года.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 процедур, требования к порядку их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выполнения, в том числе особенности выполнения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административных процедур в электронной форме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постановке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прием заявления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заявления и документов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>, принятие решения о признании граждан малоимущими либо отказе в признании граждан малоимущими;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направление принятого решения заявителю;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заявления о принятии гражданина на учет в качестве нуждающегося в жилом помещении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постановке (отказе в постановке) гражданина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гражданину извещения о постановке (отказе в постановке)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постановке граждан на учет в качестве нуждающихся в жилых помещениях, предоставляемых по договору социального найма в государственном жилищном фонде Республики Бурятия: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заявления о принятии гражданина на учет в качестве нуждающегося в жилом помещении и необходимых документов (в том числе в электронной форме);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постановке (отказе в постановке) гражданина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гражданину извещения о постановке (отказе в постановке) на учет в качестве нуждающегося в жилом помещении;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перерегистрации граждан, состоящих на учете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 расписки о перерегистрации гражданина, состоящего на учете в качестве нуждающегося в жилом помещении, и необходимых документов;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расписки и документов о перерегистрации гражданина, состоящего на учете в качестве нуждающегося в жилом помещении, и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принятие решения о перерегистрации гражданина, состоявшего на учете в качестве нуждающегося в жилом помещении, и выдача извещения;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снятии граждан с учета в качестве нуждающихся в жилых помещениях: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 постановке граждан на учет в качестве нуждающихся в жилых помещениях, предоставляемых по договору социального найма в муниципальном жилищном фонде по категории малоимущие.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Административная процедура - прием заявления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на учет в качестве нуждающихся в жилых помещениях и необходимых документов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38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</w:t>
      </w:r>
      <w:r>
        <w:rPr>
          <w:rFonts w:ascii="Times New Roman" w:hAnsi="Times New Roman"/>
          <w:sz w:val="24"/>
          <w:szCs w:val="24"/>
        </w:rPr>
        <w:lastRenderedPageBreak/>
        <w:t xml:space="preserve">регламента, в администрацию поселения, или обращение заявителя с документами, указанными в </w:t>
      </w:r>
      <w:hyperlink r:id="rId39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по почте.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40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41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найма; специалист, ответственный за предоставление услуги, формирует учетное дело заявителя, которому присваивается номер, соответствующий номеру в журнале.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Административная процедура - рассмотрение заявления и документов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постановки на учет в качестве нуждающихся в жилых помещениях, принятие решения о признании граждан малоимущими либо отказе в признании граждан малоимущими.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42" w:history="1">
        <w:r>
          <w:rPr>
            <w:rFonts w:ascii="Times New Roman" w:hAnsi="Times New Roman"/>
            <w:color w:val="0000FF"/>
            <w:sz w:val="24"/>
            <w:szCs w:val="24"/>
          </w:rPr>
          <w:t>п. 2.6.1.1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учетному делу заявителя, сверяет среднемесячный совокупный доход, приходящийся на каждого члена семьи, с пороговым значением дохода, а стоимость имущества, находящегося в собственности каждого члена семьи, с пороговым значением стоимости имущества;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признании граждан </w:t>
      </w:r>
      <w:proofErr w:type="gramStart"/>
      <w:r>
        <w:rPr>
          <w:rFonts w:ascii="Times New Roman" w:hAnsi="Times New Roman"/>
          <w:sz w:val="24"/>
          <w:szCs w:val="24"/>
        </w:rPr>
        <w:t>малоимущими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отказе в признании граждан малоимущими;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проект решения на подпись главы поселения и регистрируется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24 календарных дней со дня получения специалистом зарегистрированного заявления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Административная процедура - направление принятого решения заявителю о признании граждан малоимущими (отказе в признании граждан малоимущими).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начала административной процедуры направления гражданину решения о признании граждан малоимущими (отказе в признании граждан малоимущими) является </w:t>
      </w:r>
      <w:r>
        <w:rPr>
          <w:rFonts w:ascii="Times New Roman" w:hAnsi="Times New Roman"/>
          <w:sz w:val="24"/>
          <w:szCs w:val="24"/>
        </w:rPr>
        <w:lastRenderedPageBreak/>
        <w:t>получение зарегистрированного в установленном порядке решения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заявлений граждан;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ответ заявителю о принятом решении в двух экземплярах. Один экземпляр ответа направляется заявителю по почте, вручается лично, второй экземпляр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ответа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Административная процедура - прием заявления о принятии гражданина на учет в качестве нуждающегося в жилом помещении и необходимых документов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43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44" w:history="1">
        <w:r>
          <w:rPr>
            <w:rFonts w:ascii="Times New Roman" w:hAnsi="Times New Roman"/>
            <w:color w:val="0000FF"/>
            <w:sz w:val="24"/>
            <w:szCs w:val="24"/>
          </w:rPr>
          <w:t>пункте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45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найма; специалист, ответственный за предоставление услуги, формирует учетное дело заявителя, которому присваивается номер, соответствующий номеру записи в Книге регистрации.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срок исполнения административной процедуры - не более 3 рабочих дней.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 Административная процедура 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46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2.6.1.2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 поступлении ответов приобщает документы и справки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17 рабочих дней с момента получения заявления.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Административная процедура - принятие решения о постановке (отказе в постановке) гражданина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приобщение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постановке гражданина на учет в качестве нуждающегося в жилом помещении либо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направляет проект решения </w:t>
      </w:r>
      <w:proofErr w:type="gramStart"/>
      <w:r>
        <w:rPr>
          <w:rFonts w:ascii="Times New Roman" w:hAnsi="Times New Roman"/>
          <w:sz w:val="24"/>
          <w:szCs w:val="24"/>
        </w:rPr>
        <w:t>о постановке гражданина на учет в качестве нуждающегося в жилом помещении на подпись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поселения, после чего регистрирует решение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постановке гражданина на учет в качестве нуждающегося в жилом помещении принимается в случае, если не имеется оснований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принимается в случаях, предусмотренных </w:t>
      </w:r>
      <w:hyperlink r:id="rId47" w:history="1">
        <w:r>
          <w:rPr>
            <w:rFonts w:ascii="Times New Roman" w:hAnsi="Times New Roman"/>
            <w:color w:val="0000FF"/>
            <w:sz w:val="24"/>
            <w:szCs w:val="24"/>
          </w:rPr>
          <w:t>пунктом 2.9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Административная процедура - направление гражданину извещения о постановке (отказе в постановке)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начала административной процедуры направления гражданину извещения о постановке (отказе в постановке) на учет в качестве нуждающегося в жилом помещении является получение зарегистрированного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граждан, принятых на учет в качестве нуждающихся в жилых помещениях по договору социального найма, и в Книгу регистрации заявлений граждан о принятии на учет в качестве нуждающихся в жилых помещениях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сведения о заявителе в списки граждан, состоящих на учете нуждающихся по соответствующим категориям, которые ведутся в электронном виде, по мере необходимости распечатываются на бумажные носители;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готовит извещение о принятом решении (по </w:t>
      </w:r>
      <w:hyperlink r:id="rId48" w:history="1">
        <w:r>
          <w:rPr>
            <w:rFonts w:ascii="Times New Roman" w:hAnsi="Times New Roman"/>
            <w:color w:val="0000FF"/>
            <w:sz w:val="24"/>
            <w:szCs w:val="24"/>
          </w:rPr>
          <w:t>формам NN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>, установленным Законом Республики Бурятия N 1732-III от 07.07.2006) в двух экземплярах. Один экземпляр извещения направляется заявителю по почте, вручается лично, второй экземпляр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ведении Книги регистрации граждан, принятых на учет в качестве нуждающихся в жилых помещениях по договору социального найма, в электронной форме она ежемесячно распечатывается, прошивается, скрепляется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При постановке граждан на учет в качестве нуждающихся в жилых помещениях, предоставляемых по договору социального найма в государственном жилищном фонде Республики Бурятия.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Административная процедура - прием заявления о принятии гражданина на учет в качестве нуждающегося в жилом помещении и необходимых документов (в том числе в электронной форме).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документами, указанными в </w:t>
      </w:r>
      <w:hyperlink r:id="rId50" w:history="1">
        <w:r>
          <w:rPr>
            <w:rFonts w:ascii="Times New Roman" w:hAnsi="Times New Roman"/>
            <w:color w:val="0000FF"/>
            <w:sz w:val="24"/>
            <w:szCs w:val="24"/>
          </w:rPr>
          <w:t>пункте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51" w:history="1">
        <w:r>
          <w:rPr>
            <w:rFonts w:ascii="Times New Roman" w:hAnsi="Times New Roman"/>
            <w:color w:val="0000FF"/>
            <w:sz w:val="24"/>
            <w:szCs w:val="24"/>
          </w:rPr>
          <w:t>пункте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выдает </w:t>
      </w:r>
      <w:hyperlink r:id="rId52" w:history="1">
        <w:r>
          <w:rPr>
            <w:rFonts w:ascii="Times New Roman" w:hAnsi="Times New Roman"/>
            <w:color w:val="0000FF"/>
            <w:sz w:val="24"/>
            <w:szCs w:val="24"/>
          </w:rPr>
          <w:t>расписку</w:t>
        </w:r>
      </w:hyperlink>
      <w:r>
        <w:rPr>
          <w:rFonts w:ascii="Times New Roman" w:hAnsi="Times New Roman"/>
          <w:sz w:val="24"/>
          <w:szCs w:val="24"/>
        </w:rPr>
        <w:t xml:space="preserve"> (приложение 7 к настоящему Административному регламенту) в получении документов с указанием их перечня и даты получения (в случае поступления заявления от гражданина).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Административная процедура завершается регистрацией заявления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4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Книге регистрации заявлений граждан о принятии на учет в качестве нуждающихся в жилых помещениях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договору социального найма. Специалист, ответственный за предоставление услуги, формирует учетное дело заявителя, которому присваивается номер, соответствующий номеру учетной записи в Книге.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Административная процедура - рассмотрение заявления и документов о принятии гражданина на учет в качестве нуждающегося в жилом помещении,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зарегистрированного заявления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53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не более 17 рабочих дней со дня получения специалистом зарегистрированного заявления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3.2.3. Административная процедура - принятие решения о постановке (отказе в постановке) гражданина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ответов на межведомственные запросы.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осуществляет подготовку решения о постановке гражданина на учет в качестве нуждающегося в жилом помещении либо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направляет проект решения о постановке гражданина на подпись главы поселения, после чего регистрирует решение в установленном порядке.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постановке гражданина на учет в качестве нуждающегося в жилом помещении принимается в случае, если не имеется оснований для отказа.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/>
          <w:sz w:val="24"/>
          <w:szCs w:val="24"/>
        </w:rPr>
        <w:t>об отказе в постановке гражданина на учет в качестве нуждающегося в жилом помещении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принимается в случаях, предусмотренных </w:t>
      </w:r>
      <w:hyperlink r:id="rId54" w:history="1">
        <w:r>
          <w:rPr>
            <w:rFonts w:ascii="Times New Roman" w:hAnsi="Times New Roman"/>
            <w:color w:val="0000FF"/>
            <w:sz w:val="24"/>
            <w:szCs w:val="24"/>
          </w:rPr>
          <w:t>пунктом 2.8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Административная процедура - направление гражданину извещения о постановке (отказе в постановке) на учет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начала административной процедуры направления гражданину извещения о постановке (отказе в постановке) на учет в качестве нуждающегося в жилом помещении является получение зарегистрированного в установленном порядке решения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информацию о принятом решении в Книгу регистрации граждан, принятых на учет в качестве нуждающихся в жилых помещениях по договору социального найма, и в Книгу регистрации заявлений граждан о принятии на учет в качестве нуждающихся в жилых помещениях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вносит сведения о заявителе в списки граждан, состоящих на учете нуждающихся по соответствующим категориям, которые ведутся в электронном виде, по мере необходимости распечатываются на бумажные носители;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готовит извещение о принятом решении (по </w:t>
      </w:r>
      <w:hyperlink r:id="rId55" w:history="1">
        <w:r>
          <w:rPr>
            <w:rFonts w:ascii="Times New Roman" w:hAnsi="Times New Roman"/>
            <w:color w:val="0000FF"/>
            <w:sz w:val="24"/>
            <w:szCs w:val="24"/>
          </w:rPr>
          <w:t>формам NN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/>
            <w:color w:val="0000FF"/>
            <w:sz w:val="24"/>
            <w:szCs w:val="24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, установленным Законом Республики Бурятия N 1732-III от 07.07.2006) в двух экземплярах. Один экземпляр извещения направляется заявителю по почте, вручается лично.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экземпляр извещения приобщается к учетному делу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ведении Книги регистрации граждан, принятых на учет в качестве нуждающихся в жилых помещениях по договору социального найма, в электронной форме она ежемесячно распечатывается, прошивается, скрепляется подписью и печатью.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принятия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Административная процедура - прием расписки о перерегистрации гражданина, состоящего на учете в качестве нуждающегося в жилом помещении, и необходимых документов.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с распиской о перерегистрации гражданина, состоящего на учете в качестве нуждающегося в жилом помещении, с документами, указанными в </w:t>
      </w:r>
      <w:hyperlink r:id="rId57" w:history="1">
        <w:r>
          <w:rPr>
            <w:rFonts w:ascii="Times New Roman" w:hAnsi="Times New Roman"/>
            <w:color w:val="0000FF"/>
            <w:sz w:val="24"/>
            <w:szCs w:val="24"/>
          </w:rPr>
          <w:t>пункте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58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администрацию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приеме расписки с документами специалист, ответственный за прием документов: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расписку на соответствие установленным требованиям;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r:id="rId59" w:history="1">
        <w:r>
          <w:rPr>
            <w:rFonts w:ascii="Times New Roman" w:hAnsi="Times New Roman"/>
            <w:color w:val="0000FF"/>
            <w:sz w:val="24"/>
            <w:szCs w:val="24"/>
          </w:rPr>
          <w:t>пункте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60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регистрацией расписки.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 рабочих дней со дня приема расписки с документами.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Административная процедура - рассмотрение расписки и документов о перерегистрации гражданина, состоящего на учете в качестве нуждающегося в жилом помещении, и направление межведомственных запросов о предоставлении документов, необходимых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зарегистрированной расписки о перерегистрации с приложением необходимых документов специалистом, ответственным за предоставление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проверяет полноту представленного пакета документов в соответствии с </w:t>
      </w:r>
      <w:hyperlink r:id="rId61" w:history="1">
        <w:r>
          <w:rPr>
            <w:rFonts w:ascii="Times New Roman" w:hAnsi="Times New Roman"/>
            <w:color w:val="0000FF"/>
            <w:sz w:val="24"/>
            <w:szCs w:val="24"/>
          </w:rPr>
          <w:t>пунктом 2.6.1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62" w:history="1">
        <w:r>
          <w:rPr>
            <w:rFonts w:ascii="Times New Roman" w:hAnsi="Times New Roman"/>
            <w:color w:val="0000FF"/>
            <w:sz w:val="24"/>
            <w:szCs w:val="24"/>
          </w:rPr>
          <w:t>2.6.2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формирует и направляет межведомственный запрос о предоставлении документов, копий документов или сведений, необходимых для решения вопроса о признании гражданина малоимущим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сведения, если такие документы и информация не были представлены самостоятельно заявителем;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поступлении ответов приобщает документы и справки к расписке о перерегистрации и имеющимся документам.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приобщением документов и справок, полученных по межведомственным запросам,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17 рабочих дня со дня регистрации расписки о перерегистрации гражданина.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Административная процедура - принятие решения о перерегистрации гражданина, состоявшего на учете в качестве нуждающегося в жилом помещении, и выдача извещения о перерегистрации.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полного пакета документов и справок, полученных по межведомственным запросам,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услуги, проверяет полноту представленного пакета документов в соответствии с </w:t>
      </w:r>
      <w:hyperlink r:id="rId63" w:history="1">
        <w:r>
          <w:rPr>
            <w:rFonts w:ascii="Times New Roman" w:hAnsi="Times New Roman"/>
            <w:color w:val="0000FF"/>
            <w:sz w:val="24"/>
            <w:szCs w:val="24"/>
          </w:rPr>
          <w:t>пунктом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гражданин состоит на учете в качестве нуждающегося в жилом помещении по категории малоимущий, специалист, ответственный за предоставление услуги, сверяет среднемесячный совокупный доход, приходящийся на каждого члена </w:t>
      </w:r>
      <w:r>
        <w:rPr>
          <w:rFonts w:ascii="Times New Roman" w:hAnsi="Times New Roman"/>
          <w:sz w:val="24"/>
          <w:szCs w:val="24"/>
        </w:rPr>
        <w:lastRenderedPageBreak/>
        <w:t>семьи, с пороговым значением дохода, а стоимость имущества, находящегося в собственности каждого члена семьи, с пороговым значением стоимости имущества.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если гражданин подтвердил статус малоимущего и нуждающегося в жилом помещении, то есть среднемесячный совокупный доход, приходящийся на каждого члена семьи гражданина (доход одиноко проживающего гражданина), не превышает порогового значения дохода, установленного органом местного самоуправления, а стоимость имущества, находящегося в его собственности и собственности членов его семьи (в собственности одиноко проживающего гражданина) и подлежащего налогообложению, не превышает порогового значения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имущества, определяемого органом местного самоуправления, и гражданин является нуждающимся в жилом помещении в соответствии со </w:t>
      </w:r>
      <w:hyperlink r:id="rId64" w:history="1">
        <w:r>
          <w:rPr>
            <w:rFonts w:ascii="Times New Roman" w:hAnsi="Times New Roman"/>
            <w:color w:val="0000FF"/>
            <w:sz w:val="24"/>
            <w:szCs w:val="24"/>
          </w:rPr>
          <w:t>ст. 51</w:t>
        </w:r>
      </w:hyperlink>
      <w:r>
        <w:rPr>
          <w:rFonts w:ascii="Times New Roman" w:hAnsi="Times New Roman"/>
          <w:sz w:val="24"/>
          <w:szCs w:val="24"/>
        </w:rPr>
        <w:t xml:space="preserve"> ЖК РФ, специалист, ответственный за предоставление муниципальной услуги, готовит и направляет гражданину </w:t>
      </w:r>
      <w:hyperlink r:id="rId65" w:history="1">
        <w:r>
          <w:rPr>
            <w:rFonts w:ascii="Times New Roman" w:hAnsi="Times New Roman"/>
            <w:color w:val="0000FF"/>
            <w:sz w:val="24"/>
            <w:szCs w:val="24"/>
          </w:rPr>
          <w:t>извещение</w:t>
        </w:r>
      </w:hyperlink>
      <w:r>
        <w:rPr>
          <w:rFonts w:ascii="Times New Roman" w:hAnsi="Times New Roman"/>
          <w:sz w:val="24"/>
          <w:szCs w:val="24"/>
        </w:rPr>
        <w:t xml:space="preserve"> о перерегистрации (приложение 8 к настоящему Административному регламенту).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извещения заявителю.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10 рабочих дней со дня приобщения документов и справок, полученных по межведомственным запросам к учетному делу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Административная процедура - снятие гражданина с учета в качестве нуждающегося в жилом помещении и выдача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выявление оснований для снятия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 снятия с учета в качестве нуждающегося в жилом помещении являются: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гражданином по месту учета заявления о снятии с учета;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утраты гражданином оснований, дающих им право на получение жилого помещения по договору социального найма;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выезда гражданина на постоянное место жительства за пределы муниципального образования;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предоставления гражданину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в предоставляемых гражданином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проект решения о снятии гражданина с учета в качестве нуждающегося в жилом помещении. Направляет проект решения на подпись главе поселения, после чего решение  регистрируется в Книге регистрации заявлений граждан;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направляет решения </w:t>
      </w:r>
      <w:proofErr w:type="gramStart"/>
      <w:r>
        <w:rPr>
          <w:rFonts w:ascii="Times New Roman" w:hAnsi="Times New Roman"/>
          <w:sz w:val="24"/>
          <w:szCs w:val="24"/>
        </w:rPr>
        <w:t>о снятии гражданина с учета в качестве нуждающегося в жилом помещении заявителю по почте</w:t>
      </w:r>
      <w:proofErr w:type="gramEnd"/>
      <w:r>
        <w:rPr>
          <w:rFonts w:ascii="Times New Roman" w:hAnsi="Times New Roman"/>
          <w:sz w:val="24"/>
          <w:szCs w:val="24"/>
        </w:rPr>
        <w:t xml:space="preserve">, вручает лично.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Административная процедура завершается направлением решения о снятии гражданина с учета в качестве нуждающегося в жилом помещении.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исполнения административной процедуры - не более 30 рабочих дней со дня выявления обстоятельств, являющихся основанием принятия такого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Блок-схемы предоставления муниципальной услуги - </w:t>
      </w:r>
      <w:hyperlink r:id="rId66" w:history="1">
        <w:r>
          <w:rPr>
            <w:rFonts w:ascii="Times New Roman" w:hAnsi="Times New Roman"/>
            <w:color w:val="0000FF"/>
            <w:sz w:val="24"/>
            <w:szCs w:val="24"/>
          </w:rPr>
          <w:t>приложения 9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7" w:history="1">
        <w:r>
          <w:rPr>
            <w:rFonts w:ascii="Times New Roman" w:hAnsi="Times New Roman"/>
            <w:color w:val="0000FF"/>
            <w:sz w:val="24"/>
            <w:szCs w:val="24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к Административному регламенту предоставления муниципальной услуги "Прием </w:t>
      </w:r>
      <w:r>
        <w:rPr>
          <w:rFonts w:ascii="Times New Roman" w:hAnsi="Times New Roman"/>
          <w:sz w:val="24"/>
          <w:szCs w:val="24"/>
        </w:rPr>
        <w:lastRenderedPageBreak/>
        <w:t>заявлений, документов, а также постановка граждан на учет в качестве нуждающихся в жилых помещениях"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Административного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по осуществлению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осуществляются главой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и исполнением положений Административного регламента, иных нормативных правовых актов Российской Федерации и Республики Бурятия, устанавливающих требования к порядку предоставления муниципальной услуги, осуществляется путем текущего мониторинга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порядка и форм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текущего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ответственными должностными лицами проводятся плановые проверки специалистов администрации поселения, ответственных за предоставление муниципальной услуги, на основании планов работы и графиков проверок. При проверке могут рассматриваться все вопросы, связанные с предоставлением муниципальной услуги (комплексная проверка), или отдельные вопросы (тематическая проверка).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проверки осуществляются на основании полугодовых и годовых планов работы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Внеплановые проверки осуществляются по конкретной жалобе (претензии)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осуществляются на основании распоряжения главы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проверки формируется комиссия, в состав которой включаются муниципальные служащие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комиссии осуществляется в соответствии с распоряжением руководителя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руководителем комиссии и руководителем проверяемого подразделения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 (плановых и внеплановых)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 решения и действия (бездействие), принимаемые в ходе предоставления муниципальной услуги, закрепляется в их должностных инструкциях, утверждаемых руководителем администрации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Порядок и формы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формой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предоставлением муниципальной услуги является плановая проверка специалистов администрации района.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действий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(бездействия) органа, предоставляющего муниципальную услугу,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его должностных лиц, муниципальных служащих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имеют право на обжалование решений и (или) действий (бездействия) администрации района, должностных лиц администрации района,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требование у заявителя документов, не предусмотренных </w:t>
      </w:r>
      <w:hyperlink r:id="rId68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найма", </w:t>
      </w:r>
      <w:hyperlink r:id="rId69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 и настоящим Административным регламентом;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отказ в приеме документов, предоставление которых предусмотрено </w:t>
      </w:r>
      <w:hyperlink r:id="rId70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найма", </w:t>
      </w:r>
      <w:hyperlink r:id="rId71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1440-III от 29.12.2005 "Об установлении порядка признания малоимущими граждан, нуждающихся в жилых помещениях муниципального жилищного фонда, предоставляемых по договорам социального найма" и настоящим Административным регламентом;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Жилищным </w:t>
      </w:r>
      <w:hyperlink r:id="rId72" w:history="1">
        <w:r>
          <w:rPr>
            <w:rFonts w:ascii="Times New Roman" w:hAnsi="Times New Roman"/>
            <w:color w:val="0000FF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73" w:history="1">
        <w:r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Республики Бурятия N 1732-III от 07.07.2006 "О порядке ведения учета граждан в качестве нуждающихся в жилых помещениях, предоставляемых по договорам социального найма" и настоящим Административным регламентом;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Должностным лицом администрации поселения, уполномоченным на рассмотрение жалоб, является глава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отсутствия главы поселения должностное лицо, уполномоченное на рассмотрение жалоб, назначается приказом.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 Жалоба на решения и действия (бездействие) должностных лиц, муниципальных служащих администрации района подается главе поселения. </w:t>
      </w:r>
      <w:bookmarkStart w:id="0" w:name="Par17"/>
      <w:bookmarkEnd w:id="0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 случае поступления в администрацию поселения жалобы в отношении муниципальной услуги, которую оказывает другой орган, жалоба регистрируется в администрации поселения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3 рабочих дней со дня регистрации жалобы администрация поселения уведомляет гражданина, направившего жалобу, о переадресации ее в соответствующий орган.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Жалоба на решения и действия (бездействие) подается в письменной форме на бумажном носителе, в электронной форме.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5.6.1. Жалоба на должностных лиц, муниципальных служащих администрации поселения – главе поселения:</w:t>
      </w:r>
    </w:p>
    <w:p w:rsidR="006A1621" w:rsidRPr="00FA5DEE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DEE">
        <w:rPr>
          <w:rFonts w:ascii="Times New Roman" w:hAnsi="Times New Roman"/>
          <w:sz w:val="24"/>
          <w:szCs w:val="24"/>
        </w:rPr>
        <w:t>- по адресу: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671353</w:t>
      </w:r>
      <w:r w:rsidRPr="00567AB0">
        <w:rPr>
          <w:rFonts w:ascii="Times New Roman" w:hAnsi="Times New Roman"/>
          <w:sz w:val="24"/>
          <w:szCs w:val="24"/>
          <w:u w:val="single"/>
        </w:rPr>
        <w:t xml:space="preserve">, Республика Бурятия, Мухоршибирский район, п. </w:t>
      </w:r>
      <w:proofErr w:type="spellStart"/>
      <w:r w:rsidRPr="00567AB0">
        <w:rPr>
          <w:rFonts w:ascii="Times New Roman" w:hAnsi="Times New Roman"/>
          <w:sz w:val="24"/>
          <w:szCs w:val="24"/>
          <w:u w:val="single"/>
        </w:rPr>
        <w:t>Саган-Нур</w:t>
      </w:r>
      <w:proofErr w:type="spellEnd"/>
      <w:r w:rsidRPr="00567AB0">
        <w:rPr>
          <w:rFonts w:ascii="Times New Roman" w:hAnsi="Times New Roman"/>
          <w:sz w:val="24"/>
          <w:szCs w:val="24"/>
          <w:u w:val="single"/>
        </w:rPr>
        <w:t>, ул. Лесная, 2</w:t>
      </w:r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 еже</w:t>
      </w:r>
      <w:r w:rsidRPr="00BC21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невно</w:t>
      </w:r>
      <w:r w:rsidRPr="00BC21FA">
        <w:rPr>
          <w:rFonts w:ascii="Times New Roman" w:hAnsi="Times New Roman" w:cs="Times New Roman"/>
          <w:sz w:val="24"/>
          <w:szCs w:val="24"/>
        </w:rPr>
        <w:t>,</w:t>
      </w:r>
    </w:p>
    <w:p w:rsidR="006A1621" w:rsidRPr="00824B12" w:rsidRDefault="006A1621" w:rsidP="006A16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C21FA"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B12">
        <w:rPr>
          <w:rFonts w:ascii="Times New Roman" w:hAnsi="Times New Roman" w:cs="Times New Roman"/>
          <w:sz w:val="24"/>
          <w:szCs w:val="24"/>
        </w:rPr>
        <w:t>- пятница,  с 08:00 до 16:15,</w:t>
      </w:r>
      <w:r w:rsidRPr="00A134A6">
        <w:rPr>
          <w:rFonts w:ascii="Times New Roman" w:hAnsi="Times New Roman" w:cs="Times New Roman"/>
          <w:sz w:val="24"/>
          <w:szCs w:val="24"/>
        </w:rPr>
        <w:t xml:space="preserve"> </w:t>
      </w:r>
      <w:r w:rsidRPr="00BC21F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ед с 12:00 до 13:</w:t>
      </w:r>
      <w:r w:rsidRPr="00BC21FA">
        <w:rPr>
          <w:rFonts w:ascii="Times New Roman" w:hAnsi="Times New Roman" w:cs="Times New Roman"/>
          <w:sz w:val="24"/>
          <w:szCs w:val="24"/>
        </w:rPr>
        <w:t>00, в порядке живой очереди.</w:t>
      </w:r>
    </w:p>
    <w:p w:rsidR="006A1621" w:rsidRPr="00824B12" w:rsidRDefault="006A1621" w:rsidP="006A16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B12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>Справочные телефоны, факс: 8(30143) 23-538, 24-009.</w:t>
      </w:r>
    </w:p>
    <w:p w:rsidR="006A1621" w:rsidRPr="00567AB0" w:rsidRDefault="006A1621" w:rsidP="006A162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67AB0">
        <w:rPr>
          <w:rFonts w:ascii="Times New Roman" w:hAnsi="Times New Roman"/>
          <w:sz w:val="24"/>
          <w:szCs w:val="24"/>
        </w:rPr>
        <w:t xml:space="preserve">Адрес официального сайта Администрации поселения в сети Интернет: </w:t>
      </w:r>
      <w:r w:rsidRPr="00567AB0">
        <w:rPr>
          <w:rFonts w:ascii="Times New Roman" w:hAnsi="Times New Roman"/>
          <w:sz w:val="24"/>
          <w:szCs w:val="24"/>
          <w:lang w:val="en-US"/>
        </w:rPr>
        <w:t>www</w:t>
      </w:r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admynis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 xml:space="preserve">, адрес электронной почты: 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ursagan</w:t>
      </w:r>
      <w:proofErr w:type="spellEnd"/>
      <w:r w:rsidRPr="00567AB0">
        <w:rPr>
          <w:rFonts w:ascii="Times New Roman" w:hAnsi="Times New Roman"/>
          <w:sz w:val="24"/>
          <w:szCs w:val="24"/>
        </w:rPr>
        <w:t>@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  <w:proofErr w:type="spellStart"/>
      <w:r w:rsidRPr="00567AB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7AB0">
        <w:rPr>
          <w:rFonts w:ascii="Times New Roman" w:hAnsi="Times New Roman"/>
          <w:sz w:val="24"/>
          <w:szCs w:val="24"/>
        </w:rPr>
        <w:t>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личном приеме заявителя главой поселения.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Жалоба должна содержать: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 района,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39"/>
      <w:bookmarkEnd w:id="1"/>
      <w:r>
        <w:rPr>
          <w:rFonts w:ascii="Times New Roman" w:hAnsi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подаче жалобы в электронном виде документы, указанные в </w:t>
      </w:r>
      <w:hyperlink w:anchor="Par39" w:history="1">
        <w:r>
          <w:rPr>
            <w:rFonts w:ascii="Times New Roman" w:hAnsi="Times New Roman"/>
            <w:color w:val="0000FF"/>
            <w:sz w:val="24"/>
            <w:szCs w:val="24"/>
          </w:rPr>
          <w:t>п. 5.8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Глава поселения (в случае его отсутствия - должностное лицо, назначенное приказом администрации района) обеспечивает: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жалобы в сроки, указанные в </w:t>
      </w:r>
      <w:hyperlink w:anchor="Par48" w:history="1">
        <w:r>
          <w:rPr>
            <w:rFonts w:ascii="Times New Roman" w:hAnsi="Times New Roman"/>
            <w:color w:val="0000FF"/>
            <w:sz w:val="24"/>
            <w:szCs w:val="24"/>
          </w:rPr>
          <w:t>п. 5.10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направление жалобы в уполномоченный на их рассмотрение орган в соответствии с </w:t>
      </w:r>
      <w:hyperlink w:anchor="Par17" w:history="1">
        <w:r>
          <w:rPr>
            <w:rFonts w:ascii="Times New Roman" w:hAnsi="Times New Roman"/>
            <w:color w:val="0000FF"/>
            <w:sz w:val="24"/>
            <w:szCs w:val="24"/>
          </w:rPr>
          <w:t>пунктом 5.5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8"/>
      <w:bookmarkEnd w:id="2"/>
      <w:r>
        <w:rPr>
          <w:rFonts w:ascii="Times New Roman" w:hAnsi="Times New Roman"/>
          <w:sz w:val="24"/>
          <w:szCs w:val="24"/>
        </w:rPr>
        <w:t xml:space="preserve">5.10. Жалоба, поступившая в администрацию района, подлежит регистрации в течение одного рабочего дня со дня ее поступления. </w:t>
      </w:r>
      <w:proofErr w:type="gramStart"/>
      <w:r>
        <w:rPr>
          <w:rFonts w:ascii="Times New Roman" w:hAnsi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администрации района в предоставлении услуги, должностного лица администрации района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  <w:proofErr w:type="gramEnd"/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Основания для приостановления рассмотрения жалобы отсутствуют.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5.12. По результатам рассмотрения жалобы в соответствии с </w:t>
      </w:r>
      <w:hyperlink r:id="rId74" w:history="1">
        <w:r>
          <w:rPr>
            <w:rFonts w:ascii="Times New Roman" w:hAnsi="Times New Roman"/>
            <w:color w:val="0000FF"/>
            <w:sz w:val="24"/>
            <w:szCs w:val="24"/>
          </w:rPr>
          <w:t>частью 7 статьи 11.2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глава поселения (в случае его отсутствия - должностное лицо, назначенное приказом администрации поселения)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удовлетворении жалобы администрация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5.14. В ответе по результатам рассмотрения жалобы указываются: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администрации района, должность, фамилия, имя, отчество (при наличии) его должностного лица, принявшего решение по жалобе;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 (при наличии) заявителя;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основания для принятия решения по жалобе;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принятое по жалобе решение;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порядке обжалования принятого по жалобе решения.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5.15. Ответ по результатам рассмотрения жалобы на решения и действия (бездействие) должностных лиц, муниципальных служащих администрации района подписывает глава поселения (в случае его отсутствия - должностное лицо, назначенное приказом администрации поселения).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75" w:history="1">
        <w:r>
          <w:rPr>
            <w:rFonts w:ascii="Times New Roman" w:hAnsi="Times New Roman"/>
            <w:color w:val="0000FF"/>
            <w:sz w:val="24"/>
            <w:szCs w:val="24"/>
          </w:rPr>
          <w:t>статьей 74.2</w:t>
        </w:r>
      </w:hyperlink>
      <w:r>
        <w:rPr>
          <w:rFonts w:ascii="Times New Roman" w:hAnsi="Times New Roman"/>
          <w:sz w:val="24"/>
          <w:szCs w:val="24"/>
        </w:rPr>
        <w:t xml:space="preserve"> Закона Республики Бурятия от 05.05.2011 N 2003-IV "Об административных правонарушениях", или признаков состава преступления глава поселения (в случае его отсутствия - должностное лицо, назначенное приказом администрации района) незамедлительно направляет соответствующие материалы в органы прокуратуры.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5.17. Администрация района оставляет жалобу без ответа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5.18. Администрация поселения отказывает в удовлетворении жалобы в следующих случаях: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5.19. Заявитель имеет право обжаловать принятое по жалобе решение в судебном порядке в соответствии с законодательством Российской Федерации.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5.20. Заявитель имеет право на получение информации и документов, необходимых для обоснования и рассмотрения жалобы, в том числе: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запрашивать дополнительные документы и материалы, в том числе в электронном виде;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получать письменный ответ по существу поставленных в жалобе вопросов;</w:t>
      </w:r>
    </w:p>
    <w:p w:rsidR="006A1621" w:rsidRDefault="006A1621" w:rsidP="006A1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с заявлением о прекращении рассмотрения жалобы.</w:t>
      </w: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5.21. Администрация поселения обеспечивает информирование заявителей о порядке обжалования решений и действий (бездействия) администрации района, должностных лиц администрации района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</w:p>
    <w:p w:rsidR="006A1621" w:rsidRDefault="006A1621" w:rsidP="006A1621">
      <w:pPr>
        <w:rPr>
          <w:rFonts w:ascii="Times New Roman" w:hAnsi="Times New Roman"/>
          <w:sz w:val="24"/>
          <w:szCs w:val="24"/>
        </w:rPr>
      </w:pPr>
    </w:p>
    <w:p w:rsidR="00863F8E" w:rsidRDefault="00863F8E"/>
    <w:sectPr w:rsidR="00863F8E" w:rsidSect="0086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6C" w:rsidRDefault="0061276C" w:rsidP="005110FC">
      <w:pPr>
        <w:spacing w:after="0" w:line="240" w:lineRule="auto"/>
      </w:pPr>
      <w:r>
        <w:separator/>
      </w:r>
    </w:p>
  </w:endnote>
  <w:endnote w:type="continuationSeparator" w:id="0">
    <w:p w:rsidR="0061276C" w:rsidRDefault="0061276C" w:rsidP="0051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6C" w:rsidRDefault="0061276C" w:rsidP="005110FC">
      <w:pPr>
        <w:spacing w:after="0" w:line="240" w:lineRule="auto"/>
      </w:pPr>
      <w:r>
        <w:separator/>
      </w:r>
    </w:p>
  </w:footnote>
  <w:footnote w:type="continuationSeparator" w:id="0">
    <w:p w:rsidR="0061276C" w:rsidRDefault="0061276C" w:rsidP="0051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68326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2716E"/>
    <w:multiLevelType w:val="hybridMultilevel"/>
    <w:tmpl w:val="05784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5653E"/>
    <w:multiLevelType w:val="hybridMultilevel"/>
    <w:tmpl w:val="3E62CA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62A56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E31FC"/>
    <w:multiLevelType w:val="multilevel"/>
    <w:tmpl w:val="C72692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51830C3"/>
    <w:multiLevelType w:val="hybridMultilevel"/>
    <w:tmpl w:val="8998FF24"/>
    <w:lvl w:ilvl="0" w:tplc="4558A1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26AB2"/>
    <w:multiLevelType w:val="hybridMultilevel"/>
    <w:tmpl w:val="A9F6DF4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5CD068DA"/>
    <w:multiLevelType w:val="hybridMultilevel"/>
    <w:tmpl w:val="628A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0163E"/>
    <w:multiLevelType w:val="hybridMultilevel"/>
    <w:tmpl w:val="CF0A3E0A"/>
    <w:lvl w:ilvl="0" w:tplc="88E65FB2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1"/>
    <w:rsid w:val="000764B2"/>
    <w:rsid w:val="0008545B"/>
    <w:rsid w:val="00304950"/>
    <w:rsid w:val="003102B8"/>
    <w:rsid w:val="003E41D5"/>
    <w:rsid w:val="005110FC"/>
    <w:rsid w:val="00563498"/>
    <w:rsid w:val="0061276C"/>
    <w:rsid w:val="00667752"/>
    <w:rsid w:val="006A1621"/>
    <w:rsid w:val="00863F8E"/>
    <w:rsid w:val="00A026AE"/>
    <w:rsid w:val="00A13EE7"/>
    <w:rsid w:val="00A808D9"/>
    <w:rsid w:val="00C02050"/>
    <w:rsid w:val="00C0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21"/>
  </w:style>
  <w:style w:type="paragraph" w:styleId="1">
    <w:name w:val="heading 1"/>
    <w:basedOn w:val="a"/>
    <w:next w:val="a"/>
    <w:link w:val="10"/>
    <w:qFormat/>
    <w:rsid w:val="006A1621"/>
    <w:pPr>
      <w:keepNext/>
      <w:spacing w:after="0" w:line="240" w:lineRule="auto"/>
      <w:ind w:firstLine="327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62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6A1621"/>
    <w:pPr>
      <w:ind w:left="720"/>
      <w:contextualSpacing/>
    </w:pPr>
  </w:style>
  <w:style w:type="table" w:styleId="a4">
    <w:name w:val="Table Grid"/>
    <w:basedOn w:val="a1"/>
    <w:uiPriority w:val="59"/>
    <w:rsid w:val="006A1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6A1621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6A162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21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6A1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uiPriority w:val="99"/>
    <w:rsid w:val="006A16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rsid w:val="006A1621"/>
    <w:rPr>
      <w:color w:val="0000FF"/>
      <w:u w:val="single"/>
    </w:rPr>
  </w:style>
  <w:style w:type="paragraph" w:styleId="ab">
    <w:name w:val="Body Text Indent"/>
    <w:basedOn w:val="a"/>
    <w:link w:val="ac"/>
    <w:rsid w:val="006A1621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32"/>
      <w:szCs w:val="32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A1621"/>
    <w:rPr>
      <w:rFonts w:ascii="Times New Roman" w:eastAsia="Calibri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rsid w:val="006A16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6A1621"/>
    <w:rPr>
      <w:rFonts w:ascii="Arial" w:eastAsia="Arial" w:hAnsi="Arial" w:cs="Arial"/>
      <w:b/>
      <w:bCs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6A162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A1621"/>
  </w:style>
  <w:style w:type="paragraph" w:styleId="af">
    <w:name w:val="Title"/>
    <w:basedOn w:val="a"/>
    <w:next w:val="a"/>
    <w:link w:val="af0"/>
    <w:qFormat/>
    <w:rsid w:val="006A16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0">
    <w:name w:val="Название Знак"/>
    <w:basedOn w:val="a0"/>
    <w:link w:val="af"/>
    <w:rsid w:val="006A16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нум список 1"/>
    <w:basedOn w:val="a"/>
    <w:rsid w:val="006A1621"/>
    <w:pPr>
      <w:tabs>
        <w:tab w:val="left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">
    <w:name w:val="Основной текст3"/>
    <w:basedOn w:val="a"/>
    <w:rsid w:val="006A162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ar-SA"/>
    </w:rPr>
  </w:style>
  <w:style w:type="paragraph" w:customStyle="1" w:styleId="12">
    <w:name w:val="Заголовок №1"/>
    <w:basedOn w:val="a"/>
    <w:rsid w:val="006A1621"/>
    <w:pPr>
      <w:shd w:val="clear" w:color="auto" w:fill="FFFFFF"/>
      <w:spacing w:before="300" w:after="0" w:line="518" w:lineRule="exact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6A16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A16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51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110FC"/>
  </w:style>
  <w:style w:type="paragraph" w:styleId="af5">
    <w:name w:val="footer"/>
    <w:basedOn w:val="a"/>
    <w:link w:val="af6"/>
    <w:uiPriority w:val="99"/>
    <w:semiHidden/>
    <w:unhideWhenUsed/>
    <w:rsid w:val="00511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11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376;n=44668;fld=134" TargetMode="External"/><Relationship Id="rId18" Type="http://schemas.openxmlformats.org/officeDocument/2006/relationships/hyperlink" Target="consultantplus://offline/ref=60DF6BECE65FFE55CFAD6AAB4637E7BF86CF1C0AF8D369571311EE1AAFCF76BB7C7FC2282D4082740F19C3L83DO" TargetMode="External"/><Relationship Id="rId26" Type="http://schemas.openxmlformats.org/officeDocument/2006/relationships/hyperlink" Target="consultantplus://offline/ref=29DA40A50E75F17F7175EB29D10605D93A9D4CD3F200ED80F5157A24900D686CECF781F298651F71428CFCR555O" TargetMode="External"/><Relationship Id="rId39" Type="http://schemas.openxmlformats.org/officeDocument/2006/relationships/hyperlink" Target="consultantplus://offline/ref=8E9C31B268DA28BB1A2DA2583C06B7ACABCB89FB0B7FB596D59C8D3FE19177B832B33E80550A73768D374BsCGFP" TargetMode="External"/><Relationship Id="rId21" Type="http://schemas.openxmlformats.org/officeDocument/2006/relationships/hyperlink" Target="consultantplus://offline/ref=60DF6BECE65FFE55CFAD6AAB4637E7BF86CF1C0AF8DD6F521111EE1AAFCF76BB7C7FC2282D4082740F19C5L83BO" TargetMode="External"/><Relationship Id="rId34" Type="http://schemas.openxmlformats.org/officeDocument/2006/relationships/hyperlink" Target="consultantplus://offline/ref=F8C6BF38FBF18EEC82E8262BC0F498AC35660542163A097FEF47F29233C5BC48AFED89704234D95218BC2BaD62O" TargetMode="External"/><Relationship Id="rId42" Type="http://schemas.openxmlformats.org/officeDocument/2006/relationships/hyperlink" Target="consultantplus://offline/ref=28FB132C4FD742E2ABE8A64EE9E15573CC33CD76A605595959B5066014503F60B4CEA9FC549A829A2960145DL7P" TargetMode="External"/><Relationship Id="rId47" Type="http://schemas.openxmlformats.org/officeDocument/2006/relationships/hyperlink" Target="consultantplus://offline/ref=EC5ADE8CA00F52E556153B96A02D38EF1388BABD59EC6500106E29E6D2B10F23A219330038D12FBE7C896Fx9TDP" TargetMode="External"/><Relationship Id="rId50" Type="http://schemas.openxmlformats.org/officeDocument/2006/relationships/hyperlink" Target="consultantplus://offline/ref=BA6D2BE1E39310176CC4EDF2257F6CBA3CEFD1729B3B34048FF9D11B118BD8A99755419EF3A459A2F65A9Fh8a7P" TargetMode="External"/><Relationship Id="rId55" Type="http://schemas.openxmlformats.org/officeDocument/2006/relationships/hyperlink" Target="consultantplus://offline/ref=D0680B158C8A0E256413C286CD313E840A56BCD9DB52E0DA1893CCA1300AB3B1E1339A8C45338889A21C35C5fCP" TargetMode="External"/><Relationship Id="rId63" Type="http://schemas.openxmlformats.org/officeDocument/2006/relationships/hyperlink" Target="consultantplus://offline/ref=F80990AE3F314859221B514F0735C0D3257C8E078EB653FEA55FCD00B6BC95451498E4A4152022B92CB93FSCi7P" TargetMode="External"/><Relationship Id="rId68" Type="http://schemas.openxmlformats.org/officeDocument/2006/relationships/hyperlink" Target="consultantplus://offline/ref=0631A2A13B2FE5A9E45E83FA4563F24E82E396E8E839C0514FEA8CE38F1D556EZ2nDP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admynis.ru" TargetMode="External"/><Relationship Id="rId71" Type="http://schemas.openxmlformats.org/officeDocument/2006/relationships/hyperlink" Target="consultantplus://offline/ref=0631A2A13B2FE5A9E45E83FA4563F24E82E396E8E837C6544DEA8CE38F1D556EZ2nD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DF6BECE65FFE55CFAD6AAB4637E7BF86CF1C0AF8D369571311EE1AAFCF76BB7C7FC2282D4082740F19C3L83AO" TargetMode="External"/><Relationship Id="rId29" Type="http://schemas.openxmlformats.org/officeDocument/2006/relationships/hyperlink" Target="consultantplus://offline/ref=F8C6BF38FBF18EEC82E8262BC0F498AC35660542163A097FEF47F29233C5BC48AFED89704234D95218B82CaD66O" TargetMode="External"/><Relationship Id="rId11" Type="http://schemas.openxmlformats.org/officeDocument/2006/relationships/hyperlink" Target="consultantplus://offline/main?base=LAW;n=103155;fld=134" TargetMode="External"/><Relationship Id="rId24" Type="http://schemas.openxmlformats.org/officeDocument/2006/relationships/hyperlink" Target="consultantplus://offline/ref=29DA40A50E75F17F7175EB29D10605D93A9D4CD3F200ED80F5157A24900D686CECF781F298651F71428CFBR550O" TargetMode="External"/><Relationship Id="rId32" Type="http://schemas.openxmlformats.org/officeDocument/2006/relationships/hyperlink" Target="consultantplus://offline/ref=F8C6BF38FBF18EEC82E8262BC0F498AC35660542163A097FEF47F29233C5BC48AFED89704234D95218BC2EaD66O" TargetMode="External"/><Relationship Id="rId37" Type="http://schemas.openxmlformats.org/officeDocument/2006/relationships/hyperlink" Target="consultantplus://offline/ref=4C01ED2CCA7CB49DB4947E5F1D972085E9AD83BA793BC248F0F7FA54C759BBEA0D183F8F9D59BE63AF8D55ZDCEP" TargetMode="External"/><Relationship Id="rId40" Type="http://schemas.openxmlformats.org/officeDocument/2006/relationships/hyperlink" Target="consultantplus://offline/ref=09B07D018EC5119FF1688562C586BE45A7D5A47D7C1D6E4C2A33B55427379A9125A3DC51FB48211C4C881Bl9H8P" TargetMode="External"/><Relationship Id="rId45" Type="http://schemas.openxmlformats.org/officeDocument/2006/relationships/hyperlink" Target="consultantplus://offline/ref=16B73896532047C482C5048E483378575DCBC09188C1EB7E5210EE778347FC9C7F4F4FAABDDAB162476EDAx5Q6P" TargetMode="External"/><Relationship Id="rId53" Type="http://schemas.openxmlformats.org/officeDocument/2006/relationships/hyperlink" Target="consultantplus://offline/ref=CCAA82035AD1FF503CE79A1087DB5DBD694D6691EEC127F1371F2127C80078F32EC6448A0F1A4D979E5DCCrEb6P" TargetMode="External"/><Relationship Id="rId58" Type="http://schemas.openxmlformats.org/officeDocument/2006/relationships/hyperlink" Target="consultantplus://offline/ref=56837F331BFBE19B1F7A483A484B57473D04369BC5F878B0DA147552FB790F61B6D335696E9199D85765D3NBgFP" TargetMode="External"/><Relationship Id="rId66" Type="http://schemas.openxmlformats.org/officeDocument/2006/relationships/hyperlink" Target="consultantplus://offline/ref=CFD4C612F8809A32F8A187EEC7089F87F995D4B73C1C2688C7ADEAE39C836675090F3CE2E0DEE97F67B99830k1P" TargetMode="External"/><Relationship Id="rId74" Type="http://schemas.openxmlformats.org/officeDocument/2006/relationships/hyperlink" Target="consultantplus://offline/ref=0631A2A13B2FE5A9E45E9DF7530FAF4686ECC0ECE339CC0410B5D7BED8145F396A728458AAZ6n3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DF6BECE65FFE55CFAD6AAB4637E7BF86CF1C0AF8D369571311EE1AAFCF76BB7C7FC2282D4082740F19C3L83BO" TargetMode="External"/><Relationship Id="rId23" Type="http://schemas.openxmlformats.org/officeDocument/2006/relationships/hyperlink" Target="consultantplus://offline/ref=29DA40A50E75F17F7175F524C76A58D13E921AD8F704EFD6AA4A2179C7R054O" TargetMode="External"/><Relationship Id="rId28" Type="http://schemas.openxmlformats.org/officeDocument/2006/relationships/hyperlink" Target="consultantplus://offline/ref=F8C6BF38FBF18EEC82E8262BC0F498AC35660542163A097FEF47F29233C5BC48AFED89704234D95218B82FaD67O" TargetMode="External"/><Relationship Id="rId36" Type="http://schemas.openxmlformats.org/officeDocument/2006/relationships/hyperlink" Target="consultantplus://offline/ref=4C01ED2CCA7CB49DB4947E5F1D972085E9AD83BA793BC248F0F7FA54C759BBEA0D183F8F9D59BE63AF8D50ZDCAP" TargetMode="External"/><Relationship Id="rId49" Type="http://schemas.openxmlformats.org/officeDocument/2006/relationships/hyperlink" Target="consultantplus://offline/ref=EC5ADE8CA00F52E556153B96A02D38EF1388BABD58EA6B03106E29E6D2B10F23A219330038D12FBE7C896Dx9TBP" TargetMode="External"/><Relationship Id="rId57" Type="http://schemas.openxmlformats.org/officeDocument/2006/relationships/hyperlink" Target="consultantplus://offline/ref=56837F331BFBE19B1F7A483A484B57473D04369BC5F878B0DA147552FB790F61B6D335696E9199D85765D6NBgBP" TargetMode="External"/><Relationship Id="rId61" Type="http://schemas.openxmlformats.org/officeDocument/2006/relationships/hyperlink" Target="consultantplus://offline/ref=56837F331BFBE19B1F7A483A484B57473D04369BC5F878B0DA147552FB790F61B6D335696E9199D85765D6NBgBP" TargetMode="External"/><Relationship Id="rId10" Type="http://schemas.openxmlformats.org/officeDocument/2006/relationships/hyperlink" Target="consultantplus://offline/main?base=LAW;n=103266;fld=134" TargetMode="External"/><Relationship Id="rId19" Type="http://schemas.openxmlformats.org/officeDocument/2006/relationships/hyperlink" Target="consultantplus://offline/ref=60DF6BECE65FFE55CFAD6AAB4637E7BF86CF1C0AF8D369571311EE1AAFCF76BB7C7FC2282D4082740F19C3L83DO" TargetMode="External"/><Relationship Id="rId31" Type="http://schemas.openxmlformats.org/officeDocument/2006/relationships/hyperlink" Target="consultantplus://offline/ref=F8C6BF38FBF18EEC82E8262BC0F498AC35660542163A097FEF47F29233C5BC48AFED89704234D95218BC29aD63O" TargetMode="External"/><Relationship Id="rId44" Type="http://schemas.openxmlformats.org/officeDocument/2006/relationships/hyperlink" Target="consultantplus://offline/ref=16B73896532047C482C5048E483378575DCBC09188C1EB7E5210EE778347FC9C7F4F4FAABDDAB162476ADFx5Q7P" TargetMode="External"/><Relationship Id="rId52" Type="http://schemas.openxmlformats.org/officeDocument/2006/relationships/hyperlink" Target="consultantplus://offline/ref=BA6D2BE1E39310176CC4EDF2257F6CBA3CEFD1729B3B34048FF9D11B118BD8A99755419EF3A459A2F65E9Dh8a3P" TargetMode="External"/><Relationship Id="rId60" Type="http://schemas.openxmlformats.org/officeDocument/2006/relationships/hyperlink" Target="consultantplus://offline/ref=56837F331BFBE19B1F7A483A484B57473D04369BC5F878B0DA147552FB790F61B6D335696E9199D85765D3NBgFP" TargetMode="External"/><Relationship Id="rId65" Type="http://schemas.openxmlformats.org/officeDocument/2006/relationships/hyperlink" Target="consultantplus://offline/ref=F80990AE3F314859221B514F0735C0D3257C8E078EB653FEA55FCD00B6BC95451498E4A4152022B92CBD38SCiDP" TargetMode="External"/><Relationship Id="rId73" Type="http://schemas.openxmlformats.org/officeDocument/2006/relationships/hyperlink" Target="consultantplus://offline/ref=0631A2A13B2FE5A9E45E83FA4563F24E82E396E8E839C0514FEA8CE38F1D556EZ2n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;dst=100467" TargetMode="External"/><Relationship Id="rId14" Type="http://schemas.openxmlformats.org/officeDocument/2006/relationships/hyperlink" Target="consultantplus://offline/ref=60DF6BECE65FFE55CFAD6AAB4637E7BF86CF1C0AF9DB61511111EE1AAFCF76BB7C7FC2282D4082740F1DC7L83DO" TargetMode="External"/><Relationship Id="rId22" Type="http://schemas.openxmlformats.org/officeDocument/2006/relationships/hyperlink" Target="consultantplus://offline/ref=29DA40A50E75F17F7175F524C76A58D13E921AD8F704EFD6AA4A2179C7R054O" TargetMode="External"/><Relationship Id="rId27" Type="http://schemas.openxmlformats.org/officeDocument/2006/relationships/hyperlink" Target="consultantplus://offline/ref=29DA40A50E75F17F7175F524C76A58D13E921AD8F705EFD6AA4A2179C7R054O" TargetMode="External"/><Relationship Id="rId30" Type="http://schemas.openxmlformats.org/officeDocument/2006/relationships/hyperlink" Target="consultantplus://offline/ref=F8C6BF38FBF18EEC82E8262BC0F498AC35660542163A097FEF47F29233C5BC48AFED89704234D95218BC2BaD63O" TargetMode="External"/><Relationship Id="rId35" Type="http://schemas.openxmlformats.org/officeDocument/2006/relationships/hyperlink" Target="consultantplus://offline/ref=F8C6BF38FBF18EEC82E8262BC0F498AC35660542163A097FEF47F29233C5BC48AFED89704234D95218BC2EaD66O" TargetMode="External"/><Relationship Id="rId43" Type="http://schemas.openxmlformats.org/officeDocument/2006/relationships/hyperlink" Target="consultantplus://offline/ref=16B73896532047C482C5048E483378575DCBC09188C1EB7E5210EE778347FC9C7F4F4FAABDDAB162476ADFx5Q7P" TargetMode="External"/><Relationship Id="rId48" Type="http://schemas.openxmlformats.org/officeDocument/2006/relationships/hyperlink" Target="consultantplus://offline/ref=EC5ADE8CA00F52E556153B96A02D38EF1388BABD58EA6B03106E29E6D2B10F23A219330038D12FBE7C896Cx9TAP" TargetMode="External"/><Relationship Id="rId56" Type="http://schemas.openxmlformats.org/officeDocument/2006/relationships/hyperlink" Target="consultantplus://offline/ref=D0680B158C8A0E256413C286CD313E840A56BCD9DB52E0DA1893CCA1300AB3B1E1339A8C45338889A21C34C5fDP" TargetMode="External"/><Relationship Id="rId64" Type="http://schemas.openxmlformats.org/officeDocument/2006/relationships/hyperlink" Target="consultantplus://offline/ref=F80990AE3F314859221B4F4211599DDB2173D80C8BB351A8FA00965DE1B59F1253D7BDE6512D20BFS2iDP" TargetMode="External"/><Relationship Id="rId69" Type="http://schemas.openxmlformats.org/officeDocument/2006/relationships/hyperlink" Target="consultantplus://offline/ref=0631A2A13B2FE5A9E45E83FA4563F24E82E396E8E837C6544DEA8CE38F1D556EZ2nDP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main?base=LAW;n=113646;fld=134" TargetMode="External"/><Relationship Id="rId51" Type="http://schemas.openxmlformats.org/officeDocument/2006/relationships/hyperlink" Target="consultantplus://offline/ref=BA6D2BE1E39310176CC4EDF2257F6CBA3CEFD1729B3B34048FF9D11B118BD8A99755419EF3A459A2F65A9Fh8a7P" TargetMode="External"/><Relationship Id="rId72" Type="http://schemas.openxmlformats.org/officeDocument/2006/relationships/hyperlink" Target="consultantplus://offline/ref=0631A2A13B2FE5A9E45E9DF7530FAF4686ECC0E3EC3ACC0410B5D7BED8Z1n4P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103166;fld=134" TargetMode="External"/><Relationship Id="rId17" Type="http://schemas.openxmlformats.org/officeDocument/2006/relationships/hyperlink" Target="consultantplus://offline/ref=60DF6BECE65FFE55CFAD6AAB4637E7BF86CF1C0AF8D369571311EE1AAFCF76BB7C7FC2282D4082740F19C3L83DO" TargetMode="External"/><Relationship Id="rId25" Type="http://schemas.openxmlformats.org/officeDocument/2006/relationships/hyperlink" Target="consultantplus://offline/ref=29DA40A50E75F17F7175EB29D10605D93A9D4CD3F306E383F5157A24900D686CECF781F298651F714288FAR550O" TargetMode="External"/><Relationship Id="rId33" Type="http://schemas.openxmlformats.org/officeDocument/2006/relationships/hyperlink" Target="consultantplus://offline/ref=F8C6BF38FBF18EEC82E83826D698C5A4316953461C3C0B29B018A9CF64CCB61FE8A2D037a065O" TargetMode="External"/><Relationship Id="rId38" Type="http://schemas.openxmlformats.org/officeDocument/2006/relationships/hyperlink" Target="consultantplus://offline/ref=8E9C31B268DA28BB1A2DA2583C06B7ACABCB89FB0B7FB596D59C8D3FE19177B832B33E80550A73768D374BsCGFP" TargetMode="External"/><Relationship Id="rId46" Type="http://schemas.openxmlformats.org/officeDocument/2006/relationships/hyperlink" Target="consultantplus://offline/ref=EC5ADE8CA00F52E556153B96A02D38EF1388BABD59EC6500106E29E6D2B10F23A219330038D12FBE7C896Bx9TCP" TargetMode="External"/><Relationship Id="rId59" Type="http://schemas.openxmlformats.org/officeDocument/2006/relationships/hyperlink" Target="consultantplus://offline/ref=56837F331BFBE19B1F7A483A484B57473D04369BC5F878B0DA147552FB790F61B6D335696E9199D85765D6NBgBP" TargetMode="External"/><Relationship Id="rId67" Type="http://schemas.openxmlformats.org/officeDocument/2006/relationships/hyperlink" Target="consultantplus://offline/ref=CFD4C612F8809A32F8A187EEC7089F87F995D4B73C1C2688C7ADEAE39C836675090F3CE2E0DEE97F67B99830k3P" TargetMode="External"/><Relationship Id="rId20" Type="http://schemas.openxmlformats.org/officeDocument/2006/relationships/hyperlink" Target="consultantplus://offline/ref=60DF6BECE65FFE55CFAD6AAB4637E7BF86CF1C0AF9DB61511111EE1AAFCF76BB7C7FC2282D4082740F1DC6L83DO" TargetMode="External"/><Relationship Id="rId41" Type="http://schemas.openxmlformats.org/officeDocument/2006/relationships/hyperlink" Target="consultantplus://offline/ref=09B07D018EC5119FF1688562C586BE45A7D5A47D7C1D6E4C2A33B55427379A9125A3DC51FB48211C4C8C1Cl9H9P" TargetMode="External"/><Relationship Id="rId54" Type="http://schemas.openxmlformats.org/officeDocument/2006/relationships/hyperlink" Target="consultantplus://offline/ref=1FA4DA9FA4BB56511D4C997F3222DECA523BC86A77A3E5C67F09A82E6777FA06176907CA16356B7618668039c3P" TargetMode="External"/><Relationship Id="rId62" Type="http://schemas.openxmlformats.org/officeDocument/2006/relationships/hyperlink" Target="consultantplus://offline/ref=56837F331BFBE19B1F7A483A484B57473D04369BC5F878B0DA147552FB790F61B6D335696E9199D85765D3NBgFP" TargetMode="External"/><Relationship Id="rId70" Type="http://schemas.openxmlformats.org/officeDocument/2006/relationships/hyperlink" Target="consultantplus://offline/ref=0631A2A13B2FE5A9E45E83FA4563F24E82E396E8E839C0514FEA8CE38F1D556EZ2nDP" TargetMode="External"/><Relationship Id="rId75" Type="http://schemas.openxmlformats.org/officeDocument/2006/relationships/hyperlink" Target="consultantplus://offline/ref=0631A2A13B2FE5A9E45E83FA4563F24E82E396E8E93ECF534EEA8CE38F1D556E2D3DDD1AEF66E1Z6nE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12229</Words>
  <Characters>69710</Characters>
  <Application>Microsoft Office Word</Application>
  <DocSecurity>0</DocSecurity>
  <Lines>580</Lines>
  <Paragraphs>163</Paragraphs>
  <ScaleCrop>false</ScaleCrop>
  <Company/>
  <LinksUpToDate>false</LinksUpToDate>
  <CharactersWithSpaces>81776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2018-10-03T06:53:00Z</cp:lastPrinted>
  <dcterms:created xsi:type="dcterms:W3CDTF">2015-08-04T05:32:00Z</dcterms:created>
  <dcterms:modified xsi:type="dcterms:W3CDTF">2018-10-25T01:40:00Z</dcterms:modified>
</cp:coreProperties>
</file>