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02" w:rsidRPr="00D53F6A" w:rsidRDefault="006F1D02" w:rsidP="00D53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1D02" w:rsidRPr="00D53F6A" w:rsidRDefault="006F1D02" w:rsidP="00D53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6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«ХОШУН-УЗУРСКОЕ» </w:t>
      </w:r>
    </w:p>
    <w:p w:rsidR="006F1D02" w:rsidRPr="00D53F6A" w:rsidRDefault="006F1D02" w:rsidP="00D53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6A">
        <w:rPr>
          <w:rFonts w:ascii="Times New Roman" w:hAnsi="Times New Roman" w:cs="Times New Roman"/>
          <w:b/>
          <w:sz w:val="28"/>
          <w:szCs w:val="28"/>
        </w:rPr>
        <w:t xml:space="preserve">Мухоршибирского района Республики Бурятия </w:t>
      </w:r>
    </w:p>
    <w:p w:rsidR="006F1D02" w:rsidRPr="00D53F6A" w:rsidRDefault="006F1D02" w:rsidP="00D53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6A">
        <w:rPr>
          <w:rFonts w:ascii="Times New Roman" w:hAnsi="Times New Roman" w:cs="Times New Roman"/>
          <w:b/>
          <w:sz w:val="28"/>
          <w:szCs w:val="28"/>
        </w:rPr>
        <w:t>(сельское поселение)</w:t>
      </w:r>
    </w:p>
    <w:p w:rsidR="00D53F6A" w:rsidRPr="00D53F6A" w:rsidRDefault="00D53F6A" w:rsidP="00D53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D02" w:rsidRPr="00D53F6A" w:rsidRDefault="006F1D02" w:rsidP="00D53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6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F1D02" w:rsidRPr="00D53F6A" w:rsidRDefault="006F1D02" w:rsidP="006F1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D02" w:rsidRDefault="00FF17B5" w:rsidP="006F1D02">
      <w:pPr>
        <w:rPr>
          <w:rFonts w:ascii="Times New Roman" w:hAnsi="Times New Roman" w:cs="Times New Roman"/>
          <w:sz w:val="28"/>
          <w:szCs w:val="28"/>
        </w:rPr>
      </w:pPr>
      <w:r w:rsidRPr="00D53F6A">
        <w:rPr>
          <w:rFonts w:ascii="Times New Roman" w:hAnsi="Times New Roman" w:cs="Times New Roman"/>
          <w:sz w:val="28"/>
          <w:szCs w:val="28"/>
        </w:rPr>
        <w:t>«</w:t>
      </w:r>
      <w:r w:rsidR="006F1D02" w:rsidRPr="00D53F6A">
        <w:rPr>
          <w:rFonts w:ascii="Times New Roman" w:hAnsi="Times New Roman" w:cs="Times New Roman"/>
          <w:sz w:val="28"/>
          <w:szCs w:val="28"/>
        </w:rPr>
        <w:t xml:space="preserve">26» сентября   2013 г.                          № </w:t>
      </w:r>
      <w:r w:rsidR="002E562A">
        <w:rPr>
          <w:rFonts w:ascii="Times New Roman" w:hAnsi="Times New Roman" w:cs="Times New Roman"/>
          <w:sz w:val="28"/>
          <w:szCs w:val="28"/>
        </w:rPr>
        <w:t>10</w:t>
      </w:r>
      <w:r w:rsidR="006F1D02" w:rsidRPr="00D53F6A">
        <w:rPr>
          <w:rFonts w:ascii="Times New Roman" w:hAnsi="Times New Roman" w:cs="Times New Roman"/>
          <w:sz w:val="28"/>
          <w:szCs w:val="28"/>
        </w:rPr>
        <w:t xml:space="preserve">  </w:t>
      </w:r>
      <w:r w:rsidRPr="00D53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28A8" w:rsidRPr="00D53F6A">
        <w:rPr>
          <w:rFonts w:ascii="Times New Roman" w:hAnsi="Times New Roman" w:cs="Times New Roman"/>
          <w:sz w:val="28"/>
          <w:szCs w:val="28"/>
        </w:rPr>
        <w:t xml:space="preserve">   </w:t>
      </w:r>
      <w:r w:rsidRPr="00D53F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D02" w:rsidRPr="00D53F6A">
        <w:rPr>
          <w:rFonts w:ascii="Times New Roman" w:hAnsi="Times New Roman" w:cs="Times New Roman"/>
          <w:sz w:val="28"/>
          <w:szCs w:val="28"/>
        </w:rPr>
        <w:t>у. Хошун-Узур</w:t>
      </w:r>
    </w:p>
    <w:p w:rsidR="003776D3" w:rsidRPr="00D53F6A" w:rsidRDefault="003776D3" w:rsidP="006F1D02">
      <w:pPr>
        <w:rPr>
          <w:rFonts w:ascii="Times New Roman" w:hAnsi="Times New Roman" w:cs="Times New Roman"/>
          <w:sz w:val="28"/>
          <w:szCs w:val="28"/>
        </w:rPr>
      </w:pPr>
    </w:p>
    <w:p w:rsidR="006F1D02" w:rsidRPr="00D53F6A" w:rsidRDefault="006F1D02" w:rsidP="00A2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6A">
        <w:rPr>
          <w:rFonts w:ascii="Times New Roman" w:hAnsi="Times New Roman" w:cs="Times New Roman"/>
          <w:b/>
          <w:sz w:val="28"/>
          <w:szCs w:val="28"/>
        </w:rPr>
        <w:t>Об  утверждении Административного регламента</w:t>
      </w:r>
    </w:p>
    <w:p w:rsidR="006F1D02" w:rsidRPr="00D53F6A" w:rsidRDefault="006F1D02" w:rsidP="00A2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6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«Определение потребности</w:t>
      </w:r>
    </w:p>
    <w:p w:rsidR="006F1D02" w:rsidRPr="00D53F6A" w:rsidRDefault="006F1D02" w:rsidP="00A2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6A">
        <w:rPr>
          <w:rFonts w:ascii="Times New Roman" w:hAnsi="Times New Roman" w:cs="Times New Roman"/>
          <w:b/>
          <w:sz w:val="28"/>
          <w:szCs w:val="28"/>
        </w:rPr>
        <w:t xml:space="preserve"> граждан в древесине для собственных нужд» в новой редакции</w:t>
      </w:r>
    </w:p>
    <w:p w:rsidR="006F1D02" w:rsidRPr="00D53F6A" w:rsidRDefault="006F1D02" w:rsidP="00A22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D02" w:rsidRPr="00D53F6A" w:rsidRDefault="006F1D02" w:rsidP="006F1D02">
      <w:pPr>
        <w:jc w:val="both"/>
        <w:rPr>
          <w:rFonts w:ascii="Times New Roman" w:hAnsi="Times New Roman" w:cs="Times New Roman"/>
          <w:sz w:val="24"/>
          <w:szCs w:val="24"/>
        </w:rPr>
      </w:pPr>
      <w:r w:rsidRPr="00D53F6A">
        <w:rPr>
          <w:rFonts w:ascii="Times New Roman" w:hAnsi="Times New Roman" w:cs="Times New Roman"/>
          <w:sz w:val="28"/>
          <w:szCs w:val="28"/>
        </w:rPr>
        <w:tab/>
      </w:r>
      <w:r w:rsidRPr="00D53F6A">
        <w:rPr>
          <w:rFonts w:ascii="Times New Roman" w:hAnsi="Times New Roman" w:cs="Times New Roman"/>
          <w:sz w:val="24"/>
          <w:szCs w:val="24"/>
        </w:rPr>
        <w:t>В целях 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6F1D02" w:rsidRPr="00D53F6A" w:rsidRDefault="006F1D02" w:rsidP="006F1D02">
      <w:pPr>
        <w:jc w:val="both"/>
        <w:rPr>
          <w:rFonts w:ascii="Times New Roman" w:hAnsi="Times New Roman" w:cs="Times New Roman"/>
          <w:sz w:val="24"/>
          <w:szCs w:val="24"/>
        </w:rPr>
      </w:pPr>
      <w:r w:rsidRPr="00D53F6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F1D02" w:rsidRPr="00D53F6A" w:rsidRDefault="006F1D02" w:rsidP="006F1D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F6A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 «Определение потребности граждан в древесине для собственных нужд» в новой редакции, согласно приложению.</w:t>
      </w:r>
    </w:p>
    <w:p w:rsidR="006F1D02" w:rsidRPr="00D53F6A" w:rsidRDefault="006F1D02" w:rsidP="006F1D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F6A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утратившим силу </w:t>
      </w:r>
      <w:hyperlink r:id="rId6" w:history="1">
        <w:r w:rsidRPr="00D53F6A">
          <w:rPr>
            <w:rFonts w:ascii="Times New Roman" w:eastAsia="Calibri" w:hAnsi="Times New Roman" w:cs="Times New Roman"/>
            <w:bCs/>
            <w:sz w:val="24"/>
            <w:szCs w:val="24"/>
          </w:rPr>
          <w:t>постановление</w:t>
        </w:r>
      </w:hyperlink>
      <w:r w:rsidRPr="00D53F6A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муниципального образования сельского поселения «Хошун-Узурское» от 14.06.2012 г. № 58 «Об утверждении </w:t>
      </w:r>
      <w:r w:rsidRPr="00D53F6A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 «Определение потребности граждан в древесине для собственных нужд».</w:t>
      </w:r>
    </w:p>
    <w:p w:rsidR="006F1D02" w:rsidRPr="00D53F6A" w:rsidRDefault="006F1D02" w:rsidP="006F1D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F6A">
        <w:rPr>
          <w:rFonts w:ascii="Times New Roman" w:hAnsi="Times New Roman" w:cs="Times New Roman"/>
          <w:sz w:val="24"/>
          <w:szCs w:val="24"/>
        </w:rPr>
        <w:t>Специалисту  Администрации МО СП «Хошун-Узурское» М.В.Батуевой организовать работу по предоставлению муниципальной услуги «Определение потребности граждан в древесине для собственных нужд»  в соответствии  с данным Административным регламентом.</w:t>
      </w:r>
    </w:p>
    <w:p w:rsidR="006F1D02" w:rsidRPr="00D53F6A" w:rsidRDefault="006F1D02" w:rsidP="006F1D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F6A">
        <w:rPr>
          <w:rFonts w:ascii="Times New Roman" w:hAnsi="Times New Roman" w:cs="Times New Roman"/>
          <w:sz w:val="24"/>
          <w:szCs w:val="24"/>
        </w:rPr>
        <w:t>Обнародовать настоящее Постановление путем размещения на информационных стендах поселения.</w:t>
      </w:r>
    </w:p>
    <w:p w:rsidR="006F1D02" w:rsidRPr="00D53F6A" w:rsidRDefault="006F1D02" w:rsidP="006F1D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F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F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специалиста 1  категории Администрации муниципального образования сельского поселения «Хошун-Узурское»  </w:t>
      </w:r>
      <w:proofErr w:type="spellStart"/>
      <w:r w:rsidRPr="00D53F6A">
        <w:rPr>
          <w:rFonts w:ascii="Times New Roman" w:hAnsi="Times New Roman" w:cs="Times New Roman"/>
          <w:sz w:val="24"/>
          <w:szCs w:val="24"/>
        </w:rPr>
        <w:t>Л.Б.Гомбожапову</w:t>
      </w:r>
      <w:proofErr w:type="spellEnd"/>
      <w:r w:rsidRPr="00D53F6A">
        <w:rPr>
          <w:rFonts w:ascii="Times New Roman" w:hAnsi="Times New Roman" w:cs="Times New Roman"/>
          <w:sz w:val="24"/>
          <w:szCs w:val="24"/>
        </w:rPr>
        <w:t>.</w:t>
      </w:r>
    </w:p>
    <w:p w:rsidR="006F1D02" w:rsidRPr="00D53F6A" w:rsidRDefault="006F1D02" w:rsidP="006F1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1D02" w:rsidRPr="00D53F6A" w:rsidRDefault="006F1D02" w:rsidP="006F1D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1D02" w:rsidRPr="00D53F6A" w:rsidRDefault="006F1D02" w:rsidP="00A228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3F6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6F1D02" w:rsidRPr="00D53F6A" w:rsidRDefault="006F1D02" w:rsidP="006F1D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53F6A">
        <w:rPr>
          <w:rFonts w:ascii="Times New Roman" w:hAnsi="Times New Roman" w:cs="Times New Roman"/>
          <w:sz w:val="24"/>
          <w:szCs w:val="24"/>
        </w:rPr>
        <w:t>сельского поселения «Хошун-Узурское»                                                      Ж.Д.Иванов</w:t>
      </w:r>
    </w:p>
    <w:p w:rsidR="00D53F6A" w:rsidRDefault="00D53F6A" w:rsidP="00A228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BC1" w:rsidRDefault="00654BC1" w:rsidP="00A228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1D02" w:rsidRPr="00D53F6A" w:rsidRDefault="006F1D02" w:rsidP="00A228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F6A">
        <w:rPr>
          <w:rFonts w:ascii="Times New Roman" w:hAnsi="Times New Roman" w:cs="Times New Roman"/>
          <w:sz w:val="28"/>
          <w:szCs w:val="28"/>
        </w:rPr>
        <w:t>Утвержден</w:t>
      </w:r>
    </w:p>
    <w:p w:rsidR="006F1D02" w:rsidRPr="00D53F6A" w:rsidRDefault="006F1D02" w:rsidP="00A228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F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F1D02" w:rsidRPr="00D53F6A" w:rsidRDefault="006F1D02" w:rsidP="00A228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F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1D02" w:rsidRPr="00D53F6A" w:rsidRDefault="006F1D02" w:rsidP="006F1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F6A">
        <w:rPr>
          <w:rFonts w:ascii="Times New Roman" w:hAnsi="Times New Roman" w:cs="Times New Roman"/>
          <w:sz w:val="28"/>
          <w:szCs w:val="28"/>
        </w:rPr>
        <w:t>сельского поселения «Хошун-Узурское»</w:t>
      </w:r>
    </w:p>
    <w:p w:rsidR="006F1D02" w:rsidRPr="00A228A8" w:rsidRDefault="006F1D02" w:rsidP="006F1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F6A">
        <w:rPr>
          <w:rFonts w:ascii="Times New Roman" w:hAnsi="Times New Roman" w:cs="Times New Roman"/>
          <w:sz w:val="28"/>
          <w:szCs w:val="28"/>
        </w:rPr>
        <w:t>от «26 »сентября</w:t>
      </w:r>
      <w:r w:rsidR="00D317C1">
        <w:rPr>
          <w:rFonts w:ascii="Times New Roman" w:hAnsi="Times New Roman" w:cs="Times New Roman"/>
          <w:sz w:val="28"/>
          <w:szCs w:val="28"/>
        </w:rPr>
        <w:t xml:space="preserve"> 2</w:t>
      </w:r>
      <w:r w:rsidRPr="00D53F6A">
        <w:rPr>
          <w:rFonts w:ascii="Times New Roman" w:hAnsi="Times New Roman" w:cs="Times New Roman"/>
          <w:sz w:val="28"/>
          <w:szCs w:val="28"/>
        </w:rPr>
        <w:t>013г. №</w:t>
      </w:r>
      <w:r w:rsidRPr="00A228A8">
        <w:rPr>
          <w:rFonts w:ascii="Times New Roman" w:hAnsi="Times New Roman" w:cs="Times New Roman"/>
          <w:sz w:val="28"/>
          <w:szCs w:val="28"/>
        </w:rPr>
        <w:t xml:space="preserve"> </w:t>
      </w:r>
      <w:r w:rsidR="002E562A">
        <w:rPr>
          <w:rFonts w:ascii="Times New Roman" w:hAnsi="Times New Roman" w:cs="Times New Roman"/>
          <w:sz w:val="28"/>
          <w:szCs w:val="28"/>
        </w:rPr>
        <w:t>10</w:t>
      </w:r>
    </w:p>
    <w:p w:rsidR="006F1D02" w:rsidRPr="00A228A8" w:rsidRDefault="006F1D02" w:rsidP="006F1D02">
      <w:pPr>
        <w:pStyle w:val="1"/>
        <w:rPr>
          <w:b w:val="0"/>
          <w:bCs w:val="0"/>
          <w:color w:val="auto"/>
          <w:sz w:val="28"/>
          <w:szCs w:val="28"/>
        </w:rPr>
      </w:pPr>
    </w:p>
    <w:p w:rsidR="006F1D02" w:rsidRPr="00A228A8" w:rsidRDefault="006F1D02" w:rsidP="006F1D02">
      <w:pPr>
        <w:pStyle w:val="1"/>
        <w:rPr>
          <w:sz w:val="28"/>
          <w:szCs w:val="28"/>
        </w:rPr>
      </w:pPr>
      <w:r w:rsidRPr="00A228A8">
        <w:rPr>
          <w:sz w:val="28"/>
          <w:szCs w:val="28"/>
        </w:rPr>
        <w:t>АДМИНИСТРАТИВНЫЙ РЕГЛАМЕНТ</w:t>
      </w:r>
    </w:p>
    <w:p w:rsidR="006F1D02" w:rsidRPr="00A228A8" w:rsidRDefault="006F1D02" w:rsidP="006F1D02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228A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предоставления  муниципальной услуги </w:t>
      </w:r>
    </w:p>
    <w:p w:rsidR="006F1D02" w:rsidRPr="00A228A8" w:rsidRDefault="006F1D02" w:rsidP="006F1D0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228A8">
        <w:rPr>
          <w:rFonts w:ascii="Times New Roman" w:hAnsi="Times New Roman" w:cs="Times New Roman"/>
          <w:bCs w:val="0"/>
          <w:color w:val="000000"/>
          <w:sz w:val="28"/>
          <w:szCs w:val="28"/>
        </w:rPr>
        <w:t>«Определение потребности граждан в древесине для собственных нужд</w:t>
      </w:r>
      <w:r w:rsidRPr="00A228A8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6F1D02" w:rsidRPr="00A228A8" w:rsidRDefault="006F1D02" w:rsidP="006F1D02">
      <w:pPr>
        <w:pStyle w:val="ConsPlusTitle"/>
        <w:jc w:val="center"/>
        <w:rPr>
          <w:sz w:val="28"/>
          <w:szCs w:val="28"/>
        </w:rPr>
      </w:pPr>
    </w:p>
    <w:p w:rsidR="006F1D02" w:rsidRPr="00A228A8" w:rsidRDefault="006F1D02" w:rsidP="006F1D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28A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F1D02" w:rsidRPr="00A228A8" w:rsidRDefault="006F1D02" w:rsidP="006F1D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муниципального образования сельского поселения «Хошун-Узурское» предоставления муниципальной услуги «Определение потребности граждан в древесине для собственных нужд» (далее - Административный регламент</w:t>
      </w:r>
      <w:r w:rsidRPr="00A228A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28A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исполнения и доступности результатов предоставления муниципальной услуги</w:t>
      </w:r>
      <w:r w:rsidRPr="00A228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28A8">
        <w:rPr>
          <w:rFonts w:ascii="Times New Roman" w:hAnsi="Times New Roman" w:cs="Times New Roman"/>
          <w:sz w:val="28"/>
          <w:szCs w:val="28"/>
        </w:rPr>
        <w:t xml:space="preserve"> создания комфортных условий для потребителей муниципальной услуги, определяет сроки и последовательность действий (</w:t>
      </w:r>
      <w:r w:rsidRPr="00A228A8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процедур</w:t>
      </w:r>
      <w:r w:rsidRPr="00A228A8">
        <w:rPr>
          <w:rFonts w:ascii="Times New Roman" w:hAnsi="Times New Roman" w:cs="Times New Roman"/>
          <w:sz w:val="28"/>
          <w:szCs w:val="28"/>
        </w:rPr>
        <w:t>) при осуществлении полномочий по предоставлению услуги</w:t>
      </w:r>
      <w:r w:rsidRPr="00A228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физические лица, граждане РФ, являющиеся собственниками индивидуальных жилых домов на территории муниципального образования сельского поселения «Хошун-Узурское», имеющие потребность в древесине для ремонта и реконструкции жилых домов, строительства и ремонта хозяйственных построек, изгородей, навесов и иных собственных нужд, за исключением потребности в древесине для отопления, а также физические лица, граждане РФ, являющиеся собственниками земельных участков на территории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«Хошун-Узурское», имеющие потребность в древесине для строительства жилых домов, возведения жилого строения на дачном земельном участке без права регистрации проживания в нем.</w:t>
      </w: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1.5. Результат предоставления муниципальной услуги – выдача постановления Администрации муниципального образования сельского поселения «Хошун-Узурское» о потребности гражданина в древесине для собственных нужд или обоснованный письменный отказ в выдаче постановления Администрации муниципального образования сельского поселения «Хошун-Узурское» о потребности гражданина в древесине для собственных нужд.</w:t>
      </w:r>
    </w:p>
    <w:p w:rsidR="006F1D02" w:rsidRPr="00A228A8" w:rsidRDefault="006F1D02" w:rsidP="006F1D0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FC0">
        <w:rPr>
          <w:rFonts w:ascii="Times New Roman" w:hAnsi="Times New Roman" w:cs="Times New Roman"/>
          <w:sz w:val="28"/>
          <w:szCs w:val="28"/>
        </w:rPr>
        <w:t>1.6.</w:t>
      </w:r>
      <w:r w:rsidRPr="00A228A8">
        <w:rPr>
          <w:rFonts w:ascii="Times New Roman" w:hAnsi="Times New Roman" w:cs="Times New Roman"/>
          <w:sz w:val="28"/>
          <w:szCs w:val="28"/>
        </w:rPr>
        <w:t xml:space="preserve"> Сведения об органах и учреждениях, участвующих в предоставлении муниципальной услуги:</w:t>
      </w:r>
    </w:p>
    <w:p w:rsidR="006F1D02" w:rsidRPr="00A228A8" w:rsidRDefault="006F1D02" w:rsidP="006F1D02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>а) Муниципальное учреждение «Комитет по управлению земельными ресурсами муниципального образования «Мухоршибирский район» Республики Бурятия».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Местонахождение Комитета: Республика Бурятия, Мухоршибирский район, с. Мухоршибирь, ул. Пролетарская, 1.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 671340, Республика Бурятия, Мухоршибирский район, с. Мухоршибирь, ул. Пролетарская, 1.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Электронный адрес для направления обращений: komzem_14@mail.ru.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Сайт Администрации муниципального образования «Мухоршибирский район»: </w:t>
      </w:r>
      <w:hyperlink r:id="rId7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http://Мухоршибирский-район.рф/</w:t>
        </w:r>
      </w:hyperlink>
      <w:r w:rsidRPr="00A228A8">
        <w:rPr>
          <w:rFonts w:ascii="Times New Roman" w:hAnsi="Times New Roman" w:cs="Times New Roman"/>
          <w:sz w:val="28"/>
          <w:szCs w:val="28"/>
        </w:rPr>
        <w:t>.</w:t>
      </w:r>
    </w:p>
    <w:p w:rsidR="006F1D02" w:rsidRPr="00A228A8" w:rsidRDefault="006F1D02" w:rsidP="006F1D02">
      <w:pPr>
        <w:widowControl w:val="0"/>
        <w:autoSpaceDE w:val="0"/>
        <w:autoSpaceDN w:val="0"/>
        <w:adjustRightInd w:val="0"/>
        <w:ind w:right="85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График работы Комитета: понедельник - четверг с 8.00 до 16.00 час, пятница с 8.00 до 15.00 час,  перерыв на обед с 12.00 до 13.00 часов.</w:t>
      </w:r>
    </w:p>
    <w:p w:rsidR="006F1D02" w:rsidRPr="00A228A8" w:rsidRDefault="006F1D02" w:rsidP="006F1D02">
      <w:pPr>
        <w:widowControl w:val="0"/>
        <w:autoSpaceDE w:val="0"/>
        <w:autoSpaceDN w:val="0"/>
        <w:adjustRightInd w:val="0"/>
        <w:ind w:right="85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6F1D02" w:rsidRPr="00A228A8" w:rsidRDefault="006F1D02" w:rsidP="006F1D0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Республике Бурятия (далее – Управление).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Местонахождение Управления: Республика Бурятия, г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лан-Удэ, </w:t>
      </w:r>
      <w:proofErr w:type="spellStart"/>
      <w:r w:rsidRPr="00A228A8">
        <w:rPr>
          <w:rFonts w:ascii="Times New Roman" w:hAnsi="Times New Roman" w:cs="Times New Roman"/>
          <w:sz w:val="28"/>
          <w:szCs w:val="28"/>
        </w:rPr>
        <w:t>ул.Борсоева</w:t>
      </w:r>
      <w:proofErr w:type="spellEnd"/>
      <w:r w:rsidRPr="00A228A8">
        <w:rPr>
          <w:rFonts w:ascii="Times New Roman" w:hAnsi="Times New Roman" w:cs="Times New Roman"/>
          <w:sz w:val="28"/>
          <w:szCs w:val="28"/>
        </w:rPr>
        <w:t>, 13б, 13е, ул. Ленина, 55, б. Карла Маркса, 14а., тел.: 8(3012) 29-74-74.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04_upr@rosregistr.ru</w:t>
        </w:r>
      </w:hyperlink>
    </w:p>
    <w:p w:rsidR="006F1D02" w:rsidRPr="00A228A8" w:rsidRDefault="006F1D02" w:rsidP="006F1D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 Мухоршибирский отдел Управления Федеральной службы государственной регистрации, кадастра и картографии по Республике Бурятия расположен по адресу:</w:t>
      </w:r>
    </w:p>
    <w:p w:rsidR="006F1D02" w:rsidRPr="00A228A8" w:rsidRDefault="006F1D02" w:rsidP="006F1D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671340, Республика Бурятия, с. Мухоршибирь, ул. Доржиева, 43. </w:t>
      </w:r>
    </w:p>
    <w:p w:rsidR="006F1D02" w:rsidRPr="00A228A8" w:rsidRDefault="006F1D02" w:rsidP="006F1D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Телефоны: (30143) 22-185, (30143) 21-491</w:t>
      </w:r>
    </w:p>
    <w:p w:rsidR="006F1D02" w:rsidRPr="00A228A8" w:rsidRDefault="006F1D02" w:rsidP="006F1D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Контактная информация  и график приема заявителей с документами размещен на сайте: </w:t>
      </w:r>
      <w:hyperlink r:id="rId9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http://to03.rosreestr.ru/</w:t>
        </w:r>
      </w:hyperlink>
    </w:p>
    <w:p w:rsidR="006F1D02" w:rsidRPr="00A228A8" w:rsidRDefault="006F1D02" w:rsidP="006F1D02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D02" w:rsidRPr="00A228A8" w:rsidRDefault="006F1D02" w:rsidP="006F1D02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28A8">
        <w:rPr>
          <w:rFonts w:ascii="Times New Roman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6F1D02" w:rsidRPr="00A228A8" w:rsidRDefault="006F1D02" w:rsidP="006F1D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2.1. Наименование муниципальной услуги: "Определение потребности граждан в древесине для собственных нужд" (далее - муниципальная услуга).</w:t>
      </w:r>
    </w:p>
    <w:p w:rsidR="006F1D02" w:rsidRPr="00A228A8" w:rsidRDefault="006F1D02" w:rsidP="006F1D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2.2. Органом, предоставляющим муниципальную услугу, является Администрация муниципального образования сельского поселения «Хошун-Узурское» (далее - Администрация поселения).</w:t>
      </w:r>
    </w:p>
    <w:p w:rsidR="006F1D02" w:rsidRPr="00A228A8" w:rsidRDefault="006F1D02" w:rsidP="006F1D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2.3. Потребность в древесине для собственных нужд для строительства </w:t>
      </w:r>
      <w:r w:rsidRPr="00A228A8">
        <w:rPr>
          <w:rFonts w:ascii="Times New Roman" w:hAnsi="Times New Roman" w:cs="Times New Roman"/>
          <w:sz w:val="28"/>
          <w:szCs w:val="28"/>
        </w:rPr>
        <w:lastRenderedPageBreak/>
        <w:t>жилых домов определяется следующим категориям граждан: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228A8">
        <w:rPr>
          <w:rFonts w:ascii="Times New Roman" w:hAnsi="Times New Roman" w:cs="Times New Roman"/>
          <w:sz w:val="28"/>
          <w:szCs w:val="28"/>
        </w:rPr>
        <w:t>- гражданам, представившим документы, подтверждающие право на земельный участок, выделяемый под индивидуальное жилищное строительство, или решение органа местного самоуправления по месту жительства гражданина, подтверждающее признание ранее построенного жилого дома аварийным и подлежащим сносу в связи с физическим износом в процессе его эксплуатации;</w:t>
      </w:r>
      <w:proofErr w:type="gramEnd"/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- гражданам, которым земельные участки для индивидуального жилищного строительства предоставлены в соответствии с </w:t>
      </w:r>
      <w:hyperlink r:id="rId10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частью 2 и 5 статьи 1</w:t>
        </w:r>
      </w:hyperlink>
      <w:r w:rsidRPr="00A228A8">
        <w:rPr>
          <w:rFonts w:ascii="Times New Roman" w:hAnsi="Times New Roman" w:cs="Times New Roman"/>
          <w:sz w:val="28"/>
          <w:szCs w:val="28"/>
        </w:rPr>
        <w:t xml:space="preserve"> Закона Республики Бурятия от 16 октября 2002 года N 115-III "О бесплатном предоставлении в собственность земельных участков, находящихся в государственной и муниципальной собственности";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228A8">
        <w:rPr>
          <w:rFonts w:ascii="Times New Roman" w:hAnsi="Times New Roman" w:cs="Times New Roman"/>
          <w:sz w:val="28"/>
          <w:szCs w:val="28"/>
        </w:rPr>
        <w:t xml:space="preserve">- гражданам, стоящим на учете в качестве нуждающихся в жилых помещениях, предоставляемых по договорам социального найма, которые приобрели и оформили в собственность дачные земельные участки с правом возведения жилого дома с правом регистрации проживания в нем в соответствии с Федеральным </w:t>
      </w:r>
      <w:hyperlink r:id="rId11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28A8">
        <w:rPr>
          <w:rFonts w:ascii="Times New Roman" w:hAnsi="Times New Roman" w:cs="Times New Roman"/>
          <w:sz w:val="28"/>
          <w:szCs w:val="28"/>
        </w:rPr>
        <w:t xml:space="preserve"> от 15 апреля 1988 года  N 66-ФЗ "О садоводческих, огороднических и дачных некоммерческих объединениях граждан";</w:t>
      </w:r>
      <w:proofErr w:type="gramEnd"/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выдача  решения об определении потребности гражданина в древесине для собственных нужд;</w:t>
      </w: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об отказе в выдаче решения об определении потребности гражданина в древесине для собственных нужд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>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2.5. Срок предоставления муниципальной услуги составляет 15 рабочих дней со дня представления заявления и документов, необходимых для предоставления муниципальной услуги.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 нормативно-правовыми актами:</w:t>
      </w:r>
    </w:p>
    <w:p w:rsidR="006F1D02" w:rsidRPr="00A228A8" w:rsidRDefault="006F1D02" w:rsidP="006F1D0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A228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28A8">
        <w:rPr>
          <w:rFonts w:ascii="Times New Roman" w:hAnsi="Times New Roman" w:cs="Times New Roman"/>
          <w:sz w:val="28"/>
          <w:szCs w:val="28"/>
        </w:rPr>
        <w:t xml:space="preserve"> РФ N 210-ФЗ от 27.07.2010 "Об организации предоставления государственных и муниципальных услуг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>опубликован в изданиях "Российская газета", N 168, 30.07.2010; "Собрание законодательства РФ", 02.08.2010, N 31, ст. 4179);</w:t>
      </w:r>
    </w:p>
    <w:p w:rsidR="006F1D02" w:rsidRPr="00A228A8" w:rsidRDefault="006F1D02" w:rsidP="006F1D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Лесным кодексом Российской Федерации №200-ФЗ от 4.12.2006 г. ("Собрание    законодательства РФ", 11.12.2006, N 50, ст. 5278);</w:t>
      </w:r>
    </w:p>
    <w:p w:rsidR="006F1D02" w:rsidRPr="00A228A8" w:rsidRDefault="006F1D02" w:rsidP="007A67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 xml:space="preserve">   -  Законом Республики Бурятия N 2455-III от 07.09.2007г. «О порядке и нормативах заготовки гражданами древесины для собственных нужд» ("Собрание законодательства Республики Бурятия", N 8-9 (101-102), 2007.);     </w:t>
      </w:r>
    </w:p>
    <w:p w:rsidR="006F1D02" w:rsidRPr="00A228A8" w:rsidRDefault="000A5E70" w:rsidP="006F1D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6F1D02" w:rsidRPr="00A228A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сельского поселения «Хошун-Узурское». 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- </w:t>
      </w:r>
      <w:r w:rsidRPr="00A228A8">
        <w:rPr>
          <w:rFonts w:ascii="Times New Roman" w:hAnsi="Times New Roman" w:cs="Times New Roman"/>
          <w:sz w:val="28"/>
          <w:szCs w:val="28"/>
          <w:highlight w:val="yellow"/>
        </w:rPr>
        <w:t>Распоряжение Администрации муниципального образования сельского поселения «Хошун-Узурское» от 11.11.2008г №116. «О создании комиссии по рассмотрению вопросов заготовки древесины для собственных нужд граждан».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услуги:</w:t>
      </w: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8A8">
        <w:rPr>
          <w:rFonts w:ascii="Times New Roman" w:hAnsi="Times New Roman" w:cs="Times New Roman"/>
          <w:sz w:val="28"/>
          <w:szCs w:val="28"/>
        </w:rPr>
        <w:t xml:space="preserve">- заявление на имя главы </w:t>
      </w:r>
      <w:r w:rsidRPr="00617FC0">
        <w:rPr>
          <w:rFonts w:ascii="Times New Roman" w:hAnsi="Times New Roman" w:cs="Times New Roman"/>
          <w:sz w:val="28"/>
          <w:szCs w:val="28"/>
        </w:rPr>
        <w:t>МО СП «Хошун-Узурское»</w:t>
      </w:r>
      <w:r w:rsidRPr="00A228A8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 (жилого дома, хозяйственных построек, изгороди), в котором указывает свою фамилию, имя и отчество, место жительства, адрес местонахождения земельного участка (жилого дома, хозяйственных построек, изгороди), целевое назначение древесины и объем в соответствии с Законом Республики Бурятия N 2455-III от 07.09.2007г. «О порядке и нормативах заготовки гражданами древесины для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собственных нужд», согласно приложениям 1 или 2 к настоящему административному регламенту.</w:t>
      </w: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2.8. Отказ в приеме документов, необходимых для предоставления муниципальной услуги, законодательством не предусмотрен.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2.9. Приостановление муниципальной услуги законом не предусмотрено.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2.10. Администрация МО СП «Хошун-Узурское» не вправе требовать от заявителя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2.11. Отказ в выдаче решения о потребности гражданина в древесине  принимается в случае, если: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а) гражданин не относится к категории граждан, установленных п. 1 ч. 3 ст. 2 Закона РБ N 2455-III от 07.09.2007г. «О порядке и нормативах заготовки гражданами древесины для собственных нужд»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б) в предоставленных документах выявлена недостоверная информация;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 xml:space="preserve">в) отсутствует  потребность гражданина в древесине для собственных нужд согласно </w:t>
      </w:r>
      <w:hyperlink r:id="rId13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Акту</w:t>
        </w:r>
      </w:hyperlink>
      <w:r w:rsidRPr="00A228A8">
        <w:rPr>
          <w:rFonts w:ascii="Times New Roman" w:hAnsi="Times New Roman" w:cs="Times New Roman"/>
          <w:sz w:val="28"/>
          <w:szCs w:val="28"/>
        </w:rPr>
        <w:t xml:space="preserve"> обследования жилищно-бытовых условий;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г) в результате запроса в органы, предоставляющие государственные и муниципальные услуги, выявлено отсутствие права заявителя на земельный участок, жилой дом.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поселения в порядке межведомственного взаимодействия  запрашивает и согласовывает документы в следующих организациях:</w:t>
      </w:r>
    </w:p>
    <w:p w:rsidR="006F1D02" w:rsidRPr="00A228A8" w:rsidRDefault="006F1D02" w:rsidP="006F1D02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службы, государственной регистрации кадастра и картографии по Республике Бурятия: г. Улан-Удэ, ул. </w:t>
      </w:r>
      <w:proofErr w:type="spellStart"/>
      <w:r w:rsidRPr="00A228A8">
        <w:rPr>
          <w:rFonts w:ascii="Times New Roman" w:hAnsi="Times New Roman" w:cs="Times New Roman"/>
          <w:sz w:val="28"/>
          <w:szCs w:val="28"/>
        </w:rPr>
        <w:t>Борсоева</w:t>
      </w:r>
      <w:proofErr w:type="spellEnd"/>
      <w:r w:rsidRPr="00A228A8">
        <w:rPr>
          <w:rFonts w:ascii="Times New Roman" w:hAnsi="Times New Roman" w:cs="Times New Roman"/>
          <w:sz w:val="28"/>
          <w:szCs w:val="28"/>
        </w:rPr>
        <w:t>, 13 "е", б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арла Макса,14"а", ул. Ленина,55, адрес электронной почты: </w:t>
      </w:r>
      <w:r w:rsidRPr="00A228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28A8">
        <w:rPr>
          <w:rFonts w:ascii="Times New Roman" w:hAnsi="Times New Roman" w:cs="Times New Roman"/>
          <w:sz w:val="28"/>
          <w:szCs w:val="28"/>
        </w:rPr>
        <w:t>-</w:t>
      </w:r>
      <w:r w:rsidRPr="00A228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28A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04_upr@rosreestr.ru</w:t>
        </w:r>
      </w:hyperlink>
      <w:r w:rsidRPr="00A228A8">
        <w:rPr>
          <w:rFonts w:ascii="Times New Roman" w:hAnsi="Times New Roman" w:cs="Times New Roman"/>
          <w:sz w:val="28"/>
          <w:szCs w:val="28"/>
        </w:rPr>
        <w:t xml:space="preserve">, адрес официального сайта: </w:t>
      </w:r>
      <w:hyperlink r:id="rId15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http://www.to03.rosreestr.ru</w:t>
        </w:r>
      </w:hyperlink>
      <w:r w:rsidRPr="00A228A8">
        <w:rPr>
          <w:rFonts w:ascii="Times New Roman" w:hAnsi="Times New Roman" w:cs="Times New Roman"/>
          <w:sz w:val="28"/>
          <w:szCs w:val="28"/>
        </w:rPr>
        <w:t>, для получения  документов, подтверждающих право гражданина на земельный участок, жилой дом;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- Муниципальное учреждение «Комитет по управлению земельными ресурсами муниципального образования «Мухоршибирский район» Республики Бурятия»: Республика Бурятия, Мухоршибирский район, с. Мухоршибирь, ул. Пролетарская, 1, адрес электронной почты: </w:t>
      </w:r>
      <w:hyperlink r:id="rId16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komzem_14@mail.ru</w:t>
        </w:r>
      </w:hyperlink>
      <w:r w:rsidRPr="00A228A8">
        <w:rPr>
          <w:rFonts w:ascii="Times New Roman" w:hAnsi="Times New Roman" w:cs="Times New Roman"/>
          <w:sz w:val="28"/>
          <w:szCs w:val="28"/>
        </w:rPr>
        <w:t xml:space="preserve">, сайт Администрации муниципального образования «Мухоршибирский район»: </w:t>
      </w:r>
      <w:hyperlink r:id="rId17" w:history="1">
        <w:r w:rsidRPr="00A228A8">
          <w:rPr>
            <w:rStyle w:val="a3"/>
            <w:rFonts w:ascii="Times New Roman" w:hAnsi="Times New Roman" w:cs="Times New Roman"/>
            <w:sz w:val="28"/>
            <w:szCs w:val="28"/>
          </w:rPr>
          <w:t>http://Мухоршибирский-район.рф/</w:t>
        </w:r>
      </w:hyperlink>
      <w:r w:rsidRPr="00A228A8">
        <w:rPr>
          <w:rFonts w:ascii="Times New Roman" w:hAnsi="Times New Roman" w:cs="Times New Roman"/>
          <w:sz w:val="28"/>
          <w:szCs w:val="28"/>
        </w:rPr>
        <w:t>, для получения  решения о предоставлении земельного участка для индивидуального жилищного строительства.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2.13. Предоставление муниципальной услуги осуществляется бесплатно.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272154">
        <w:rPr>
          <w:rFonts w:ascii="Times New Roman" w:hAnsi="Times New Roman" w:cs="Times New Roman"/>
          <w:sz w:val="28"/>
          <w:szCs w:val="28"/>
        </w:rPr>
        <w:t>15</w:t>
      </w:r>
      <w:r w:rsidRPr="00A228A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2.15. Требования к местам предоставления муниципальной услуги.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 для возможного оформления документов.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 xml:space="preserve">2.16 Срок регистрации запроса заявителя о предоставлении муниципальной услуги составляет 5 минут.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2.17. Показателями доступности муниципальной услуги являются: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время, затрачиваемое пешеходом на дорогу от ближайшей остановки общественного транспорта (не более 10 мин.);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общее количество специалистов, к которым должен обратиться получатель в процессе предоставления услуг (не более 2 специалистов);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доля случаев правильно заполненных получателями услуги документов и сданных с первого раза (не менее 95%);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наличие актуальной и исчерпывающей информации, необходимой для получения услуги (о местонахождении администраций районов, графике работы, порядке предоставления услуги, порядке досудебного (внесудебного) обжалования):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на информационных стендах (100%);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(100%);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Бурятия (100%);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наличие указателей о местах приема заявителей на этажах (не менее 1);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наличие мест для сидения в местах ожидания (не менее 4).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2.18. Показателями качества муниципальной услуги являются: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доля случаев предоставления услуги в установленный срок с момента подачи документов (100%);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- доля заявителей, ожидавших получения услуги в очереди более </w:t>
      </w:r>
      <w:r w:rsidR="002D7364">
        <w:rPr>
          <w:rFonts w:ascii="Times New Roman" w:hAnsi="Times New Roman" w:cs="Times New Roman"/>
          <w:sz w:val="28"/>
          <w:szCs w:val="28"/>
        </w:rPr>
        <w:t xml:space="preserve">15 </w:t>
      </w:r>
      <w:r w:rsidRPr="00A228A8">
        <w:rPr>
          <w:rFonts w:ascii="Times New Roman" w:hAnsi="Times New Roman" w:cs="Times New Roman"/>
          <w:sz w:val="28"/>
          <w:szCs w:val="28"/>
        </w:rPr>
        <w:t>минут (не более 10%);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доля случаев правильно оформленных документов должностным лицом (не менее 99%);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доля обоснованных жалоб к общему количеству получателей услуги (не более 0,5%);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доля обоснованных жалоб, рассмотренных и удовлетворенных в установленный срок (не менее 99%).</w:t>
      </w:r>
    </w:p>
    <w:p w:rsidR="006F1D02" w:rsidRPr="00A228A8" w:rsidRDefault="006F1D02" w:rsidP="006F1D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>2.19. Заявители для получения муниципальной услуги «Определение потребности граждан в древесине для собственных нужд» имеют право отправлять электронные обращения на официальный сайт органов местного самоуправления поселения.</w:t>
      </w:r>
    </w:p>
    <w:p w:rsidR="006F1D02" w:rsidRPr="006215A8" w:rsidRDefault="006F1D02" w:rsidP="006F1D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A8">
        <w:rPr>
          <w:rFonts w:ascii="Times New Roman" w:hAnsi="Times New Roman" w:cs="Times New Roman"/>
          <w:b/>
          <w:sz w:val="28"/>
          <w:szCs w:val="28"/>
        </w:rPr>
        <w:t>3.</w:t>
      </w:r>
      <w:r w:rsidRPr="00621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5A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3.1. Муниципальная услуга «Определение потребности граждан в древесине для собственных нужд» состоит из следующих административных процедур: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а) прием заявления и документов;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б) рассмотрение заявления с документами;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в) подготовка и выдача заявителю итоговых документов.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«Прием заявления и документов» является: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обращение заявителя в Администрацию поселения;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Подача заявления заявителем об определении потребности в древесине для собственных нужд по форме согласно приложениям 1 или 2 настоящего административного регламента.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 специалист, ответственный за предоставление муниципальной услуги:  </w:t>
      </w:r>
    </w:p>
    <w:p w:rsidR="006F1D02" w:rsidRPr="00A228A8" w:rsidRDefault="006F1D02" w:rsidP="006F1D02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 -регистрирует заявление гражданина в журнале «Учет запросов заявителей при предоставлении государственных и муниципальных услуг»; </w:t>
      </w:r>
    </w:p>
    <w:p w:rsidR="006F1D02" w:rsidRPr="00A228A8" w:rsidRDefault="006F1D02" w:rsidP="006F1D0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       - заверяет копии принятых документов после проверки их соответствия оригиналу.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прием заявления и документов  составляет 1 рабочий день.  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«Рассмотрение заявления с документами» является передача специалистом, ответственным за предоставление муниципальной услуги, заявления для резолюции главе поселения.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>После получения заявления с резолюцией главы поселения специалист, ответственный за предоставление муниципальной услуги, в случае если заявитель не представил документы по собственной инициативе, формирует и направляет запросы   в органы, предоставляющие государственные и муниципальные услуги, указанные в пункте 2.12. настоящего регламента. После поступления ответов приобщает документы и справки к  пакету документов.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рассмотрев документы,  осуществляет выезд по месту нахождения земельного участка, жилого дома, проводит обследование земельного участка, жилищно-бытовых условий, по результатам обследования составляет акт обследования по форме согласно приложениям 4 или 5 настоящего административного регламента.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Общий срок выполнения административной процедуры рассмотрение документов составляет 7 дней.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«Подготовка и выдача итоговых документов» является  формирование пакета документов на основании полученных ответов на запросы от органов, предоставляющих государственные и муниципальные услуги.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Главой поселением с учетом результатов обследования принимается решение об определении потребности в древесине для собственных нужд либо об отказе в выдаче решения о потребности гражданина в древесине.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Решение об установлении потребности в древесине для собственных нужд принимается в случае, если не имеется оснований для отказа.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 осуществляет подготовку итоговых документов: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постановление главы поселения об установлении потребности гражданина в древесине для собственных нужд;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либо мотивированного отказа об установлении потребности гражданина в древесине для собственных нужд.</w:t>
      </w:r>
    </w:p>
    <w:p w:rsidR="006F1D02" w:rsidRPr="00A228A8" w:rsidRDefault="006F1D02" w:rsidP="006F1D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Итоговые документы подписываются главой поселения и выдаются заявителю на руки, л</w:t>
      </w:r>
      <w:r w:rsidR="00B81C54">
        <w:rPr>
          <w:rFonts w:ascii="Times New Roman" w:hAnsi="Times New Roman" w:cs="Times New Roman"/>
          <w:sz w:val="28"/>
          <w:szCs w:val="28"/>
        </w:rPr>
        <w:t>и</w:t>
      </w:r>
      <w:r w:rsidRPr="00A228A8">
        <w:rPr>
          <w:rFonts w:ascii="Times New Roman" w:hAnsi="Times New Roman" w:cs="Times New Roman"/>
          <w:sz w:val="28"/>
          <w:szCs w:val="28"/>
        </w:rPr>
        <w:t>б</w:t>
      </w:r>
      <w:r w:rsidR="00B81C54">
        <w:rPr>
          <w:rFonts w:ascii="Times New Roman" w:hAnsi="Times New Roman" w:cs="Times New Roman"/>
          <w:sz w:val="28"/>
          <w:szCs w:val="28"/>
        </w:rPr>
        <w:t>о</w:t>
      </w:r>
      <w:r w:rsidRPr="00A228A8">
        <w:rPr>
          <w:rFonts w:ascii="Times New Roman" w:hAnsi="Times New Roman" w:cs="Times New Roman"/>
          <w:sz w:val="28"/>
          <w:szCs w:val="28"/>
        </w:rPr>
        <w:t xml:space="preserve"> отправляются по почте по адресу, указанному в заявлении. 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если были допущены в выданных итоговых документах опечатки и ошибки, специалистом, ответственным за предоставление муниципальной услуги, данные опечатки и ошибки устраняются в 5-дневный срок. Заявителю выдаются итоговые документы с внесенными изменениями.</w:t>
      </w:r>
    </w:p>
    <w:p w:rsidR="006F1D02" w:rsidRPr="00A228A8" w:rsidRDefault="006F1D02" w:rsidP="00B81C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подготовка и выдача итоговых документов составляет 7 рабочих дней.  </w:t>
      </w:r>
    </w:p>
    <w:p w:rsidR="006F1D02" w:rsidRPr="006215A8" w:rsidRDefault="006F1D02" w:rsidP="00B81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A8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6215A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215A8">
        <w:rPr>
          <w:rFonts w:ascii="Times New Roman" w:hAnsi="Times New Roman" w:cs="Times New Roman"/>
          <w:b/>
          <w:sz w:val="28"/>
          <w:szCs w:val="28"/>
        </w:rPr>
        <w:t xml:space="preserve"> исполнением оказания услуги    </w:t>
      </w: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 Главой поселения.</w:t>
      </w:r>
    </w:p>
    <w:p w:rsidR="005C73FA" w:rsidRDefault="006F1D02" w:rsidP="005C73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4.2. Текущий контроль включает в себя проведение проверок соблюдения и исполнения ответственными должностными лицами Администрации поселения положений настоящего Административного регламента и принятия ими решений.</w:t>
      </w:r>
    </w:p>
    <w:p w:rsidR="006F1D02" w:rsidRPr="00A228A8" w:rsidRDefault="006F1D02" w:rsidP="005C73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4.3.</w:t>
      </w:r>
      <w:r w:rsidR="00D317C1">
        <w:rPr>
          <w:rFonts w:ascii="Times New Roman" w:hAnsi="Times New Roman" w:cs="Times New Roman"/>
          <w:sz w:val="28"/>
          <w:szCs w:val="28"/>
        </w:rPr>
        <w:t xml:space="preserve"> </w:t>
      </w:r>
      <w:r w:rsidRPr="00A228A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подготовку </w:t>
      </w:r>
      <w:r w:rsidRPr="00A228A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сельского поселения «Хошун-Узурское» о потребности граждан в древесине для собственных нужд или </w:t>
      </w:r>
      <w:r w:rsidRPr="00A228A8">
        <w:rPr>
          <w:rFonts w:ascii="Times New Roman" w:hAnsi="Times New Roman" w:cs="Times New Roman"/>
          <w:sz w:val="28"/>
          <w:szCs w:val="28"/>
        </w:rPr>
        <w:t>обоснованный письменный отказ в выдаче постановления о потребности в древесине для собственных нужд, несет персональную ответственность за соблюдение законности, сроков предоставления муниципальной услуги.</w:t>
      </w: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4.4. Глава  поселения несет персональную ответственность за законность, соблюдение сроков и порядка оформления постановления.</w:t>
      </w:r>
    </w:p>
    <w:p w:rsidR="006F1D02" w:rsidRPr="00A228A8" w:rsidRDefault="006F1D02" w:rsidP="006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D02" w:rsidRPr="006215A8" w:rsidRDefault="006F1D02" w:rsidP="006215A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5A8">
        <w:rPr>
          <w:rFonts w:ascii="Times New Roman" w:hAnsi="Times New Roman" w:cs="Times New Roman"/>
          <w:b/>
          <w:sz w:val="28"/>
          <w:szCs w:val="28"/>
        </w:rPr>
        <w:t>5. Досудебный  (внесудебный)   порядок обжалования  решений и действий (бездействия),  органа, предоставляющего муниципальную услугу, а также их должностных лиц</w:t>
      </w:r>
      <w:r w:rsidR="00B81C54" w:rsidRPr="006215A8">
        <w:rPr>
          <w:rFonts w:ascii="Times New Roman" w:hAnsi="Times New Roman" w:cs="Times New Roman"/>
          <w:b/>
          <w:sz w:val="28"/>
          <w:szCs w:val="28"/>
        </w:rPr>
        <w:t>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5.1. Решения или действия (бездействие) должностных лиц администрации района, принятые или осуществленные в ходе предоставления муниципальной услуги, могут быть обжалованы в досудебном (внесудебном) порядке путем подачи жалобы в следующих случаях: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28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228A8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е)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228A8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 либо нарушение установленного срока таких исправлений.</w:t>
      </w:r>
      <w:proofErr w:type="gramEnd"/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5.2. Заявитель вправе получить в администрации района информацию и копии документов, необходимых для рассмотрения жалобы.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5.3 Жалоба подается в письменной форме на бумажном носителе, в электронной форме: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на должностных лиц, предоставляющих муниципальную услугу, направляется в Администрацию поселения: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в письменной форме на почтовый адрес</w:t>
      </w:r>
      <w:r w:rsidRPr="00A228A8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A228A8">
        <w:rPr>
          <w:rFonts w:ascii="Times New Roman" w:hAnsi="Times New Roman" w:cs="Times New Roman"/>
          <w:sz w:val="28"/>
          <w:szCs w:val="28"/>
        </w:rPr>
        <w:t>671345, у.Хошун-Узур   Мухоршибирского  района,  ул. Ленина, 20;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- по электронной почте Администрации: </w:t>
      </w:r>
      <w:proofErr w:type="spellStart"/>
      <w:r w:rsidR="002D7364">
        <w:rPr>
          <w:rFonts w:ascii="Times New Roman" w:hAnsi="Times New Roman" w:cs="Times New Roman"/>
          <w:sz w:val="28"/>
          <w:szCs w:val="28"/>
          <w:lang w:val="en-US"/>
        </w:rPr>
        <w:t>gombozhapova</w:t>
      </w:r>
      <w:proofErr w:type="spellEnd"/>
      <w:r w:rsidR="002D7364" w:rsidRPr="002D7364">
        <w:rPr>
          <w:rFonts w:ascii="Times New Roman" w:hAnsi="Times New Roman" w:cs="Times New Roman"/>
          <w:sz w:val="28"/>
          <w:szCs w:val="28"/>
        </w:rPr>
        <w:t>82</w:t>
      </w:r>
      <w:r w:rsidRPr="00A228A8">
        <w:rPr>
          <w:rFonts w:ascii="Times New Roman" w:hAnsi="Times New Roman" w:cs="Times New Roman"/>
          <w:sz w:val="28"/>
          <w:szCs w:val="28"/>
        </w:rPr>
        <w:t>@</w:t>
      </w:r>
      <w:r w:rsidRPr="00A228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28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28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28A8">
        <w:rPr>
          <w:rFonts w:ascii="Times New Roman" w:hAnsi="Times New Roman" w:cs="Times New Roman"/>
          <w:sz w:val="28"/>
          <w:szCs w:val="28"/>
        </w:rPr>
        <w:t>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- при личном приеме заявителя Главой поселения.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лица, а также номер   контактного телефона, адрес   электронной почты (при наличии) и почтовый адрес, по которым должен быть направлен ответ заявителю;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228A8">
        <w:rPr>
          <w:rFonts w:ascii="Times New Roman" w:hAnsi="Times New Roman" w:cs="Times New Roman"/>
          <w:sz w:val="28"/>
          <w:szCs w:val="28"/>
        </w:rPr>
        <w:t>5.5 Жалоба, поступившая в орган, предоставляющий муниципальную услугу, подлежит рассмотрению главой поселения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 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>сли в жалобе не указаны фамилия заявителя и почтовый адрес, по которому должен быть направлен ответ, ответ на жалобу не дается.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5.7. 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 о недопустимости злоупотребления правом.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5.8. В случае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о чем в течение семи дней со дня регистрации жалобы </w:t>
      </w:r>
      <w:r w:rsidRPr="00A228A8">
        <w:rPr>
          <w:rFonts w:ascii="Times New Roman" w:hAnsi="Times New Roman" w:cs="Times New Roman"/>
          <w:sz w:val="28"/>
          <w:szCs w:val="28"/>
        </w:rPr>
        <w:lastRenderedPageBreak/>
        <w:t>сообщается гражданину, если его фамилия и почтовый адрес поддаются прочтению.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5.9. В случае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если в жалобе гражданина содержится вопрос, на который ему многократно (два и более раза) давались письменные ответы по существу в связи с ранее направляемыми обращениями, и при этом в жалобе не приводятся новые доводы или обстоятельства, руководитель администрации  района вправе принять решение о безосновательности очередной жалобы и прекратить  переписку с гражданином по данному вопросу. О данном решении гражданин уведомляется.</w:t>
      </w:r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6F1D02" w:rsidRPr="00A228A8" w:rsidRDefault="006F1D02" w:rsidP="006F1D0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F1D02" w:rsidRPr="00A228A8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б) отказывает в удовлетворении жалобы.</w:t>
      </w:r>
    </w:p>
    <w:p w:rsidR="00617FC0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5.11. Не 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мотивированный ответ о результатах рассмотрения жалобы.</w:t>
      </w:r>
    </w:p>
    <w:p w:rsidR="00617FC0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228A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228A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внутренних дел (полиция) или прокуратуры.</w:t>
      </w:r>
    </w:p>
    <w:p w:rsidR="006F1D02" w:rsidRPr="00617FC0" w:rsidRDefault="006F1D02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8A8">
        <w:rPr>
          <w:rFonts w:ascii="Times New Roman" w:hAnsi="Times New Roman" w:cs="Times New Roman"/>
          <w:sz w:val="28"/>
          <w:szCs w:val="28"/>
        </w:rPr>
        <w:t>5.13. Заявитель, считающий, что решения или действия (бездействие) должностных лиц нарушают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Федерации.</w:t>
      </w:r>
    </w:p>
    <w:p w:rsidR="002D7364" w:rsidRPr="00617FC0" w:rsidRDefault="002D7364" w:rsidP="006F1D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0B6A" w:rsidRDefault="00D50B6A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B6A" w:rsidRDefault="00D50B6A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B6A" w:rsidRDefault="00D50B6A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B6A" w:rsidRDefault="00D50B6A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B6A" w:rsidRDefault="00D50B6A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55131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услуги «Определение потребности граждан 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в древесине для собственных нужд»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Главе МО СП «</w:t>
      </w:r>
      <w:r>
        <w:rPr>
          <w:rFonts w:ascii="Times New Roman" w:hAnsi="Times New Roman" w:cs="Times New Roman"/>
          <w:sz w:val="28"/>
          <w:szCs w:val="28"/>
        </w:rPr>
        <w:t>Хошун-Узурское</w:t>
      </w:r>
      <w:r w:rsidRPr="00551312">
        <w:rPr>
          <w:rFonts w:ascii="Times New Roman" w:hAnsi="Times New Roman" w:cs="Times New Roman"/>
          <w:sz w:val="28"/>
          <w:szCs w:val="28"/>
        </w:rPr>
        <w:t>»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551312" w:rsidRPr="00551312" w:rsidRDefault="00551312" w:rsidP="00551312">
      <w:pPr>
        <w:tabs>
          <w:tab w:val="left" w:pos="7200"/>
        </w:tabs>
        <w:spacing w:after="0" w:line="240" w:lineRule="auto"/>
        <w:ind w:right="2155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(Ф.И.О.)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от______________________________________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5131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51312">
        <w:rPr>
          <w:rFonts w:ascii="Times New Roman" w:hAnsi="Times New Roman" w:cs="Times New Roman"/>
          <w:sz w:val="28"/>
          <w:szCs w:val="28"/>
        </w:rPr>
        <w:t xml:space="preserve"> (ей)_______________________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51312">
        <w:rPr>
          <w:rFonts w:ascii="Times New Roman" w:hAnsi="Times New Roman" w:cs="Times New Roman"/>
          <w:sz w:val="28"/>
          <w:szCs w:val="28"/>
        </w:rPr>
        <w:t>______________________тел</w:t>
      </w:r>
      <w:proofErr w:type="spellEnd"/>
      <w:r w:rsidRPr="00551312">
        <w:rPr>
          <w:rFonts w:ascii="Times New Roman" w:hAnsi="Times New Roman" w:cs="Times New Roman"/>
          <w:sz w:val="28"/>
          <w:szCs w:val="28"/>
        </w:rPr>
        <w:t>.______________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51312">
        <w:rPr>
          <w:rFonts w:ascii="Times New Roman" w:hAnsi="Times New Roman" w:cs="Times New Roman"/>
          <w:sz w:val="28"/>
          <w:szCs w:val="28"/>
        </w:rPr>
        <w:t xml:space="preserve">Местонахождение земельного участка 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51312" w:rsidRPr="00551312" w:rsidRDefault="00551312" w:rsidP="0055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Заявление</w:t>
      </w:r>
    </w:p>
    <w:p w:rsidR="00551312" w:rsidRPr="00551312" w:rsidRDefault="00551312" w:rsidP="00551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ab/>
        <w:t xml:space="preserve">Прошу выдать решение об определении потребности в древесине для строительства жилого дома. </w:t>
      </w: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Дата_________________</w:t>
      </w:r>
      <w:r w:rsidRPr="00551312">
        <w:rPr>
          <w:rFonts w:ascii="Times New Roman" w:hAnsi="Times New Roman" w:cs="Times New Roman"/>
          <w:sz w:val="28"/>
          <w:szCs w:val="28"/>
        </w:rPr>
        <w:tab/>
      </w:r>
      <w:r w:rsidRPr="00551312">
        <w:rPr>
          <w:rFonts w:ascii="Times New Roman" w:hAnsi="Times New Roman" w:cs="Times New Roman"/>
          <w:sz w:val="28"/>
          <w:szCs w:val="28"/>
        </w:rPr>
        <w:tab/>
        <w:t xml:space="preserve">                       Подпись_________________ </w:t>
      </w: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1312" w:rsidRDefault="00551312" w:rsidP="005513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1312" w:rsidRPr="00551312" w:rsidRDefault="00551312" w:rsidP="005513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55131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услуги «Определение потребности граждан 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в древесине для собственных нужд»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Главе МО СП «</w:t>
      </w:r>
      <w:r>
        <w:rPr>
          <w:rFonts w:ascii="Times New Roman" w:hAnsi="Times New Roman" w:cs="Times New Roman"/>
          <w:sz w:val="28"/>
          <w:szCs w:val="28"/>
        </w:rPr>
        <w:t>Хошун-Узурское</w:t>
      </w:r>
      <w:r w:rsidRPr="00551312">
        <w:rPr>
          <w:rFonts w:ascii="Times New Roman" w:hAnsi="Times New Roman" w:cs="Times New Roman"/>
          <w:sz w:val="28"/>
          <w:szCs w:val="28"/>
        </w:rPr>
        <w:t>»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551312" w:rsidRPr="00551312" w:rsidRDefault="00551312" w:rsidP="00551312">
      <w:pPr>
        <w:tabs>
          <w:tab w:val="left" w:pos="7200"/>
        </w:tabs>
        <w:spacing w:after="0"/>
        <w:ind w:right="2155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(Ф.И.О.)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от______________________________________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5131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51312">
        <w:rPr>
          <w:rFonts w:ascii="Times New Roman" w:hAnsi="Times New Roman" w:cs="Times New Roman"/>
          <w:sz w:val="28"/>
          <w:szCs w:val="28"/>
        </w:rPr>
        <w:t xml:space="preserve"> (ей)_______________________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51312">
        <w:rPr>
          <w:rFonts w:ascii="Times New Roman" w:hAnsi="Times New Roman" w:cs="Times New Roman"/>
          <w:sz w:val="28"/>
          <w:szCs w:val="28"/>
        </w:rPr>
        <w:t>______________________тел</w:t>
      </w:r>
      <w:proofErr w:type="spellEnd"/>
      <w:r w:rsidRPr="00551312">
        <w:rPr>
          <w:rFonts w:ascii="Times New Roman" w:hAnsi="Times New Roman" w:cs="Times New Roman"/>
          <w:sz w:val="28"/>
          <w:szCs w:val="28"/>
        </w:rPr>
        <w:t>.______________</w:t>
      </w:r>
    </w:p>
    <w:p w:rsidR="00551312" w:rsidRPr="00551312" w:rsidRDefault="00551312" w:rsidP="00551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</w:p>
    <w:p w:rsidR="00551312" w:rsidRPr="00551312" w:rsidRDefault="00551312" w:rsidP="00551312">
      <w:pPr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индивидуального жилого дома</w:t>
      </w:r>
    </w:p>
    <w:p w:rsidR="00551312" w:rsidRPr="00551312" w:rsidRDefault="00551312" w:rsidP="00551312">
      <w:pPr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51312" w:rsidRPr="00551312" w:rsidRDefault="00551312" w:rsidP="00551312">
      <w:pPr>
        <w:jc w:val="right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51312" w:rsidRPr="00551312" w:rsidRDefault="00551312" w:rsidP="00551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Заявление</w:t>
      </w:r>
    </w:p>
    <w:p w:rsidR="00551312" w:rsidRPr="00551312" w:rsidRDefault="00551312" w:rsidP="00551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ab/>
        <w:t xml:space="preserve">Прошу выдать решение об определении потребности в древесине для ремонта и реконструкции индивидуального жилого дома, хозяйственных построек. </w:t>
      </w: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>Дата_________________</w:t>
      </w:r>
      <w:r w:rsidRPr="005513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312">
        <w:rPr>
          <w:rFonts w:ascii="Times New Roman" w:hAnsi="Times New Roman" w:cs="Times New Roman"/>
          <w:sz w:val="28"/>
          <w:szCs w:val="28"/>
        </w:rPr>
        <w:t xml:space="preserve">                Подпись_________________</w:t>
      </w: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Default="00551312" w:rsidP="005513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F06" w:rsidRDefault="003B6F06" w:rsidP="005513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F06" w:rsidRDefault="003B6F06" w:rsidP="005513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F06" w:rsidRDefault="003B6F06" w:rsidP="005513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Pr="00551312">
        <w:rPr>
          <w:rFonts w:ascii="Times New Roman" w:hAnsi="Times New Roman" w:cs="Times New Roman"/>
          <w:sz w:val="24"/>
          <w:szCs w:val="24"/>
        </w:rPr>
        <w:t>3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55131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51312" w:rsidRPr="00551312" w:rsidRDefault="00551312" w:rsidP="00551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услуги «Определение потребности граждан </w:t>
      </w:r>
    </w:p>
    <w:p w:rsidR="00551312" w:rsidRPr="00551312" w:rsidRDefault="00551312" w:rsidP="005513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в древесине для собственных нужд»</w:t>
      </w:r>
    </w:p>
    <w:p w:rsidR="00551312" w:rsidRPr="00551312" w:rsidRDefault="00551312" w:rsidP="0055131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51312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551312" w:rsidRPr="00551312" w:rsidRDefault="00551312" w:rsidP="0055131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по предоставлению </w:t>
      </w:r>
    </w:p>
    <w:p w:rsidR="00551312" w:rsidRPr="00551312" w:rsidRDefault="00551312" w:rsidP="0055131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31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51312">
        <w:rPr>
          <w:rFonts w:ascii="Times New Roman" w:hAnsi="Times New Roman" w:cs="Times New Roman"/>
          <w:bCs/>
          <w:sz w:val="28"/>
          <w:szCs w:val="28"/>
        </w:rPr>
        <w:t xml:space="preserve">по определению потребности граждан </w:t>
      </w:r>
      <w:proofErr w:type="gramStart"/>
      <w:r w:rsidRPr="0055131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551312" w:rsidRPr="00551312" w:rsidRDefault="00551312" w:rsidP="0055131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312">
        <w:rPr>
          <w:rFonts w:ascii="Times New Roman" w:hAnsi="Times New Roman" w:cs="Times New Roman"/>
          <w:bCs/>
          <w:sz w:val="28"/>
          <w:szCs w:val="28"/>
        </w:rPr>
        <w:t>древесине для собственных нужд</w:t>
      </w:r>
    </w:p>
    <w:p w:rsidR="00551312" w:rsidRPr="00551312" w:rsidRDefault="00551312" w:rsidP="00551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551312" w:rsidRPr="00551312" w:rsidTr="00066EEB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12" w:rsidRPr="00551312" w:rsidRDefault="00551312" w:rsidP="00066EEB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12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</w:p>
          <w:p w:rsidR="00551312" w:rsidRPr="00551312" w:rsidRDefault="00551312" w:rsidP="00066EEB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1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его регистрация </w:t>
            </w:r>
          </w:p>
        </w:tc>
      </w:tr>
    </w:tbl>
    <w:p w:rsidR="00551312" w:rsidRPr="00551312" w:rsidRDefault="00F7181C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z-index:251663360;mso-position-horizontal-relative:text;mso-position-vertical-relative:text" from="225pt,.3pt" to="225pt,27.3pt">
            <v:stroke endarrow="block"/>
          </v:line>
        </w:pic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551312" w:rsidRPr="00551312" w:rsidTr="00066EEB">
        <w:trPr>
          <w:trHeight w:val="4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12" w:rsidRPr="00551312" w:rsidRDefault="00551312" w:rsidP="00066EEB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1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с прилагаемыми документами и проведением обследования земельного участка (для строительства жилого дома) или жилищно-бытовых условий (для ремонта и реконструкции жилого дома) с составлением Акта. </w:t>
            </w:r>
          </w:p>
          <w:p w:rsidR="00551312" w:rsidRPr="00551312" w:rsidRDefault="00551312" w:rsidP="00066EEB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312" w:rsidRPr="00551312" w:rsidRDefault="00F7181C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z-index:251664384;mso-position-horizontal-relative:text;mso-position-vertical-relative:text" from="225pt,.25pt" to="225pt,27.25pt">
            <v:stroke endarrow="block"/>
          </v:line>
        </w:pic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551312" w:rsidRPr="00551312" w:rsidTr="00066EEB">
        <w:trPr>
          <w:trHeight w:val="51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12" w:rsidRPr="00551312" w:rsidRDefault="00F7181C" w:rsidP="00066EEB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5" style="position:absolute;left:0;text-align:left;flip:x;z-index:251669504" from="229.05pt,24.3pt" to="229.5pt,68.0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4" style="position:absolute;left:0;text-align:left;flip:x;z-index:251668480" from="-22.95pt,24.3pt" to="-22.5pt,68.0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flip:y;z-index:251667456" from="211.5pt,23.95pt" to="229.05pt,24.4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flip:x;z-index:251666432" from="-22.95pt,23.95pt" to="-4.95pt,23.95pt"/>
              </w:pict>
            </w:r>
            <w:r w:rsidR="00551312" w:rsidRPr="0055131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</w:t>
            </w:r>
            <w:proofErr w:type="gramStart"/>
            <w:r w:rsidR="00551312" w:rsidRPr="00551312">
              <w:rPr>
                <w:rFonts w:ascii="Times New Roman" w:hAnsi="Times New Roman" w:cs="Times New Roman"/>
                <w:sz w:val="28"/>
                <w:szCs w:val="28"/>
              </w:rPr>
              <w:t>об определении потребности гражданина в древесине для собственных нужд в соответствии с актом</w:t>
            </w:r>
            <w:proofErr w:type="gramEnd"/>
            <w:r w:rsidR="00551312" w:rsidRPr="00551312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</w:t>
            </w:r>
          </w:p>
        </w:tc>
      </w:tr>
    </w:tbl>
    <w:p w:rsidR="00551312" w:rsidRPr="00551312" w:rsidRDefault="00F7181C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margin-left:306pt;margin-top:12.05pt;width:153pt;height:63.55pt;z-index:251661312;mso-position-horizontal-relative:text;mso-position-vertical-relative:text">
            <v:textbox style="mso-next-textbox:#_x0000_s1027">
              <w:txbxContent>
                <w:p w:rsidR="00551312" w:rsidRDefault="00551312" w:rsidP="00551312">
                  <w:pPr>
                    <w:pStyle w:val="a4"/>
                  </w:pPr>
                  <w:r>
                    <w:t>Письменное уведомление об отказе с указанием причин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margin-left:117pt;margin-top:922.5pt;width:3in;height:23.1pt;z-index:251662336;mso-position-horizontal-relative:text;mso-position-vertical-relative:text">
            <v:textbox style="mso-next-textbox:#_x0000_s1028">
              <w:txbxContent>
                <w:p w:rsidR="00551312" w:rsidRDefault="00551312" w:rsidP="00551312">
                  <w:pPr>
                    <w:jc w:val="center"/>
                  </w:pPr>
                  <w:r>
                    <w:t>Предоставление услуги завершено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margin-left:54.65pt;margin-top:180.8pt;width:372.75pt;height:35.85pt;flip:y;z-index:251665408;mso-position-horizontal-relative:text;mso-position-vertical-relative:text">
            <v:textbox style="mso-next-textbox:#_x0000_s1031">
              <w:txbxContent>
                <w:p w:rsidR="00551312" w:rsidRDefault="00551312" w:rsidP="00551312">
                  <w:pPr>
                    <w:tabs>
                      <w:tab w:val="left" w:pos="6840"/>
                    </w:tabs>
                    <w:ind w:right="975"/>
                    <w:jc w:val="center"/>
                  </w:pPr>
                  <w:r>
                    <w:t>Предоставление услуги завершено</w:t>
                  </w:r>
                </w:p>
                <w:p w:rsidR="00551312" w:rsidRDefault="00551312" w:rsidP="00551312">
                  <w:pPr>
                    <w:tabs>
                      <w:tab w:val="left" w:pos="6840"/>
                    </w:tabs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margin-left:134.35pt;margin-top:102.2pt;width:198pt;height:57.55pt;z-index:251670528;mso-position-horizontal-relative:text;mso-position-vertical-relative:text">
            <v:textbox style="mso-next-textbox:#_x0000_s1036">
              <w:txbxContent>
                <w:p w:rsidR="00551312" w:rsidRDefault="00551312" w:rsidP="00551312">
                  <w:pPr>
                    <w:jc w:val="center"/>
                  </w:pPr>
                  <w:r>
                    <w:t>Регистрация и направление уведомления в письменной форме заявителю о принятом решении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7" style="position:absolute;z-index:251671552;mso-position-horizontal-relative:text;mso-position-vertical-relative:text" from="72.2pt,79.7pt" to="225pt,100.3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flip:x;z-index:251672576;mso-position-horizontal-relative:text;mso-position-vertical-relative:text" from="246.95pt,72.6pt" to="387pt,99.2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9" style="position:absolute;flip:x;z-index:251673600;mso-position-horizontal-relative:text;mso-position-vertical-relative:text" from="235.05pt,158.35pt" to="235.05pt,180.1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0;margin-top:12.05pt;width:171pt;height:68.8pt;z-index:251660288;mso-position-horizontal-relative:text;mso-position-vertical-relative:text">
            <v:textbox style="mso-next-textbox:#_x0000_s1026">
              <w:txbxContent>
                <w:p w:rsidR="00551312" w:rsidRDefault="00551312" w:rsidP="00551312">
                  <w:pPr>
                    <w:pStyle w:val="a4"/>
                  </w:pPr>
                  <w:r>
                    <w:t xml:space="preserve">Положительное решение в форме распоряжения  о потребности в древесине для собственных нужд </w:t>
                  </w:r>
                </w:p>
              </w:txbxContent>
            </v:textbox>
          </v:rect>
        </w:pic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rPr>
          <w:rFonts w:ascii="Times New Roman" w:hAnsi="Times New Roman" w:cs="Times New Roman"/>
          <w:sz w:val="28"/>
          <w:szCs w:val="28"/>
        </w:rPr>
      </w:pPr>
    </w:p>
    <w:p w:rsidR="00551312" w:rsidRDefault="00551312" w:rsidP="005513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551312" w:rsidRPr="00551312" w:rsidRDefault="00551312" w:rsidP="00551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551312" w:rsidRDefault="00551312" w:rsidP="00551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АКТ</w:t>
      </w:r>
    </w:p>
    <w:p w:rsidR="00551312" w:rsidRPr="00551312" w:rsidRDefault="00551312" w:rsidP="00551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ОБСЛЕДОВАНИЯ ЖИЛИЩНО-БЫТОВЫХ УСЛОВИЙ</w:t>
      </w:r>
    </w:p>
    <w:p w:rsidR="00551312" w:rsidRPr="00551312" w:rsidRDefault="00551312" w:rsidP="00551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у.Хошун-Узур                                                              "__" __________ 201_ года</w:t>
      </w:r>
    </w:p>
    <w:p w:rsidR="00551312" w:rsidRPr="00551312" w:rsidRDefault="00551312" w:rsidP="00551312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        начато: "__" часов "__" минут</w:t>
      </w:r>
    </w:p>
    <w:p w:rsidR="00551312" w:rsidRPr="00551312" w:rsidRDefault="00551312" w:rsidP="00551312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      окончено: "__" часов "__" минут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Адрес места нахождения жилого дома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Специалисты Администрации ________________________________________ района 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на  месте  произвели  проверку  жилищно-бытовых условий заявителя, при этом установлено следующее: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1. Занимаемый жилой дом принадлежит 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      кому, Ф.И.О., вид права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на основании документа ___________________________________________________.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2. Жилой дом расположен на земельном участке 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           указываются сведения о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51312">
        <w:rPr>
          <w:rFonts w:ascii="Times New Roman" w:hAnsi="Times New Roman" w:cs="Times New Roman"/>
          <w:sz w:val="24"/>
          <w:szCs w:val="24"/>
        </w:rPr>
        <w:t>правообладателе</w:t>
      </w:r>
      <w:proofErr w:type="gramEnd"/>
      <w:r w:rsidRPr="00551312">
        <w:rPr>
          <w:rFonts w:ascii="Times New Roman" w:hAnsi="Times New Roman" w:cs="Times New Roman"/>
          <w:sz w:val="24"/>
          <w:szCs w:val="24"/>
        </w:rPr>
        <w:t>, виде права, размере земельного участка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на основании документа ___________________________________________________.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3. Жилой дом состоит из ______ комнат, общей площадью ________ кв. м, жилой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площадью ________ кв. м, количество этажей 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4. Характеристика жилого дома ____________________________________________.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жилой дом каменный, деревянный, иной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5. Благоустройство жилого дома 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водопровод, канализация, отопление: печное, центральное, автономное, другое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6. Количество человек, проживающих в данном жилом доме, - ___ человек.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7. Указанное жилое помещение находится </w:t>
      </w:r>
      <w:proofErr w:type="gramStart"/>
      <w:r w:rsidRPr="005513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312"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51312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551312">
        <w:rPr>
          <w:rFonts w:ascii="Times New Roman" w:hAnsi="Times New Roman" w:cs="Times New Roman"/>
          <w:sz w:val="24"/>
          <w:szCs w:val="24"/>
        </w:rPr>
        <w:t xml:space="preserve">./неудовлетворительном </w:t>
      </w:r>
      <w:proofErr w:type="gramStart"/>
      <w:r w:rsidRPr="00551312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требует ремонта, реконструкции 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      где именно и в чем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8. На   прилегающем   земельном  участке  имеются  </w:t>
      </w:r>
      <w:proofErr w:type="gramStart"/>
      <w:r w:rsidRPr="00551312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551312">
        <w:rPr>
          <w:rFonts w:ascii="Times New Roman" w:hAnsi="Times New Roman" w:cs="Times New Roman"/>
          <w:sz w:val="24"/>
          <w:szCs w:val="24"/>
        </w:rPr>
        <w:t xml:space="preserve">  хозяйственные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постройки: _______________________________________________________________,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из них нуждаются в ремонте: 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Также необходимо строительство следующих хозяйственных построек: 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9. Необходимость возведения и строительства изгородей, навесов и др. 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51312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Pr="00551312">
        <w:rPr>
          <w:rFonts w:ascii="Times New Roman" w:hAnsi="Times New Roman" w:cs="Times New Roman"/>
          <w:sz w:val="24"/>
          <w:szCs w:val="24"/>
        </w:rPr>
        <w:t>/не требуется, чего именно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10. Подписи специалистов: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- __________________________________________;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- __________________________________________;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- 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11. Подпись заявителя: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- __________________________________________.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12. Замечания ______________________________.</w:t>
      </w:r>
    </w:p>
    <w:p w:rsidR="00551312" w:rsidRDefault="00551312" w:rsidP="005513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51312" w:rsidRPr="00551312" w:rsidRDefault="00551312" w:rsidP="005513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АКТ</w:t>
      </w:r>
    </w:p>
    <w:p w:rsidR="00551312" w:rsidRPr="00551312" w:rsidRDefault="00551312" w:rsidP="0055131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ОБСЛЕДОВАНИЯ ЗЕМЕЛЬНОГО УЧАСТКА</w:t>
      </w:r>
    </w:p>
    <w:p w:rsidR="00551312" w:rsidRPr="00551312" w:rsidRDefault="00551312" w:rsidP="005513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513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Хошун-Узур</w:t>
      </w: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51312">
        <w:rPr>
          <w:rFonts w:ascii="Times New Roman" w:hAnsi="Times New Roman" w:cs="Times New Roman"/>
          <w:sz w:val="24"/>
          <w:szCs w:val="24"/>
        </w:rPr>
        <w:t xml:space="preserve">  "__" __________ 20__ года</w:t>
      </w:r>
    </w:p>
    <w:p w:rsidR="00551312" w:rsidRPr="00551312" w:rsidRDefault="00551312" w:rsidP="00551312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        начато: "__" часов "__" минут</w:t>
      </w:r>
    </w:p>
    <w:p w:rsidR="00551312" w:rsidRPr="00551312" w:rsidRDefault="00551312" w:rsidP="00551312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      окончено: "__" часов "__" минут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Адрес места нахождения земельного участка, ориентир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Комиссией в составе: 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проведено обследование земельного участка, при этом установлено следующее: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1. Земельный участок принадлежит 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                   кому, Ф.И.О., вид права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на основании документа 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 xml:space="preserve">                      решение, постановление органа местного самоуправления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2. Размер земельного участка 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3. Информация о наличии на земельном участке строений 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4. Подписи специалистов: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5. Подпись заявителя: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51312" w:rsidRPr="00551312" w:rsidRDefault="00551312" w:rsidP="0055131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551312">
        <w:rPr>
          <w:rFonts w:ascii="Times New Roman" w:hAnsi="Times New Roman" w:cs="Times New Roman"/>
          <w:sz w:val="24"/>
          <w:szCs w:val="24"/>
        </w:rPr>
        <w:lastRenderedPageBreak/>
        <w:t>6. Замечания ___________________________________</w:t>
      </w:r>
    </w:p>
    <w:sectPr w:rsidR="00551312" w:rsidRPr="00551312" w:rsidSect="0034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26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D02"/>
    <w:rsid w:val="000A5E70"/>
    <w:rsid w:val="001178BE"/>
    <w:rsid w:val="00125A8D"/>
    <w:rsid w:val="00132659"/>
    <w:rsid w:val="00183B20"/>
    <w:rsid w:val="001F2C25"/>
    <w:rsid w:val="00272154"/>
    <w:rsid w:val="002D0D7D"/>
    <w:rsid w:val="002D7364"/>
    <w:rsid w:val="002E562A"/>
    <w:rsid w:val="003362A3"/>
    <w:rsid w:val="003776D3"/>
    <w:rsid w:val="003917F2"/>
    <w:rsid w:val="003B6F06"/>
    <w:rsid w:val="00410D27"/>
    <w:rsid w:val="00462F16"/>
    <w:rsid w:val="004934E1"/>
    <w:rsid w:val="00551312"/>
    <w:rsid w:val="005C73FA"/>
    <w:rsid w:val="00617FC0"/>
    <w:rsid w:val="006215A8"/>
    <w:rsid w:val="00654BC1"/>
    <w:rsid w:val="006A07A3"/>
    <w:rsid w:val="006C5F22"/>
    <w:rsid w:val="006E5B78"/>
    <w:rsid w:val="006F1D02"/>
    <w:rsid w:val="00727F24"/>
    <w:rsid w:val="007A67EA"/>
    <w:rsid w:val="007C0E96"/>
    <w:rsid w:val="007E1E1C"/>
    <w:rsid w:val="0080437B"/>
    <w:rsid w:val="00863F8E"/>
    <w:rsid w:val="009712AF"/>
    <w:rsid w:val="00A228A8"/>
    <w:rsid w:val="00A81A9F"/>
    <w:rsid w:val="00B53073"/>
    <w:rsid w:val="00B81C54"/>
    <w:rsid w:val="00BD075F"/>
    <w:rsid w:val="00C02EDE"/>
    <w:rsid w:val="00C31BFE"/>
    <w:rsid w:val="00C84437"/>
    <w:rsid w:val="00D317C1"/>
    <w:rsid w:val="00D50B6A"/>
    <w:rsid w:val="00D522C2"/>
    <w:rsid w:val="00D53F6A"/>
    <w:rsid w:val="00F7181C"/>
    <w:rsid w:val="00FA53AC"/>
    <w:rsid w:val="00FC328C"/>
    <w:rsid w:val="00FC3A07"/>
    <w:rsid w:val="00FD17AE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02"/>
  </w:style>
  <w:style w:type="paragraph" w:styleId="1">
    <w:name w:val="heading 1"/>
    <w:basedOn w:val="a"/>
    <w:next w:val="a"/>
    <w:link w:val="10"/>
    <w:qFormat/>
    <w:rsid w:val="006F1D02"/>
    <w:pPr>
      <w:keepNext/>
      <w:spacing w:after="0" w:line="240" w:lineRule="auto"/>
      <w:ind w:firstLine="327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D0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6F1D0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rsid w:val="006F1D02"/>
    <w:rPr>
      <w:color w:val="0000FF"/>
      <w:u w:val="single"/>
    </w:rPr>
  </w:style>
  <w:style w:type="paragraph" w:customStyle="1" w:styleId="ConsPlusNormal">
    <w:name w:val="ConsPlusNormal"/>
    <w:rsid w:val="006F1D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6F1D02"/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rsid w:val="0055131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513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51312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5513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_upr@rosregistr.ru" TargetMode="External"/><Relationship Id="rId13" Type="http://schemas.openxmlformats.org/officeDocument/2006/relationships/hyperlink" Target="consultantplus://offline/ref=33F4E9113E7CC07BEF345BF56C1D76B2762C637603A7EB6A9E229C6F7FDFA792DCC90CA167EA4E5EF7E2A8XEs9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-muhorshibir.ru" TargetMode="External"/><Relationship Id="rId12" Type="http://schemas.openxmlformats.org/officeDocument/2006/relationships/hyperlink" Target="consultantplus://offline/ref=5DA10DAB104BDF1A6BA7E53D3FE161CDF2C1E00EEFA45B08DF0B7A9704h559S" TargetMode="External"/><Relationship Id="rId17" Type="http://schemas.openxmlformats.org/officeDocument/2006/relationships/hyperlink" Target="http://mo-muhorshibi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mzem_14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ADB57C76AD21C460E3323D7B76CB9E6C8896E67606000F299AE6783F68060CUEj1L" TargetMode="External"/><Relationship Id="rId11" Type="http://schemas.openxmlformats.org/officeDocument/2006/relationships/hyperlink" Target="consultantplus://offline/ref=87F6A1A69218A1D50160259131D41228975524C5392B428D699EABF1C2j8m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03.rosreestr.ru/" TargetMode="External"/><Relationship Id="rId10" Type="http://schemas.openxmlformats.org/officeDocument/2006/relationships/hyperlink" Target="consultantplus://offline/ref=87F6A1A69218A1D501603B9C27B84F20935F7FC1332A4ADA35C1F0AC95856CE7DF77D9728A2CD6D349B40Cj0m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o03.rosreestr.ru/" TargetMode="External"/><Relationship Id="rId14" Type="http://schemas.openxmlformats.org/officeDocument/2006/relationships/hyperlink" Target="mailto:0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D1FD-8CC5-4DC5-A20E-C3E60804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21</cp:revision>
  <cp:lastPrinted>2016-04-25T07:05:00Z</cp:lastPrinted>
  <dcterms:created xsi:type="dcterms:W3CDTF">2015-08-04T05:37:00Z</dcterms:created>
  <dcterms:modified xsi:type="dcterms:W3CDTF">2018-10-25T01:37:00Z</dcterms:modified>
</cp:coreProperties>
</file>