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04" w:rsidRDefault="00012D04" w:rsidP="00012D04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Fonts w:ascii="Arial" w:eastAsia="Times New Roman" w:hAnsi="Arial" w:cs="Arial"/>
          <w:b w:val="0"/>
          <w:bCs w:val="0"/>
          <w:color w:val="333333"/>
        </w:rPr>
        <w:t xml:space="preserve">Гостей республики научили лепить бурятские </w:t>
      </w:r>
      <w:proofErr w:type="spellStart"/>
      <w:r>
        <w:rPr>
          <w:rFonts w:ascii="Arial" w:eastAsia="Times New Roman" w:hAnsi="Arial" w:cs="Arial"/>
          <w:b w:val="0"/>
          <w:bCs w:val="0"/>
          <w:color w:val="333333"/>
        </w:rPr>
        <w:t>буузы</w:t>
      </w:r>
      <w:proofErr w:type="spellEnd"/>
    </w:p>
    <w:p w:rsidR="00012D04" w:rsidRDefault="00012D04" w:rsidP="00012D04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</w:rPr>
        <w:br/>
      </w:r>
    </w:p>
    <w:p w:rsidR="00012D04" w:rsidRDefault="00012D04" w:rsidP="00012D04">
      <w:pPr>
        <w:pStyle w:val="a3"/>
        <w:spacing w:before="0" w:beforeAutospacing="0" w:after="240" w:afterAutospacing="0"/>
        <w:jc w:val="both"/>
      </w:pPr>
      <w:r>
        <w:t xml:space="preserve">Каждый бурят любит горячие и сочные </w:t>
      </w:r>
      <w:proofErr w:type="spellStart"/>
      <w:r>
        <w:t>буузы</w:t>
      </w:r>
      <w:proofErr w:type="spellEnd"/>
      <w:r>
        <w:t>, и специально для выпускников детских домов и участников семинара-дискуссии «Дети всей страны» 5 ноября прошел мастер-класс по их приготовлению.</w:t>
      </w:r>
    </w:p>
    <w:p w:rsidR="00012D04" w:rsidRDefault="00012D04" w:rsidP="00012D04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приготовления </w:t>
      </w:r>
      <w:proofErr w:type="spellStart"/>
      <w:r>
        <w:rPr>
          <w:rFonts w:ascii="Arial" w:hAnsi="Arial" w:cs="Arial"/>
          <w:color w:val="333333"/>
        </w:rPr>
        <w:t>бууз</w:t>
      </w:r>
      <w:proofErr w:type="spellEnd"/>
      <w:r>
        <w:rPr>
          <w:rFonts w:ascii="Arial" w:hAnsi="Arial" w:cs="Arial"/>
          <w:color w:val="333333"/>
        </w:rPr>
        <w:t xml:space="preserve"> используется самая свежая отборная говядина и свинина, а форма и рецептура призваны сохранить всё самое лучшее, что есть в продуктах его составляющих. Это блюдо хранит в себе всю мудрость древнего народа. Формой </w:t>
      </w:r>
      <w:proofErr w:type="spellStart"/>
      <w:r>
        <w:rPr>
          <w:rFonts w:ascii="Arial" w:hAnsi="Arial" w:cs="Arial"/>
          <w:color w:val="333333"/>
        </w:rPr>
        <w:t>буузы</w:t>
      </w:r>
      <w:proofErr w:type="spellEnd"/>
      <w:r>
        <w:rPr>
          <w:rFonts w:ascii="Arial" w:hAnsi="Arial" w:cs="Arial"/>
          <w:color w:val="333333"/>
        </w:rPr>
        <w:t xml:space="preserve"> напоминают юрту (войлочное жилище бурят) и это неспроста. Устройство </w:t>
      </w:r>
      <w:proofErr w:type="spellStart"/>
      <w:r>
        <w:rPr>
          <w:rFonts w:ascii="Arial" w:hAnsi="Arial" w:cs="Arial"/>
          <w:color w:val="333333"/>
        </w:rPr>
        <w:t>бууз</w:t>
      </w:r>
      <w:proofErr w:type="spellEnd"/>
      <w:r>
        <w:rPr>
          <w:rFonts w:ascii="Arial" w:hAnsi="Arial" w:cs="Arial"/>
          <w:color w:val="333333"/>
        </w:rPr>
        <w:t xml:space="preserve"> и юрты похожи: в круглом по форме жилище располагается очаг, дым из которого выходит из отверстия в крыше. Несмотря на свою простоту, юрта устроена хитро: зимой в ней тепло, а в жару прохладно.</w:t>
      </w:r>
    </w:p>
    <w:p w:rsidR="00012D04" w:rsidRDefault="00012D04" w:rsidP="00012D04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Шеф-повар ресторана «</w:t>
      </w:r>
      <w:proofErr w:type="spellStart"/>
      <w:r>
        <w:rPr>
          <w:rFonts w:ascii="Arial" w:hAnsi="Arial" w:cs="Arial"/>
          <w:color w:val="333333"/>
        </w:rPr>
        <w:t>Мэргэн</w:t>
      </w:r>
      <w:proofErr w:type="spellEnd"/>
      <w:r>
        <w:rPr>
          <w:rFonts w:ascii="Arial" w:hAnsi="Arial" w:cs="Arial"/>
          <w:color w:val="333333"/>
        </w:rPr>
        <w:t xml:space="preserve">» Валерия </w:t>
      </w:r>
      <w:proofErr w:type="spellStart"/>
      <w:r>
        <w:rPr>
          <w:rFonts w:ascii="Arial" w:hAnsi="Arial" w:cs="Arial"/>
          <w:color w:val="333333"/>
        </w:rPr>
        <w:t>Кольм</w:t>
      </w:r>
      <w:proofErr w:type="spellEnd"/>
      <w:r>
        <w:rPr>
          <w:rFonts w:ascii="Arial" w:hAnsi="Arial" w:cs="Arial"/>
          <w:color w:val="333333"/>
        </w:rPr>
        <w:t xml:space="preserve"> показала гостям республики, как правильно и вкусно, сочетая разные секреты бурятской кухни, приготовить мясной фарш, тесто и, конечно же, самое </w:t>
      </w:r>
      <w:proofErr w:type="gramStart"/>
      <w:r>
        <w:rPr>
          <w:rFonts w:ascii="Arial" w:hAnsi="Arial" w:cs="Arial"/>
          <w:color w:val="333333"/>
        </w:rPr>
        <w:t>главное</w:t>
      </w:r>
      <w:proofErr w:type="gramEnd"/>
      <w:r>
        <w:rPr>
          <w:rFonts w:ascii="Arial" w:hAnsi="Arial" w:cs="Arial"/>
          <w:color w:val="333333"/>
        </w:rPr>
        <w:t xml:space="preserve"> как слепить настоящие бурятские </w:t>
      </w:r>
      <w:proofErr w:type="spellStart"/>
      <w:r>
        <w:rPr>
          <w:rFonts w:ascii="Arial" w:hAnsi="Arial" w:cs="Arial"/>
          <w:color w:val="333333"/>
        </w:rPr>
        <w:t>буузы</w:t>
      </w:r>
      <w:proofErr w:type="spellEnd"/>
      <w:r>
        <w:rPr>
          <w:rFonts w:ascii="Arial" w:hAnsi="Arial" w:cs="Arial"/>
          <w:color w:val="333333"/>
        </w:rPr>
        <w:t xml:space="preserve">. В мастер-классе приняли участие более 40 </w:t>
      </w:r>
      <w:proofErr w:type="gramStart"/>
      <w:r>
        <w:rPr>
          <w:rFonts w:ascii="Arial" w:hAnsi="Arial" w:cs="Arial"/>
          <w:color w:val="333333"/>
        </w:rPr>
        <w:t>человек</w:t>
      </w:r>
      <w:proofErr w:type="gramEnd"/>
      <w:r>
        <w:rPr>
          <w:rFonts w:ascii="Arial" w:hAnsi="Arial" w:cs="Arial"/>
          <w:color w:val="333333"/>
        </w:rPr>
        <w:t xml:space="preserve"> и все вместе слепили почти 150 </w:t>
      </w:r>
      <w:proofErr w:type="spellStart"/>
      <w:r>
        <w:rPr>
          <w:rFonts w:ascii="Arial" w:hAnsi="Arial" w:cs="Arial"/>
          <w:color w:val="333333"/>
        </w:rPr>
        <w:t>бууз</w:t>
      </w:r>
      <w:proofErr w:type="spellEnd"/>
      <w:r>
        <w:rPr>
          <w:rFonts w:ascii="Arial" w:hAnsi="Arial" w:cs="Arial"/>
          <w:color w:val="333333"/>
        </w:rPr>
        <w:t>.</w:t>
      </w:r>
    </w:p>
    <w:p w:rsidR="00012D04" w:rsidRDefault="00012D04" w:rsidP="00012D04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мероприятия проходят с учётом всех санитарно-эпидемиологических требований, действующих в республике.</w:t>
      </w:r>
    </w:p>
    <w:p w:rsidR="00012D04" w:rsidRDefault="00012D04" w:rsidP="00012D04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Fonts w:ascii="Arial" w:eastAsia="Times New Roman" w:hAnsi="Arial" w:cs="Arial"/>
          <w:b w:val="0"/>
          <w:bCs w:val="0"/>
          <w:color w:val="333333"/>
        </w:rPr>
        <w:t>Знакомство с участниками семинара-дискуссии</w:t>
      </w:r>
    </w:p>
    <w:p w:rsidR="00012D04" w:rsidRDefault="00012D04" w:rsidP="00012D04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</w:rPr>
        <w:br/>
      </w:r>
    </w:p>
    <w:p w:rsidR="00012D04" w:rsidRDefault="00012D04" w:rsidP="00012D04">
      <w:pPr>
        <w:pStyle w:val="a3"/>
        <w:spacing w:before="0" w:beforeAutospacing="0" w:after="240" w:afterAutospacing="0"/>
        <w:jc w:val="both"/>
      </w:pPr>
      <w:r>
        <w:t>Сегодня состоялось знакомство с участниками семинара-дискуссии «Дети всей страны».</w:t>
      </w:r>
    </w:p>
    <w:p w:rsidR="00012D04" w:rsidRDefault="00012D04" w:rsidP="00012D04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Председатель Содружества выпускников детских домов «Дети всей страны» Альберт </w:t>
      </w:r>
      <w:proofErr w:type="spellStart"/>
      <w:r>
        <w:rPr>
          <w:rFonts w:ascii="Arial" w:hAnsi="Arial" w:cs="Arial"/>
          <w:color w:val="333333"/>
        </w:rPr>
        <w:t>Сарбалаев</w:t>
      </w:r>
      <w:proofErr w:type="spellEnd"/>
      <w:r>
        <w:rPr>
          <w:rFonts w:ascii="Arial" w:hAnsi="Arial" w:cs="Arial"/>
          <w:color w:val="333333"/>
        </w:rPr>
        <w:t xml:space="preserve"> представил всех участников друг другу и вручил пакет участника Семинара. В рамках </w:t>
      </w:r>
      <w:proofErr w:type="spellStart"/>
      <w:r>
        <w:rPr>
          <w:rFonts w:ascii="Arial" w:hAnsi="Arial" w:cs="Arial"/>
          <w:color w:val="333333"/>
        </w:rPr>
        <w:t>нетворкинга</w:t>
      </w:r>
      <w:proofErr w:type="spellEnd"/>
      <w:r>
        <w:rPr>
          <w:rFonts w:ascii="Arial" w:hAnsi="Arial" w:cs="Arial"/>
          <w:color w:val="333333"/>
        </w:rPr>
        <w:t xml:space="preserve"> участники из разных регионов смогли узнать друг друга поближе, наладить общение по интересующим темам и установить деловые и дружеские связи.</w:t>
      </w:r>
    </w:p>
    <w:p w:rsidR="00012D04" w:rsidRDefault="00012D04" w:rsidP="00012D04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Среди экспертов Ирина </w:t>
      </w:r>
      <w:proofErr w:type="spellStart"/>
      <w:r>
        <w:rPr>
          <w:rFonts w:ascii="Arial" w:hAnsi="Arial" w:cs="Arial"/>
          <w:color w:val="333333"/>
        </w:rPr>
        <w:t>Меркуль</w:t>
      </w:r>
      <w:proofErr w:type="spellEnd"/>
      <w:r>
        <w:rPr>
          <w:rFonts w:ascii="Arial" w:hAnsi="Arial" w:cs="Arial"/>
          <w:color w:val="333333"/>
        </w:rPr>
        <w:t xml:space="preserve"> – заместитель директора по вопросам опеки и попечительства Центра защиты прав и интересов детей, (Москва), Сергей </w:t>
      </w:r>
      <w:proofErr w:type="spellStart"/>
      <w:r>
        <w:rPr>
          <w:rFonts w:ascii="Arial" w:hAnsi="Arial" w:cs="Arial"/>
          <w:color w:val="333333"/>
        </w:rPr>
        <w:t>Тетерский</w:t>
      </w:r>
      <w:proofErr w:type="spellEnd"/>
      <w:r>
        <w:rPr>
          <w:rFonts w:ascii="Arial" w:hAnsi="Arial" w:cs="Arial"/>
          <w:color w:val="333333"/>
        </w:rPr>
        <w:t xml:space="preserve"> – заместитель председателя Ассамблеи народов России, руководитель АНО содействия воспитанию подрастающего поколения ДИМСИ (Москва), Наталья </w:t>
      </w:r>
      <w:proofErr w:type="spellStart"/>
      <w:r>
        <w:rPr>
          <w:rFonts w:ascii="Arial" w:hAnsi="Arial" w:cs="Arial"/>
          <w:color w:val="333333"/>
        </w:rPr>
        <w:lastRenderedPageBreak/>
        <w:t>Ганькина</w:t>
      </w:r>
      <w:proofErr w:type="spellEnd"/>
      <w:r>
        <w:rPr>
          <w:rFonts w:ascii="Arial" w:hAnsi="Arial" w:cs="Arial"/>
          <w:color w:val="333333"/>
        </w:rPr>
        <w:t xml:space="preserve"> – уполномоченный по правам ребенка Республики Бурятия, Станислав Сова – директор благотворительного фонда «Меркурия» (Томск) и другие.</w:t>
      </w:r>
    </w:p>
    <w:p w:rsidR="00012D04" w:rsidRDefault="00012D04" w:rsidP="00012D04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Всего на семинар приехали участники из Москвы, Томска, Иркутска, республик Тыва и Якутии, Кемеровской, Магаданской, Омской, Сахалинской областей и Камчатского, Красноярского, Приморского краёв.</w:t>
      </w:r>
    </w:p>
    <w:p w:rsidR="00012D04" w:rsidRDefault="00012D04" w:rsidP="00012D04">
      <w:pPr>
        <w:rPr>
          <w:rFonts w:eastAsia="Times New Roman"/>
        </w:rPr>
      </w:pPr>
    </w:p>
    <w:p w:rsidR="009F539D" w:rsidRDefault="009F539D">
      <w:bookmarkStart w:id="0" w:name="_GoBack"/>
      <w:bookmarkEnd w:id="0"/>
    </w:p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04"/>
    <w:rsid w:val="00012D04"/>
    <w:rsid w:val="009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2FC8-51EA-4BBB-8132-39A952AF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0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2D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2D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 Николаевич</dc:creator>
  <cp:keywords/>
  <dc:description/>
  <cp:lastModifiedBy>Алексеев Андрей Николаевич</cp:lastModifiedBy>
  <cp:revision>1</cp:revision>
  <dcterms:created xsi:type="dcterms:W3CDTF">2020-11-19T01:38:00Z</dcterms:created>
  <dcterms:modified xsi:type="dcterms:W3CDTF">2020-11-19T01:39:00Z</dcterms:modified>
</cp:coreProperties>
</file>