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C3F" w:rsidRPr="00814C3F" w:rsidRDefault="00814C3F" w:rsidP="00814C3F">
      <w:pPr>
        <w:shd w:val="clear" w:color="auto" w:fill="FFFFFF"/>
        <w:spacing w:after="0" w:line="240" w:lineRule="auto"/>
        <w:ind w:left="48"/>
        <w:outlineLvl w:val="0"/>
        <w:rPr>
          <w:rFonts w:ascii="Arial" w:eastAsia="Times New Roman" w:hAnsi="Arial" w:cs="Arial"/>
          <w:color w:val="333333"/>
          <w:kern w:val="36"/>
          <w:sz w:val="48"/>
          <w:szCs w:val="48"/>
          <w:lang w:eastAsia="ru-RU"/>
        </w:rPr>
      </w:pPr>
      <w:r w:rsidRPr="00814C3F">
        <w:rPr>
          <w:rFonts w:ascii="Arial" w:eastAsia="Times New Roman" w:hAnsi="Arial" w:cs="Arial"/>
          <w:color w:val="333333"/>
          <w:kern w:val="36"/>
          <w:sz w:val="48"/>
          <w:szCs w:val="48"/>
          <w:lang w:eastAsia="ru-RU"/>
        </w:rPr>
        <w:t>В «Малышке» произошло радостное событие</w:t>
      </w:r>
    </w:p>
    <w:p w:rsidR="00814C3F" w:rsidRPr="00814C3F" w:rsidRDefault="00814C3F" w:rsidP="00814C3F">
      <w:pPr>
        <w:shd w:val="clear" w:color="auto" w:fill="FFFFFF"/>
        <w:spacing w:after="0" w:line="240" w:lineRule="auto"/>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pacing w:after="0" w:line="240" w:lineRule="auto"/>
        <w:rPr>
          <w:rFonts w:ascii="Times New Roman" w:eastAsia="Times New Roman" w:hAnsi="Times New Roman" w:cs="Times New Roman"/>
          <w:sz w:val="24"/>
          <w:szCs w:val="24"/>
          <w:lang w:eastAsia="ru-RU"/>
        </w:rPr>
      </w:pPr>
      <w:r w:rsidRPr="00814C3F">
        <w:rPr>
          <w:rFonts w:ascii="Times New Roman" w:eastAsia="Times New Roman" w:hAnsi="Times New Roman" w:cs="Times New Roman"/>
          <w:sz w:val="24"/>
          <w:szCs w:val="24"/>
          <w:lang w:eastAsia="ru-RU"/>
        </w:rPr>
        <w:t>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 Наш Рома вернулся в семью! - радостную новость сообщили педагоги центра помощи детям, оставшимся без попечения родителей «Малышок». </w:t>
      </w:r>
      <w:proofErr w:type="gramStart"/>
      <w:r w:rsidRPr="00814C3F">
        <w:rPr>
          <w:rFonts w:ascii="Arial" w:eastAsia="Times New Roman" w:hAnsi="Arial" w:cs="Arial"/>
          <w:color w:val="333333"/>
          <w:sz w:val="24"/>
          <w:szCs w:val="24"/>
          <w:lang w:eastAsia="ru-RU"/>
        </w:rPr>
        <w:t>- Это</w:t>
      </w:r>
      <w:proofErr w:type="gramEnd"/>
      <w:r w:rsidRPr="00814C3F">
        <w:rPr>
          <w:rFonts w:ascii="Arial" w:eastAsia="Times New Roman" w:hAnsi="Arial" w:cs="Arial"/>
          <w:color w:val="333333"/>
          <w:sz w:val="24"/>
          <w:szCs w:val="24"/>
          <w:lang w:eastAsia="ru-RU"/>
        </w:rPr>
        <w:t xml:space="preserve"> долгожданное воссоединение тронуло сердца всех, ведь каждый знал, как преданно и верно на протяжении без малого двух лет он ждал свою маму.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По словам сотрудников учреждения Минсоцзащиты Бурятии, за это время у Ромы проявились настоящие актерские таланты. Он сыграл во множествах постановках, том числе главную мужскую роль в новогодней сказке "Щелкунчик", посещал секцию бокса, тхэквондо и тайского бокса, занимался у логопеда, получил в подарок новый телефон, о котором давно мечтал.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Перед уходом Рома обошел каждый кабинет, чтобы попрощаться со всеми специалистами, воспитателями, а взрослые старались дать ему больше напутственных слов, обнять, поздравить. Это был так трогательно. Между собой мы еще долго вспоминали все его смешные фразы, которые он говорил за эти годы, снова смеялись и немного погрустили. Рома, высоких тебе достижений и больших побед в этой жизни! Ты показал себя как доброго, смышленого парнишку, пронеси сквозь года свое большое открытое сердце! - пожелали своему воспитаннику педагоги и воспитатели.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На 1 января 2024 года Служба сопровождения замещающих семей </w:t>
      </w:r>
      <w:proofErr w:type="gramStart"/>
      <w:r w:rsidRPr="00814C3F">
        <w:rPr>
          <w:rFonts w:ascii="Arial" w:eastAsia="Times New Roman" w:hAnsi="Arial" w:cs="Arial"/>
          <w:color w:val="333333"/>
          <w:sz w:val="24"/>
          <w:szCs w:val="24"/>
          <w:lang w:eastAsia="ru-RU"/>
        </w:rPr>
        <w:t>центра  «</w:t>
      </w:r>
      <w:proofErr w:type="gramEnd"/>
      <w:r w:rsidRPr="00814C3F">
        <w:rPr>
          <w:rFonts w:ascii="Arial" w:eastAsia="Times New Roman" w:hAnsi="Arial" w:cs="Arial"/>
          <w:color w:val="333333"/>
          <w:sz w:val="24"/>
          <w:szCs w:val="24"/>
          <w:lang w:eastAsia="ru-RU"/>
        </w:rPr>
        <w:t xml:space="preserve">Малышок» курирует 763 семьи, в которых воспитывается 999 детей. Из этого числа 137 приемных семей с 249 детьми, под опекой находятся 750 детей </w:t>
      </w:r>
      <w:proofErr w:type="gramStart"/>
      <w:r w:rsidRPr="00814C3F">
        <w:rPr>
          <w:rFonts w:ascii="Arial" w:eastAsia="Times New Roman" w:hAnsi="Arial" w:cs="Arial"/>
          <w:color w:val="333333"/>
          <w:sz w:val="24"/>
          <w:szCs w:val="24"/>
          <w:lang w:eastAsia="ru-RU"/>
        </w:rPr>
        <w:t>в  626</w:t>
      </w:r>
      <w:proofErr w:type="gramEnd"/>
      <w:r w:rsidRPr="00814C3F">
        <w:rPr>
          <w:rFonts w:ascii="Arial" w:eastAsia="Times New Roman" w:hAnsi="Arial" w:cs="Arial"/>
          <w:color w:val="333333"/>
          <w:sz w:val="24"/>
          <w:szCs w:val="24"/>
          <w:lang w:eastAsia="ru-RU"/>
        </w:rPr>
        <w:t xml:space="preserve"> семьях. </w:t>
      </w:r>
    </w:p>
    <w:p w:rsidR="00814C3F" w:rsidRPr="00814C3F" w:rsidRDefault="00814C3F" w:rsidP="00814C3F">
      <w:pPr>
        <w:spacing w:after="0" w:line="240" w:lineRule="auto"/>
        <w:rPr>
          <w:rFonts w:ascii="Times New Roman" w:eastAsia="Times New Roman" w:hAnsi="Times New Roman" w:cs="Times New Roman"/>
          <w:sz w:val="24"/>
          <w:szCs w:val="24"/>
          <w:lang w:eastAsia="ru-RU"/>
        </w:rPr>
      </w:pPr>
      <w:r w:rsidRPr="00814C3F">
        <w:rPr>
          <w:rFonts w:ascii="Times New Roman" w:eastAsia="Times New Roman" w:hAnsi="Times New Roman" w:cs="Times New Roman"/>
          <w:sz w:val="24"/>
          <w:szCs w:val="24"/>
          <w:lang w:eastAsia="ru-RU"/>
        </w:rPr>
        <w:t> </w:t>
      </w:r>
    </w:p>
    <w:p w:rsidR="00814C3F" w:rsidRPr="00814C3F" w:rsidRDefault="00814C3F" w:rsidP="00814C3F">
      <w:pPr>
        <w:shd w:val="clear" w:color="auto" w:fill="FFFFFF"/>
        <w:spacing w:after="0" w:line="240" w:lineRule="auto"/>
        <w:ind w:left="48"/>
        <w:outlineLvl w:val="0"/>
        <w:rPr>
          <w:rFonts w:ascii="Arial" w:eastAsia="Times New Roman" w:hAnsi="Arial" w:cs="Arial"/>
          <w:color w:val="333333"/>
          <w:kern w:val="36"/>
          <w:sz w:val="48"/>
          <w:szCs w:val="48"/>
          <w:lang w:eastAsia="ru-RU"/>
        </w:rPr>
      </w:pPr>
      <w:r w:rsidRPr="00814C3F">
        <w:rPr>
          <w:rFonts w:ascii="Arial" w:eastAsia="Times New Roman" w:hAnsi="Arial" w:cs="Arial"/>
          <w:color w:val="333333"/>
          <w:kern w:val="36"/>
          <w:sz w:val="48"/>
          <w:szCs w:val="48"/>
          <w:lang w:eastAsia="ru-RU"/>
        </w:rPr>
        <w:t>В Бурятии специалисты социальной защиты помогают студентам из числа детей-сирот</w:t>
      </w:r>
    </w:p>
    <w:p w:rsidR="00814C3F" w:rsidRPr="00814C3F" w:rsidRDefault="00814C3F" w:rsidP="00814C3F">
      <w:pPr>
        <w:shd w:val="clear" w:color="auto" w:fill="FFFFFF"/>
        <w:spacing w:after="0" w:line="240" w:lineRule="auto"/>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pacing w:after="0" w:line="240" w:lineRule="auto"/>
        <w:rPr>
          <w:rFonts w:ascii="Times New Roman" w:eastAsia="Times New Roman" w:hAnsi="Times New Roman" w:cs="Times New Roman"/>
          <w:sz w:val="24"/>
          <w:szCs w:val="24"/>
          <w:lang w:eastAsia="ru-RU"/>
        </w:rPr>
      </w:pPr>
      <w:r w:rsidRPr="00814C3F">
        <w:rPr>
          <w:rFonts w:ascii="Times New Roman" w:eastAsia="Times New Roman" w:hAnsi="Times New Roman" w:cs="Times New Roman"/>
          <w:sz w:val="24"/>
          <w:szCs w:val="24"/>
          <w:lang w:eastAsia="ru-RU"/>
        </w:rPr>
        <w:t>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По информации Минсоцзащиты Бурятии, на </w:t>
      </w:r>
      <w:proofErr w:type="spellStart"/>
      <w:r w:rsidRPr="00814C3F">
        <w:rPr>
          <w:rFonts w:ascii="Arial" w:eastAsia="Times New Roman" w:hAnsi="Arial" w:cs="Arial"/>
          <w:color w:val="333333"/>
          <w:sz w:val="24"/>
          <w:szCs w:val="24"/>
          <w:lang w:eastAsia="ru-RU"/>
        </w:rPr>
        <w:t>постинтернатном</w:t>
      </w:r>
      <w:proofErr w:type="spellEnd"/>
      <w:r w:rsidRPr="00814C3F">
        <w:rPr>
          <w:rFonts w:ascii="Arial" w:eastAsia="Times New Roman" w:hAnsi="Arial" w:cs="Arial"/>
          <w:color w:val="333333"/>
          <w:sz w:val="24"/>
          <w:szCs w:val="24"/>
          <w:lang w:eastAsia="ru-RU"/>
        </w:rPr>
        <w:t xml:space="preserve"> сопровождении состоит 154 выпускника учреждений социальной помощи семье и детям, из этого числа - 92 человека являются </w:t>
      </w:r>
      <w:proofErr w:type="gramStart"/>
      <w:r w:rsidRPr="00814C3F">
        <w:rPr>
          <w:rFonts w:ascii="Arial" w:eastAsia="Times New Roman" w:hAnsi="Arial" w:cs="Arial"/>
          <w:color w:val="333333"/>
          <w:sz w:val="24"/>
          <w:szCs w:val="24"/>
          <w:lang w:eastAsia="ru-RU"/>
        </w:rPr>
        <w:t xml:space="preserve">студентами  </w:t>
      </w:r>
      <w:proofErr w:type="spellStart"/>
      <w:r w:rsidRPr="00814C3F">
        <w:rPr>
          <w:rFonts w:ascii="Arial" w:eastAsia="Times New Roman" w:hAnsi="Arial" w:cs="Arial"/>
          <w:color w:val="333333"/>
          <w:sz w:val="24"/>
          <w:szCs w:val="24"/>
          <w:lang w:eastAsia="ru-RU"/>
        </w:rPr>
        <w:t>ССУзов</w:t>
      </w:r>
      <w:proofErr w:type="spellEnd"/>
      <w:proofErr w:type="gramEnd"/>
      <w:r w:rsidRPr="00814C3F">
        <w:rPr>
          <w:rFonts w:ascii="Arial" w:eastAsia="Times New Roman" w:hAnsi="Arial" w:cs="Arial"/>
          <w:color w:val="333333"/>
          <w:sz w:val="24"/>
          <w:szCs w:val="24"/>
          <w:lang w:eastAsia="ru-RU"/>
        </w:rPr>
        <w:t>, а пятеро ребят обучаются в высших учебных заведениях республики.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 Специалистами отдела </w:t>
      </w:r>
      <w:proofErr w:type="spellStart"/>
      <w:r w:rsidRPr="00814C3F">
        <w:rPr>
          <w:rFonts w:ascii="Arial" w:eastAsia="Times New Roman" w:hAnsi="Arial" w:cs="Arial"/>
          <w:color w:val="333333"/>
          <w:sz w:val="24"/>
          <w:szCs w:val="24"/>
          <w:lang w:eastAsia="ru-RU"/>
        </w:rPr>
        <w:t>постинтернатного</w:t>
      </w:r>
      <w:proofErr w:type="spellEnd"/>
      <w:r w:rsidRPr="00814C3F">
        <w:rPr>
          <w:rFonts w:ascii="Arial" w:eastAsia="Times New Roman" w:hAnsi="Arial" w:cs="Arial"/>
          <w:color w:val="333333"/>
          <w:sz w:val="24"/>
          <w:szCs w:val="24"/>
          <w:lang w:eastAsia="ru-RU"/>
        </w:rPr>
        <w:t xml:space="preserve"> сопровождения РГУ «Центр социальной поддержки населения» ежедневно оказывается содействие детям-сиротам в решении трудной жизненной ситуации, помощь в получении образования, оформлении пособий на детей, по уходу за ребенком, пособия по безработице в Центре занятости, материальной и других видов социальной поддержки, - рассказала начальник отдела Дора </w:t>
      </w:r>
      <w:proofErr w:type="spellStart"/>
      <w:r w:rsidRPr="00814C3F">
        <w:rPr>
          <w:rFonts w:ascii="Arial" w:eastAsia="Times New Roman" w:hAnsi="Arial" w:cs="Arial"/>
          <w:color w:val="333333"/>
          <w:sz w:val="24"/>
          <w:szCs w:val="24"/>
          <w:lang w:eastAsia="ru-RU"/>
        </w:rPr>
        <w:t>Раднаева</w:t>
      </w:r>
      <w:proofErr w:type="spellEnd"/>
      <w:r w:rsidRPr="00814C3F">
        <w:rPr>
          <w:rFonts w:ascii="Arial" w:eastAsia="Times New Roman" w:hAnsi="Arial" w:cs="Arial"/>
          <w:color w:val="333333"/>
          <w:sz w:val="24"/>
          <w:szCs w:val="24"/>
          <w:lang w:eastAsia="ru-RU"/>
        </w:rPr>
        <w:t xml:space="preserve">. - Вместе с тем, для приобретения навыков адаптации в обществе, мотивации к ведению здорового образа жизни </w:t>
      </w:r>
      <w:r w:rsidRPr="00814C3F">
        <w:rPr>
          <w:rFonts w:ascii="Arial" w:eastAsia="Times New Roman" w:hAnsi="Arial" w:cs="Arial"/>
          <w:color w:val="333333"/>
          <w:sz w:val="24"/>
          <w:szCs w:val="24"/>
          <w:lang w:eastAsia="ru-RU"/>
        </w:rPr>
        <w:lastRenderedPageBreak/>
        <w:t>специалистами проводятся различные мероприятия. Только в 2023 году их было около 30.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В новом году для 10 выпускников, обучающихся в ВУЗах и </w:t>
      </w:r>
      <w:proofErr w:type="spellStart"/>
      <w:r w:rsidRPr="00814C3F">
        <w:rPr>
          <w:rFonts w:ascii="Arial" w:eastAsia="Times New Roman" w:hAnsi="Arial" w:cs="Arial"/>
          <w:color w:val="333333"/>
          <w:sz w:val="24"/>
          <w:szCs w:val="24"/>
          <w:lang w:eastAsia="ru-RU"/>
        </w:rPr>
        <w:t>ССУзах</w:t>
      </w:r>
      <w:proofErr w:type="spellEnd"/>
      <w:r w:rsidRPr="00814C3F">
        <w:rPr>
          <w:rFonts w:ascii="Arial" w:eastAsia="Times New Roman" w:hAnsi="Arial" w:cs="Arial"/>
          <w:color w:val="333333"/>
          <w:sz w:val="24"/>
          <w:szCs w:val="24"/>
          <w:lang w:eastAsia="ru-RU"/>
        </w:rPr>
        <w:t>, организовали экскурсию в Музее природы Бурятии.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Было очень интересно. Оказывается, многое о родном крае мы просто не знали, - признаются ребята. - Мы раскрыли для себя многогранную красоту природы Бурятии и уникальность озера Байкал, познакомились с животным и растительным миром, узнали, что такое терморегуляция, как животные приспособились к той или иной среде обитания. Особое впечатление произвела интерактивная выставки природы Бурятии со звуками тайги и озера Байкал, а аромат хвойных деревьев позволил прочувствовать атмосферу единения с природой.</w:t>
      </w:r>
    </w:p>
    <w:p w:rsidR="00814C3F" w:rsidRPr="00814C3F" w:rsidRDefault="00814C3F" w:rsidP="00814C3F">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14C3F">
        <w:rPr>
          <w:rFonts w:ascii="Arial" w:eastAsia="Times New Roman" w:hAnsi="Arial" w:cs="Arial"/>
          <w:color w:val="333333"/>
          <w:kern w:val="36"/>
          <w:sz w:val="48"/>
          <w:szCs w:val="48"/>
          <w:lang w:eastAsia="ru-RU"/>
        </w:rPr>
        <w:t>Выплата при рождении или усыновлении первого ребенка</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br/>
        <w:t>Размер выплаты - 33 772 рубля (проиндексирован в соответствии с 2-кратной величиной прожиточного минимума на детей в 2024 году)</w:t>
      </w:r>
      <w:r w:rsidRPr="00814C3F">
        <w:rPr>
          <w:rFonts w:ascii="Arial" w:eastAsia="Times New Roman" w:hAnsi="Arial" w:cs="Arial"/>
          <w:color w:val="333333"/>
          <w:sz w:val="24"/>
          <w:szCs w:val="24"/>
          <w:lang w:eastAsia="ru-RU"/>
        </w:rPr>
        <w:br/>
      </w:r>
      <w:r w:rsidRPr="00814C3F">
        <w:rPr>
          <w:rFonts w:ascii="Arial" w:eastAsia="Times New Roman" w:hAnsi="Arial" w:cs="Arial"/>
          <w:color w:val="333333"/>
          <w:sz w:val="24"/>
          <w:szCs w:val="24"/>
          <w:lang w:eastAsia="ru-RU"/>
        </w:rPr>
        <w:br/>
        <w:t>Предоставляется в рамках национального проекта "Демография".</w:t>
      </w:r>
      <w:r w:rsidRPr="00814C3F">
        <w:rPr>
          <w:rFonts w:ascii="Arial" w:eastAsia="Times New Roman" w:hAnsi="Arial" w:cs="Arial"/>
          <w:color w:val="333333"/>
          <w:sz w:val="24"/>
          <w:szCs w:val="24"/>
          <w:lang w:eastAsia="ru-RU"/>
        </w:rPr>
        <w:br/>
      </w:r>
      <w:r w:rsidRPr="00814C3F">
        <w:rPr>
          <w:rFonts w:ascii="Arial" w:eastAsia="Times New Roman" w:hAnsi="Arial" w:cs="Arial"/>
          <w:color w:val="333333"/>
          <w:sz w:val="24"/>
          <w:szCs w:val="24"/>
          <w:lang w:eastAsia="ru-RU"/>
        </w:rPr>
        <w:br/>
        <w:t xml:space="preserve">У Вас появился первенец, подавайте на </w:t>
      </w:r>
      <w:proofErr w:type="gramStart"/>
      <w:r w:rsidRPr="00814C3F">
        <w:rPr>
          <w:rFonts w:ascii="Arial" w:eastAsia="Times New Roman" w:hAnsi="Arial" w:cs="Arial"/>
          <w:color w:val="333333"/>
          <w:sz w:val="24"/>
          <w:szCs w:val="24"/>
          <w:lang w:eastAsia="ru-RU"/>
        </w:rPr>
        <w:t>выплату</w:t>
      </w:r>
      <w:proofErr w:type="gramEnd"/>
      <w:r w:rsidRPr="00814C3F">
        <w:rPr>
          <w:rFonts w:ascii="Arial" w:eastAsia="Times New Roman" w:hAnsi="Arial" w:cs="Arial"/>
          <w:color w:val="333333"/>
          <w:sz w:val="24"/>
          <w:szCs w:val="24"/>
          <w:lang w:eastAsia="ru-RU"/>
        </w:rPr>
        <w:t xml:space="preserve"> не выходя из дома. </w:t>
      </w:r>
      <w:r w:rsidRPr="00814C3F">
        <w:rPr>
          <w:rFonts w:ascii="Arial" w:eastAsia="Times New Roman" w:hAnsi="Arial" w:cs="Arial"/>
          <w:color w:val="333333"/>
          <w:sz w:val="24"/>
          <w:szCs w:val="24"/>
          <w:lang w:eastAsia="ru-RU"/>
        </w:rPr>
        <w:br/>
      </w:r>
      <w:r w:rsidRPr="00814C3F">
        <w:rPr>
          <w:rFonts w:ascii="Arial" w:eastAsia="Times New Roman" w:hAnsi="Arial" w:cs="Arial"/>
          <w:color w:val="333333"/>
          <w:sz w:val="24"/>
          <w:szCs w:val="24"/>
          <w:lang w:eastAsia="ru-RU"/>
        </w:rPr>
        <w:br/>
        <w:t>С помощью портала Госуслуги. </w:t>
      </w:r>
      <w:r w:rsidRPr="00814C3F">
        <w:rPr>
          <w:rFonts w:ascii="Arial" w:eastAsia="Times New Roman" w:hAnsi="Arial" w:cs="Arial"/>
          <w:color w:val="333333"/>
          <w:sz w:val="24"/>
          <w:szCs w:val="24"/>
          <w:lang w:eastAsia="ru-RU"/>
        </w:rPr>
        <w:br/>
      </w:r>
      <w:r w:rsidRPr="00814C3F">
        <w:rPr>
          <w:rFonts w:ascii="Arial" w:eastAsia="Times New Roman" w:hAnsi="Arial" w:cs="Arial"/>
          <w:color w:val="333333"/>
          <w:sz w:val="24"/>
          <w:szCs w:val="24"/>
          <w:lang w:eastAsia="ru-RU"/>
        </w:rPr>
        <w:br/>
        <w:t>Переходите по ссылке (</w:t>
      </w:r>
      <w:hyperlink r:id="rId4" w:tgtFrame="_blank" w:history="1">
        <w:r w:rsidRPr="00814C3F">
          <w:rPr>
            <w:rFonts w:ascii="Arial" w:eastAsia="Times New Roman" w:hAnsi="Arial" w:cs="Arial"/>
            <w:color w:val="2B579A"/>
            <w:sz w:val="24"/>
            <w:szCs w:val="24"/>
            <w:u w:val="single"/>
            <w:lang w:eastAsia="ru-RU"/>
          </w:rPr>
          <w:t>https://www.gosuslugi.ru/623842/1/form</w:t>
        </w:r>
      </w:hyperlink>
      <w:r w:rsidRPr="00814C3F">
        <w:rPr>
          <w:rFonts w:ascii="Arial" w:eastAsia="Times New Roman" w:hAnsi="Arial" w:cs="Arial"/>
          <w:color w:val="333333"/>
          <w:sz w:val="24"/>
          <w:szCs w:val="24"/>
          <w:lang w:eastAsia="ru-RU"/>
        </w:rPr>
        <w:t>) и  отправьте заявление</w:t>
      </w:r>
      <w:r w:rsidRPr="00814C3F">
        <w:rPr>
          <w:rFonts w:ascii="Arial" w:eastAsia="Times New Roman" w:hAnsi="Arial" w:cs="Arial"/>
          <w:color w:val="333333"/>
          <w:sz w:val="24"/>
          <w:szCs w:val="24"/>
          <w:lang w:eastAsia="ru-RU"/>
        </w:rPr>
        <w:br/>
      </w:r>
      <w:r w:rsidRPr="00814C3F">
        <w:rPr>
          <w:rFonts w:ascii="Arial" w:eastAsia="Times New Roman" w:hAnsi="Arial" w:cs="Arial"/>
          <w:color w:val="333333"/>
          <w:sz w:val="24"/>
          <w:szCs w:val="24"/>
          <w:lang w:eastAsia="ru-RU"/>
        </w:rPr>
        <w:br/>
        <w:t>Важно</w:t>
      </w:r>
      <w:r w:rsidRPr="00814C3F">
        <w:rPr>
          <w:rFonts w:ascii="Segoe UI Emoji" w:eastAsia="Times New Roman" w:hAnsi="Segoe UI Emoji" w:cs="Segoe UI Emoji"/>
          <w:color w:val="333333"/>
          <w:sz w:val="24"/>
          <w:szCs w:val="24"/>
          <w:lang w:eastAsia="ru-RU"/>
        </w:rPr>
        <w:t>❗</w:t>
      </w:r>
      <w:r w:rsidRPr="00814C3F">
        <w:rPr>
          <w:rFonts w:ascii="Arial" w:eastAsia="Times New Roman" w:hAnsi="Arial" w:cs="Arial"/>
          <w:color w:val="333333"/>
          <w:sz w:val="24"/>
          <w:szCs w:val="24"/>
          <w:lang w:eastAsia="ru-RU"/>
        </w:rPr>
        <w:t>️ Возможность дистанционной подачи заявления имеется только по данной ссылке.</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Times New Roman" w:eastAsia="Times New Roman" w:hAnsi="Times New Roman" w:cs="Times New Roman"/>
          <w:color w:val="333333"/>
          <w:sz w:val="27"/>
          <w:szCs w:val="27"/>
          <w:lang w:eastAsia="ru-RU"/>
        </w:rPr>
        <w:t>По итогам 2023 года в Бурятии выплату получили 4 018 семей, объем финансирования составил 489,7 млн рублей.  </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14C3F">
        <w:rPr>
          <w:rFonts w:ascii="Arial" w:eastAsia="Times New Roman" w:hAnsi="Arial" w:cs="Arial"/>
          <w:color w:val="333333"/>
          <w:kern w:val="36"/>
          <w:sz w:val="48"/>
          <w:szCs w:val="48"/>
          <w:lang w:eastAsia="ru-RU"/>
        </w:rPr>
        <w:t>Два увлекательных путешествия совершили особенные детки Прибайкалья</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Специалисты Службы предоставления социальной помощи семьям с детьми-инвалидами Прибайкальского социально-реабилитационного центра организовали поездку в Улан-Удэ, где дети с особенностями развития вместе с родителями побывали в Русском драмтеатре на спектакле «Двенадцать месяцев».</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lastRenderedPageBreak/>
        <w:t xml:space="preserve">- Сказочная атмосфера, яркие декорации, костюмы героев и замечательная игра актеров тронули юных зрителей! После спектакля Снеговик пригласил пройти всех ребят к главной елке, чтобы повеселиться и встретится с главными героями праздника - Снегурочкой и Дедом Морозом. Настроение праздника передалось и родителям, которые вместе с детьми громко </w:t>
      </w:r>
      <w:proofErr w:type="gramStart"/>
      <w:r w:rsidRPr="00814C3F">
        <w:rPr>
          <w:rFonts w:ascii="Arial" w:eastAsia="Times New Roman" w:hAnsi="Arial" w:cs="Arial"/>
          <w:color w:val="333333"/>
          <w:sz w:val="24"/>
          <w:szCs w:val="24"/>
          <w:lang w:eastAsia="ru-RU"/>
        </w:rPr>
        <w:t>звали  Деда</w:t>
      </w:r>
      <w:proofErr w:type="gramEnd"/>
      <w:r w:rsidRPr="00814C3F">
        <w:rPr>
          <w:rFonts w:ascii="Arial" w:eastAsia="Times New Roman" w:hAnsi="Arial" w:cs="Arial"/>
          <w:color w:val="333333"/>
          <w:sz w:val="24"/>
          <w:szCs w:val="24"/>
          <w:lang w:eastAsia="ru-RU"/>
        </w:rPr>
        <w:t xml:space="preserve"> Мороза и кричали «Елочка, гори!». А какой восторг у детей вызвал неожиданный сюрприз: оказывается, в маленьком расписном домике их ждут самые настоящие подарки! - рассказали организаторы культурного выезда.</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Чтобы получить подарок, каждому ребенку пришлось пройти традиционное испытание: назвать свое имя и рассказать новогодний стишок.</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 Все ребята, даже говорящие с трудом, достойно справились с испытанием и вот подарки уже в руках, а значит, вера в сказку и чудо продолжается! Сотрудники, дети и </w:t>
      </w:r>
      <w:proofErr w:type="gramStart"/>
      <w:r w:rsidRPr="00814C3F">
        <w:rPr>
          <w:rFonts w:ascii="Arial" w:eastAsia="Times New Roman" w:hAnsi="Arial" w:cs="Arial"/>
          <w:color w:val="333333"/>
          <w:sz w:val="24"/>
          <w:szCs w:val="24"/>
          <w:lang w:eastAsia="ru-RU"/>
        </w:rPr>
        <w:t>родители  от</w:t>
      </w:r>
      <w:proofErr w:type="gramEnd"/>
      <w:r w:rsidRPr="00814C3F">
        <w:rPr>
          <w:rFonts w:ascii="Arial" w:eastAsia="Times New Roman" w:hAnsi="Arial" w:cs="Arial"/>
          <w:color w:val="333333"/>
          <w:sz w:val="24"/>
          <w:szCs w:val="24"/>
          <w:lang w:eastAsia="ru-RU"/>
        </w:rPr>
        <w:t xml:space="preserve"> души благодарят  давних друзей особых воспитанников  Службы:  депутата Народного Хурала Сергея Мезенина и ребят из автоклуба «Субару» (г. Улан- Удэ), за предоставленные подарки, за ваши добрые сердца и внимание к детям с ограниченными возможностями здоровья!</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Также специалисты Службы организовали поездку в Свято-Троицкий </w:t>
      </w:r>
      <w:proofErr w:type="spellStart"/>
      <w:r w:rsidRPr="00814C3F">
        <w:rPr>
          <w:rFonts w:ascii="Arial" w:eastAsia="Times New Roman" w:hAnsi="Arial" w:cs="Arial"/>
          <w:color w:val="333333"/>
          <w:sz w:val="24"/>
          <w:szCs w:val="24"/>
          <w:lang w:eastAsia="ru-RU"/>
        </w:rPr>
        <w:t>Селенгинский</w:t>
      </w:r>
      <w:proofErr w:type="spellEnd"/>
      <w:r w:rsidRPr="00814C3F">
        <w:rPr>
          <w:rFonts w:ascii="Arial" w:eastAsia="Times New Roman" w:hAnsi="Arial" w:cs="Arial"/>
          <w:color w:val="333333"/>
          <w:sz w:val="24"/>
          <w:szCs w:val="24"/>
          <w:lang w:eastAsia="ru-RU"/>
        </w:rPr>
        <w:t> монастырь, куда дети с родителями приезжают ежегодно.</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  У главного храма всех встречала служительница монастыря Вера Ивановна, которая каждый год рассказывает ребятам и взрослым историю рождения Христа, показывает главную икону и Вертеп. Убранство храма и горящие свечи дарят душевный покой и восторг. Многие родители едут в храм, чтоб встретиться с батюшкой, побеседовать о своем, сокровенном, получить ответы и наставления, так было и в этот раз. После краткой беседы отец Григорий выслушал и ответил на все вопросы </w:t>
      </w:r>
      <w:proofErr w:type="gramStart"/>
      <w:r w:rsidRPr="00814C3F">
        <w:rPr>
          <w:rFonts w:ascii="Arial" w:eastAsia="Times New Roman" w:hAnsi="Arial" w:cs="Arial"/>
          <w:color w:val="333333"/>
          <w:sz w:val="24"/>
          <w:szCs w:val="24"/>
          <w:lang w:eastAsia="ru-RU"/>
        </w:rPr>
        <w:t>родителей,  многим</w:t>
      </w:r>
      <w:proofErr w:type="gramEnd"/>
      <w:r w:rsidRPr="00814C3F">
        <w:rPr>
          <w:rFonts w:ascii="Arial" w:eastAsia="Times New Roman" w:hAnsi="Arial" w:cs="Arial"/>
          <w:color w:val="333333"/>
          <w:sz w:val="24"/>
          <w:szCs w:val="24"/>
          <w:lang w:eastAsia="ru-RU"/>
        </w:rPr>
        <w:t xml:space="preserve"> помог успокоиться и дал духовный совет на будущее, - говорит руководитель Службы Ольга </w:t>
      </w:r>
      <w:proofErr w:type="spellStart"/>
      <w:r w:rsidRPr="00814C3F">
        <w:rPr>
          <w:rFonts w:ascii="Arial" w:eastAsia="Times New Roman" w:hAnsi="Arial" w:cs="Arial"/>
          <w:color w:val="333333"/>
          <w:sz w:val="24"/>
          <w:szCs w:val="24"/>
          <w:lang w:eastAsia="ru-RU"/>
        </w:rPr>
        <w:t>Сквирескас</w:t>
      </w:r>
      <w:proofErr w:type="spellEnd"/>
      <w:r w:rsidRPr="00814C3F">
        <w:rPr>
          <w:rFonts w:ascii="Arial" w:eastAsia="Times New Roman" w:hAnsi="Arial" w:cs="Arial"/>
          <w:color w:val="333333"/>
          <w:sz w:val="24"/>
          <w:szCs w:val="24"/>
          <w:lang w:eastAsia="ru-RU"/>
        </w:rPr>
        <w:t>.</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В завершении батюшка благословил всех присутствующих, а Вера Ивановна предложила продолжить экскурсию и пройти в маленькую часовню, где все смогли отведать целебной воды из Святого источника Иннокентия Иркутского. Завершилась экскурсия в трапезной, где ребята отведали вкуснейшие блюда монастырской кухни, главным из которых был медовый рождественский пряник Свято - Троицкого монастыря. </w:t>
      </w:r>
    </w:p>
    <w:p w:rsidR="00814C3F" w:rsidRPr="00814C3F" w:rsidRDefault="00814C3F" w:rsidP="00814C3F">
      <w:pPr>
        <w:shd w:val="clear" w:color="auto" w:fill="FFFFFF"/>
        <w:spacing w:after="0" w:line="240" w:lineRule="auto"/>
        <w:jc w:val="both"/>
        <w:rPr>
          <w:rFonts w:ascii="Arial" w:eastAsia="Times New Roman" w:hAnsi="Arial" w:cs="Arial"/>
          <w:color w:val="333333"/>
          <w:sz w:val="48"/>
          <w:szCs w:val="48"/>
          <w:lang w:eastAsia="ru-RU"/>
        </w:rPr>
      </w:pPr>
      <w:r w:rsidRPr="00814C3F">
        <w:rPr>
          <w:rFonts w:ascii="Arial" w:eastAsia="Times New Roman" w:hAnsi="Arial" w:cs="Arial"/>
          <w:color w:val="333333"/>
          <w:sz w:val="48"/>
          <w:szCs w:val="48"/>
          <w:lang w:eastAsia="ru-RU"/>
        </w:rPr>
        <w:t> </w:t>
      </w:r>
    </w:p>
    <w:p w:rsidR="00814C3F" w:rsidRPr="00814C3F" w:rsidRDefault="00814C3F" w:rsidP="00814C3F">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14C3F">
        <w:rPr>
          <w:rFonts w:ascii="Arial" w:eastAsia="Times New Roman" w:hAnsi="Arial" w:cs="Arial"/>
          <w:color w:val="333333"/>
          <w:kern w:val="36"/>
          <w:sz w:val="48"/>
          <w:szCs w:val="48"/>
          <w:lang w:eastAsia="ru-RU"/>
        </w:rPr>
        <w:t>По зову сердца</w:t>
      </w:r>
    </w:p>
    <w:p w:rsidR="00814C3F" w:rsidRPr="00814C3F" w:rsidRDefault="00814C3F" w:rsidP="00814C3F">
      <w:pPr>
        <w:shd w:val="clear" w:color="auto" w:fill="FFFFFF"/>
        <w:spacing w:after="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814C3F" w:rsidRPr="00814C3F" w:rsidRDefault="00814C3F" w:rsidP="00814C3F">
      <w:pPr>
        <w:shd w:val="clear" w:color="auto" w:fill="FFFFFF"/>
        <w:spacing w:after="240"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xml:space="preserve">Непростые будни приемного родительства. Лишь часть потенциальных усыновителей забирают детей домой. С какими трудностями сталкиваются, и кто может им помочь? Пошагово процедуру оформления опеки расскажет </w:t>
      </w:r>
      <w:proofErr w:type="spellStart"/>
      <w:r w:rsidRPr="00814C3F">
        <w:rPr>
          <w:rFonts w:ascii="Arial" w:eastAsia="Times New Roman" w:hAnsi="Arial" w:cs="Arial"/>
          <w:color w:val="333333"/>
          <w:sz w:val="24"/>
          <w:szCs w:val="24"/>
          <w:lang w:eastAsia="ru-RU"/>
        </w:rPr>
        <w:t>Саржана</w:t>
      </w:r>
      <w:proofErr w:type="spellEnd"/>
      <w:r w:rsidRPr="00814C3F">
        <w:rPr>
          <w:rFonts w:ascii="Arial" w:eastAsia="Times New Roman" w:hAnsi="Arial" w:cs="Arial"/>
          <w:color w:val="333333"/>
          <w:sz w:val="24"/>
          <w:szCs w:val="24"/>
          <w:lang w:eastAsia="ru-RU"/>
        </w:rPr>
        <w:t xml:space="preserve"> </w:t>
      </w:r>
      <w:proofErr w:type="spellStart"/>
      <w:r w:rsidRPr="00814C3F">
        <w:rPr>
          <w:rFonts w:ascii="Arial" w:eastAsia="Times New Roman" w:hAnsi="Arial" w:cs="Arial"/>
          <w:color w:val="333333"/>
          <w:sz w:val="24"/>
          <w:szCs w:val="24"/>
          <w:lang w:eastAsia="ru-RU"/>
        </w:rPr>
        <w:t>Мэрдыгеева</w:t>
      </w:r>
      <w:proofErr w:type="spellEnd"/>
      <w:r w:rsidRPr="00814C3F">
        <w:rPr>
          <w:rFonts w:ascii="Arial" w:eastAsia="Times New Roman" w:hAnsi="Arial" w:cs="Arial"/>
          <w:color w:val="333333"/>
          <w:sz w:val="24"/>
          <w:szCs w:val="24"/>
          <w:lang w:eastAsia="ru-RU"/>
        </w:rPr>
        <w:t> </w:t>
      </w:r>
      <w:hyperlink r:id="rId5" w:tgtFrame="_blank" w:history="1">
        <w:r w:rsidRPr="00814C3F">
          <w:rPr>
            <w:rFonts w:ascii="Arial" w:eastAsia="Times New Roman" w:hAnsi="Arial" w:cs="Arial"/>
            <w:color w:val="2B579A"/>
            <w:sz w:val="24"/>
            <w:szCs w:val="24"/>
            <w:u w:val="single"/>
            <w:lang w:eastAsia="ru-RU"/>
          </w:rPr>
          <w:t>в большом репортаже «По зову сердца».</w:t>
        </w:r>
      </w:hyperlink>
    </w:p>
    <w:p w:rsidR="00814C3F" w:rsidRPr="00814C3F" w:rsidRDefault="00814C3F" w:rsidP="00814C3F">
      <w:pPr>
        <w:shd w:val="clear" w:color="auto" w:fill="FFFFFF"/>
        <w:spacing w:line="240" w:lineRule="auto"/>
        <w:jc w:val="both"/>
        <w:rPr>
          <w:rFonts w:ascii="Arial" w:eastAsia="Times New Roman" w:hAnsi="Arial" w:cs="Arial"/>
          <w:color w:val="333333"/>
          <w:sz w:val="24"/>
          <w:szCs w:val="24"/>
          <w:lang w:eastAsia="ru-RU"/>
        </w:rPr>
      </w:pPr>
      <w:r w:rsidRPr="00814C3F">
        <w:rPr>
          <w:rFonts w:ascii="Arial" w:eastAsia="Times New Roman" w:hAnsi="Arial" w:cs="Arial"/>
          <w:color w:val="333333"/>
          <w:sz w:val="24"/>
          <w:szCs w:val="24"/>
          <w:lang w:eastAsia="ru-RU"/>
        </w:rPr>
        <w:t> </w:t>
      </w:r>
    </w:p>
    <w:p w:rsidR="00B346BF" w:rsidRDefault="00B346BF">
      <w:bookmarkStart w:id="0" w:name="_GoBack"/>
      <w:bookmarkEnd w:id="0"/>
    </w:p>
    <w:sectPr w:rsidR="00B34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3F"/>
    <w:rsid w:val="00814C3F"/>
    <w:rsid w:val="00B3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D4B6-4067-4E34-A76F-CF594D0D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85819">
      <w:bodyDiv w:val="1"/>
      <w:marLeft w:val="0"/>
      <w:marRight w:val="0"/>
      <w:marTop w:val="0"/>
      <w:marBottom w:val="0"/>
      <w:divBdr>
        <w:top w:val="none" w:sz="0" w:space="0" w:color="auto"/>
        <w:left w:val="none" w:sz="0" w:space="0" w:color="auto"/>
        <w:bottom w:val="none" w:sz="0" w:space="0" w:color="auto"/>
        <w:right w:val="none" w:sz="0" w:space="0" w:color="auto"/>
      </w:divBdr>
      <w:divsChild>
        <w:div w:id="275210307">
          <w:marLeft w:val="0"/>
          <w:marRight w:val="0"/>
          <w:marTop w:val="0"/>
          <w:marBottom w:val="0"/>
          <w:divBdr>
            <w:top w:val="none" w:sz="0" w:space="0" w:color="auto"/>
            <w:left w:val="none" w:sz="0" w:space="0" w:color="auto"/>
            <w:bottom w:val="none" w:sz="0" w:space="0" w:color="auto"/>
            <w:right w:val="none" w:sz="0" w:space="0" w:color="auto"/>
          </w:divBdr>
          <w:divsChild>
            <w:div w:id="1162158430">
              <w:marLeft w:val="0"/>
              <w:marRight w:val="0"/>
              <w:marTop w:val="0"/>
              <w:marBottom w:val="0"/>
              <w:divBdr>
                <w:top w:val="none" w:sz="0" w:space="0" w:color="auto"/>
                <w:left w:val="none" w:sz="0" w:space="0" w:color="auto"/>
                <w:bottom w:val="none" w:sz="0" w:space="0" w:color="auto"/>
                <w:right w:val="none" w:sz="0" w:space="0" w:color="auto"/>
              </w:divBdr>
            </w:div>
            <w:div w:id="702250920">
              <w:marLeft w:val="0"/>
              <w:marRight w:val="0"/>
              <w:marTop w:val="0"/>
              <w:marBottom w:val="0"/>
              <w:divBdr>
                <w:top w:val="none" w:sz="0" w:space="0" w:color="auto"/>
                <w:left w:val="none" w:sz="0" w:space="0" w:color="auto"/>
                <w:bottom w:val="none" w:sz="0" w:space="0" w:color="auto"/>
                <w:right w:val="none" w:sz="0" w:space="0" w:color="auto"/>
              </w:divBdr>
            </w:div>
          </w:divsChild>
        </w:div>
        <w:div w:id="134184213">
          <w:marLeft w:val="0"/>
          <w:marRight w:val="0"/>
          <w:marTop w:val="0"/>
          <w:marBottom w:val="0"/>
          <w:divBdr>
            <w:top w:val="none" w:sz="0" w:space="0" w:color="auto"/>
            <w:left w:val="none" w:sz="0" w:space="0" w:color="auto"/>
            <w:bottom w:val="none" w:sz="0" w:space="0" w:color="auto"/>
            <w:right w:val="none" w:sz="0" w:space="0" w:color="auto"/>
          </w:divBdr>
        </w:div>
        <w:div w:id="1399086424">
          <w:marLeft w:val="0"/>
          <w:marRight w:val="0"/>
          <w:marTop w:val="0"/>
          <w:marBottom w:val="0"/>
          <w:divBdr>
            <w:top w:val="none" w:sz="0" w:space="0" w:color="auto"/>
            <w:left w:val="none" w:sz="0" w:space="0" w:color="auto"/>
            <w:bottom w:val="none" w:sz="0" w:space="0" w:color="auto"/>
            <w:right w:val="none" w:sz="0" w:space="0" w:color="auto"/>
          </w:divBdr>
          <w:divsChild>
            <w:div w:id="1047755153">
              <w:marLeft w:val="0"/>
              <w:marRight w:val="0"/>
              <w:marTop w:val="0"/>
              <w:marBottom w:val="0"/>
              <w:divBdr>
                <w:top w:val="none" w:sz="0" w:space="0" w:color="auto"/>
                <w:left w:val="none" w:sz="0" w:space="0" w:color="auto"/>
                <w:bottom w:val="none" w:sz="0" w:space="0" w:color="auto"/>
                <w:right w:val="none" w:sz="0" w:space="0" w:color="auto"/>
              </w:divBdr>
            </w:div>
            <w:div w:id="776948186">
              <w:marLeft w:val="0"/>
              <w:marRight w:val="0"/>
              <w:marTop w:val="0"/>
              <w:marBottom w:val="0"/>
              <w:divBdr>
                <w:top w:val="none" w:sz="0" w:space="0" w:color="auto"/>
                <w:left w:val="none" w:sz="0" w:space="0" w:color="auto"/>
                <w:bottom w:val="none" w:sz="0" w:space="0" w:color="auto"/>
                <w:right w:val="none" w:sz="0" w:space="0" w:color="auto"/>
              </w:divBdr>
              <w:divsChild>
                <w:div w:id="770126746">
                  <w:marLeft w:val="0"/>
                  <w:marRight w:val="0"/>
                  <w:marTop w:val="0"/>
                  <w:marBottom w:val="240"/>
                  <w:divBdr>
                    <w:top w:val="none" w:sz="0" w:space="0" w:color="auto"/>
                    <w:left w:val="none" w:sz="0" w:space="0" w:color="auto"/>
                    <w:bottom w:val="none" w:sz="0" w:space="0" w:color="auto"/>
                    <w:right w:val="none" w:sz="0" w:space="0" w:color="auto"/>
                  </w:divBdr>
                  <w:divsChild>
                    <w:div w:id="1004167426">
                      <w:marLeft w:val="0"/>
                      <w:marRight w:val="0"/>
                      <w:marTop w:val="0"/>
                      <w:marBottom w:val="0"/>
                      <w:divBdr>
                        <w:top w:val="none" w:sz="0" w:space="0" w:color="auto"/>
                        <w:left w:val="none" w:sz="0" w:space="0" w:color="auto"/>
                        <w:bottom w:val="none" w:sz="0" w:space="0" w:color="auto"/>
                        <w:right w:val="none" w:sz="0" w:space="0" w:color="auto"/>
                      </w:divBdr>
                      <w:divsChild>
                        <w:div w:id="1625498793">
                          <w:marLeft w:val="0"/>
                          <w:marRight w:val="0"/>
                          <w:marTop w:val="0"/>
                          <w:marBottom w:val="0"/>
                          <w:divBdr>
                            <w:top w:val="none" w:sz="0" w:space="0" w:color="auto"/>
                            <w:left w:val="none" w:sz="0" w:space="0" w:color="auto"/>
                            <w:bottom w:val="none" w:sz="0" w:space="0" w:color="auto"/>
                            <w:right w:val="none" w:sz="0" w:space="0" w:color="auto"/>
                          </w:divBdr>
                        </w:div>
                        <w:div w:id="1426338304">
                          <w:marLeft w:val="0"/>
                          <w:marRight w:val="0"/>
                          <w:marTop w:val="0"/>
                          <w:marBottom w:val="0"/>
                          <w:divBdr>
                            <w:top w:val="none" w:sz="0" w:space="0" w:color="auto"/>
                            <w:left w:val="none" w:sz="0" w:space="0" w:color="auto"/>
                            <w:bottom w:val="none" w:sz="0" w:space="0" w:color="auto"/>
                            <w:right w:val="none" w:sz="0" w:space="0" w:color="auto"/>
                          </w:divBdr>
                          <w:divsChild>
                            <w:div w:id="1864048632">
                              <w:marLeft w:val="0"/>
                              <w:marRight w:val="0"/>
                              <w:marTop w:val="0"/>
                              <w:marBottom w:val="0"/>
                              <w:divBdr>
                                <w:top w:val="none" w:sz="0" w:space="0" w:color="auto"/>
                                <w:left w:val="none" w:sz="0" w:space="0" w:color="auto"/>
                                <w:bottom w:val="none" w:sz="0" w:space="0" w:color="auto"/>
                                <w:right w:val="none" w:sz="0" w:space="0" w:color="auto"/>
                              </w:divBdr>
                            </w:div>
                            <w:div w:id="89087194">
                              <w:marLeft w:val="0"/>
                              <w:marRight w:val="0"/>
                              <w:marTop w:val="0"/>
                              <w:marBottom w:val="0"/>
                              <w:divBdr>
                                <w:top w:val="none" w:sz="0" w:space="0" w:color="auto"/>
                                <w:left w:val="none" w:sz="0" w:space="0" w:color="auto"/>
                                <w:bottom w:val="none" w:sz="0" w:space="0" w:color="auto"/>
                                <w:right w:val="none" w:sz="0" w:space="0" w:color="auto"/>
                              </w:divBdr>
                            </w:div>
                            <w:div w:id="689259608">
                              <w:marLeft w:val="0"/>
                              <w:marRight w:val="0"/>
                              <w:marTop w:val="0"/>
                              <w:marBottom w:val="0"/>
                              <w:divBdr>
                                <w:top w:val="none" w:sz="0" w:space="0" w:color="auto"/>
                                <w:left w:val="none" w:sz="0" w:space="0" w:color="auto"/>
                                <w:bottom w:val="none" w:sz="0" w:space="0" w:color="auto"/>
                                <w:right w:val="none" w:sz="0" w:space="0" w:color="auto"/>
                              </w:divBdr>
                            </w:div>
                            <w:div w:id="252708156">
                              <w:marLeft w:val="0"/>
                              <w:marRight w:val="0"/>
                              <w:marTop w:val="0"/>
                              <w:marBottom w:val="0"/>
                              <w:divBdr>
                                <w:top w:val="none" w:sz="0" w:space="0" w:color="auto"/>
                                <w:left w:val="none" w:sz="0" w:space="0" w:color="auto"/>
                                <w:bottom w:val="none" w:sz="0" w:space="0" w:color="auto"/>
                                <w:right w:val="none" w:sz="0" w:space="0" w:color="auto"/>
                              </w:divBdr>
                            </w:div>
                            <w:div w:id="1723365969">
                              <w:marLeft w:val="0"/>
                              <w:marRight w:val="0"/>
                              <w:marTop w:val="0"/>
                              <w:marBottom w:val="0"/>
                              <w:divBdr>
                                <w:top w:val="none" w:sz="0" w:space="0" w:color="auto"/>
                                <w:left w:val="none" w:sz="0" w:space="0" w:color="auto"/>
                                <w:bottom w:val="none" w:sz="0" w:space="0" w:color="auto"/>
                                <w:right w:val="none" w:sz="0" w:space="0" w:color="auto"/>
                              </w:divBdr>
                            </w:div>
                            <w:div w:id="844826194">
                              <w:marLeft w:val="0"/>
                              <w:marRight w:val="0"/>
                              <w:marTop w:val="0"/>
                              <w:marBottom w:val="0"/>
                              <w:divBdr>
                                <w:top w:val="none" w:sz="0" w:space="0" w:color="auto"/>
                                <w:left w:val="none" w:sz="0" w:space="0" w:color="auto"/>
                                <w:bottom w:val="none" w:sz="0" w:space="0" w:color="auto"/>
                                <w:right w:val="none" w:sz="0" w:space="0" w:color="auto"/>
                              </w:divBdr>
                              <w:divsChild>
                                <w:div w:id="808401122">
                                  <w:marLeft w:val="0"/>
                                  <w:marRight w:val="0"/>
                                  <w:marTop w:val="0"/>
                                  <w:marBottom w:val="0"/>
                                  <w:divBdr>
                                    <w:top w:val="none" w:sz="0" w:space="0" w:color="auto"/>
                                    <w:left w:val="none" w:sz="0" w:space="0" w:color="auto"/>
                                    <w:bottom w:val="none" w:sz="0" w:space="0" w:color="auto"/>
                                    <w:right w:val="none" w:sz="0" w:space="0" w:color="auto"/>
                                  </w:divBdr>
                                </w:div>
                                <w:div w:id="1615936557">
                                  <w:marLeft w:val="0"/>
                                  <w:marRight w:val="0"/>
                                  <w:marTop w:val="0"/>
                                  <w:marBottom w:val="0"/>
                                  <w:divBdr>
                                    <w:top w:val="none" w:sz="0" w:space="0" w:color="auto"/>
                                    <w:left w:val="none" w:sz="0" w:space="0" w:color="auto"/>
                                    <w:bottom w:val="none" w:sz="0" w:space="0" w:color="auto"/>
                                    <w:right w:val="none" w:sz="0" w:space="0" w:color="auto"/>
                                  </w:divBdr>
                                </w:div>
                              </w:divsChild>
                            </w:div>
                            <w:div w:id="149491398">
                              <w:marLeft w:val="0"/>
                              <w:marRight w:val="0"/>
                              <w:marTop w:val="0"/>
                              <w:marBottom w:val="0"/>
                              <w:divBdr>
                                <w:top w:val="none" w:sz="0" w:space="0" w:color="auto"/>
                                <w:left w:val="none" w:sz="0" w:space="0" w:color="auto"/>
                                <w:bottom w:val="none" w:sz="0" w:space="0" w:color="auto"/>
                                <w:right w:val="none" w:sz="0" w:space="0" w:color="auto"/>
                              </w:divBdr>
                              <w:divsChild>
                                <w:div w:id="1982268238">
                                  <w:marLeft w:val="0"/>
                                  <w:marRight w:val="0"/>
                                  <w:marTop w:val="0"/>
                                  <w:marBottom w:val="0"/>
                                  <w:divBdr>
                                    <w:top w:val="none" w:sz="0" w:space="0" w:color="auto"/>
                                    <w:left w:val="none" w:sz="0" w:space="0" w:color="auto"/>
                                    <w:bottom w:val="none" w:sz="0" w:space="0" w:color="auto"/>
                                    <w:right w:val="none" w:sz="0" w:space="0" w:color="auto"/>
                                  </w:divBdr>
                                </w:div>
                                <w:div w:id="1614628221">
                                  <w:marLeft w:val="0"/>
                                  <w:marRight w:val="0"/>
                                  <w:marTop w:val="0"/>
                                  <w:marBottom w:val="0"/>
                                  <w:divBdr>
                                    <w:top w:val="none" w:sz="0" w:space="0" w:color="auto"/>
                                    <w:left w:val="none" w:sz="0" w:space="0" w:color="auto"/>
                                    <w:bottom w:val="none" w:sz="0" w:space="0" w:color="auto"/>
                                    <w:right w:val="none" w:sz="0" w:space="0" w:color="auto"/>
                                  </w:divBdr>
                                </w:div>
                                <w:div w:id="1133132107">
                                  <w:marLeft w:val="0"/>
                                  <w:marRight w:val="0"/>
                                  <w:marTop w:val="0"/>
                                  <w:marBottom w:val="0"/>
                                  <w:divBdr>
                                    <w:top w:val="none" w:sz="0" w:space="0" w:color="auto"/>
                                    <w:left w:val="none" w:sz="0" w:space="0" w:color="auto"/>
                                    <w:bottom w:val="none" w:sz="0" w:space="0" w:color="auto"/>
                                    <w:right w:val="none" w:sz="0" w:space="0" w:color="auto"/>
                                  </w:divBdr>
                                  <w:divsChild>
                                    <w:div w:id="15350757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BXUrL_D5nXE" TargetMode="External"/><Relationship Id="rId4" Type="http://schemas.openxmlformats.org/officeDocument/2006/relationships/hyperlink" Target="https://www.gosuslugi.ru/623842/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Липатникова Галина Никифоровна</dc:creator>
  <cp:keywords/>
  <dc:description/>
  <cp:lastModifiedBy>Липатникова Галина Никифоровна</cp:lastModifiedBy>
  <cp:revision>1</cp:revision>
  <dcterms:created xsi:type="dcterms:W3CDTF">2024-01-19T06:22:00Z</dcterms:created>
  <dcterms:modified xsi:type="dcterms:W3CDTF">2024-01-19T06:23:00Z</dcterms:modified>
</cp:coreProperties>
</file>